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bookmarkStart w:id="0" w:name="_GoBack"/>
      <w:bookmarkEnd w:id="0"/>
      <w:r>
        <w:rPr>
          <w:sz w:val="36"/>
          <w:szCs w:val="36"/>
        </w:rPr>
        <w:t>РЕЕСТР</w:t>
      </w:r>
      <w:r>
        <w:rPr>
          <w:sz w:val="28"/>
          <w:szCs w:val="28"/>
        </w:rPr>
        <w:t xml:space="preserve"> </w:t>
      </w:r>
    </w:p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по </w:t>
      </w:r>
      <w:proofErr w:type="spellStart"/>
      <w:r>
        <w:rPr>
          <w:sz w:val="28"/>
          <w:szCs w:val="28"/>
        </w:rPr>
        <w:t>Гавриловскому</w:t>
      </w:r>
      <w:proofErr w:type="spellEnd"/>
      <w:r>
        <w:rPr>
          <w:sz w:val="28"/>
          <w:szCs w:val="28"/>
        </w:rPr>
        <w:t xml:space="preserve"> сельсовету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01.0</w:t>
      </w:r>
      <w:r w:rsidR="00AC161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AC1616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tbl>
      <w:tblPr>
        <w:tblStyle w:val="a3"/>
        <w:tblW w:w="157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15"/>
        <w:gridCol w:w="1813"/>
        <w:gridCol w:w="2217"/>
        <w:gridCol w:w="2283"/>
        <w:gridCol w:w="1440"/>
        <w:gridCol w:w="1440"/>
        <w:gridCol w:w="1440"/>
        <w:gridCol w:w="1558"/>
        <w:gridCol w:w="801"/>
        <w:gridCol w:w="1001"/>
      </w:tblGrid>
      <w:tr w:rsidR="00F02AC4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Кадастовый</w:t>
            </w:r>
            <w:proofErr w:type="spellEnd"/>
            <w:r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возни</w:t>
            </w:r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кновения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прекраще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венности</w:t>
            </w:r>
            <w:proofErr w:type="spellEnd"/>
            <w:r>
              <w:rPr>
                <w:sz w:val="24"/>
                <w:szCs w:val="24"/>
              </w:rPr>
              <w:t xml:space="preserve"> на недвижимое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Реквизи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 </w:t>
            </w:r>
            <w:proofErr w:type="spellStart"/>
            <w:r>
              <w:rPr>
                <w:sz w:val="24"/>
                <w:szCs w:val="24"/>
              </w:rPr>
              <w:t>докумен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оснований</w:t>
            </w:r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возникно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вения</w:t>
            </w:r>
            <w:proofErr w:type="spellEnd"/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прекра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</w:t>
            </w:r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пальной</w:t>
            </w:r>
            <w:proofErr w:type="spellEnd"/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собст-сти</w:t>
            </w:r>
            <w:proofErr w:type="spellEnd"/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</w:t>
            </w:r>
          </w:p>
          <w:p w:rsidR="00F02AC4" w:rsidRDefault="00F02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02AC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2AC4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сельского дома культуры</w:t>
            </w:r>
          </w:p>
          <w:p w:rsidR="00F02AC4" w:rsidRDefault="00F02AC4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с.Гавриловка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02AC4" w:rsidRDefault="00F02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ул. Правды,8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56:26:0501001:734</w:t>
            </w:r>
          </w:p>
          <w:p w:rsidR="00F02AC4" w:rsidRDefault="00F02AC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здание. 917,8 кв.м</w:t>
            </w:r>
          </w:p>
          <w:p w:rsidR="00F02AC4" w:rsidRDefault="00F02AC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6365228,80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6365228,80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26.11.2013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108832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с.Гавриловка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02AC4" w:rsidRDefault="00F02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56:26:0501001:847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15.02.2012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56-АБ 423398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МО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Булгаково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56:26:0511001:19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56-АБ 940169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F02AC4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МО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F02AC4" w:rsidRDefault="00F02AC4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56:26:0505001:9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Default="00F0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56-АБ 940302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Default="00F02AC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Гавриловка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067 м"/>
              </w:smartTagPr>
              <w:r>
                <w:rPr>
                  <w:sz w:val="24"/>
                  <w:szCs w:val="24"/>
                </w:rPr>
                <w:t>3 067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Гавриловка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Новой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 м"/>
              </w:smartTagPr>
              <w:r>
                <w:rPr>
                  <w:sz w:val="24"/>
                  <w:szCs w:val="24"/>
                </w:rPr>
                <w:t>360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Гавриловка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950 м"/>
              </w:smartTagPr>
              <w:r>
                <w:rPr>
                  <w:sz w:val="24"/>
                  <w:szCs w:val="24"/>
                </w:rPr>
                <w:t>1 950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Гавриловка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5 м"/>
              </w:smartTagPr>
              <w:r>
                <w:rPr>
                  <w:sz w:val="24"/>
                  <w:szCs w:val="24"/>
                </w:rPr>
                <w:t>465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Гавриловка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230 м"/>
              </w:smartTagPr>
              <w:r>
                <w:rPr>
                  <w:sz w:val="24"/>
                  <w:szCs w:val="24"/>
                </w:rPr>
                <w:t>1 230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Булгаково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66 м"/>
              </w:smartTagPr>
              <w:r>
                <w:rPr>
                  <w:sz w:val="24"/>
                  <w:szCs w:val="24"/>
                </w:rPr>
                <w:t>866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Булгаково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>
                <w:rPr>
                  <w:sz w:val="24"/>
                  <w:szCs w:val="24"/>
                </w:rPr>
                <w:t>812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5 м"/>
              </w:smartTagPr>
              <w:r>
                <w:rPr>
                  <w:sz w:val="24"/>
                  <w:szCs w:val="24"/>
                </w:rPr>
                <w:t>885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20 м"/>
              </w:smartTagPr>
              <w:r>
                <w:rPr>
                  <w:sz w:val="24"/>
                  <w:szCs w:val="24"/>
                </w:rPr>
                <w:t>1 020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638899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Гавриловка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 007 кв. м"/>
              </w:smartTagPr>
              <w:r>
                <w:rPr>
                  <w:sz w:val="24"/>
                  <w:szCs w:val="24"/>
                </w:rPr>
                <w:t>28 007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Гавриловка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210 кв. м"/>
              </w:smartTagPr>
              <w:r>
                <w:rPr>
                  <w:sz w:val="24"/>
                  <w:szCs w:val="24"/>
                </w:rPr>
                <w:t>6 210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Гавриловка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668 кв. м"/>
              </w:smartTagPr>
              <w:r>
                <w:rPr>
                  <w:sz w:val="24"/>
                  <w:szCs w:val="24"/>
                </w:rPr>
                <w:t>19 668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Гавриловка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Зеленой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538 кв. м"/>
              </w:smartTagPr>
              <w:r>
                <w:rPr>
                  <w:sz w:val="24"/>
                  <w:szCs w:val="24"/>
                </w:rPr>
                <w:t>3 538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Гавриловка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56:26:0501001:907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283 кв. м"/>
              </w:smartTagPr>
              <w:r>
                <w:rPr>
                  <w:sz w:val="24"/>
                  <w:szCs w:val="24"/>
                </w:rPr>
                <w:t>11 283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Булгаково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51 кв. м"/>
              </w:smartTagPr>
              <w:r>
                <w:rPr>
                  <w:sz w:val="24"/>
                  <w:szCs w:val="24"/>
                </w:rPr>
                <w:t>7 951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Булгаково</w:t>
            </w:r>
            <w:proofErr w:type="spellEnd"/>
            <w:r>
              <w:rPr>
                <w:sz w:val="24"/>
                <w:szCs w:val="24"/>
              </w:rPr>
              <w:t xml:space="preserve">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 500 кв. м"/>
              </w:smartTagPr>
              <w:r>
                <w:rPr>
                  <w:sz w:val="24"/>
                  <w:szCs w:val="24"/>
                </w:rPr>
                <w:t>6 500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69 кв. м"/>
              </w:smartTagPr>
              <w:r>
                <w:rPr>
                  <w:sz w:val="24"/>
                  <w:szCs w:val="24"/>
                </w:rPr>
                <w:t>7 969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82AFC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B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  <w:p w:rsidR="00BD015B" w:rsidRDefault="00BD015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56:26:0000000:4711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230 кв. м"/>
              </w:smartTagPr>
              <w:r>
                <w:rPr>
                  <w:sz w:val="24"/>
                  <w:szCs w:val="24"/>
                </w:rPr>
                <w:t>10 230 кв. м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Default="0008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56-АВ 638984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Default="00082AF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52F32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8458AF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 праве </w:t>
            </w:r>
            <w:smartTag w:uri="urn:schemas-microsoft-com:office:smarttags" w:element="metricconverter">
              <w:smartTagPr>
                <w:attr w:name="ProductID" w:val="14,2 га"/>
              </w:smartTagPr>
              <w:r>
                <w:rPr>
                  <w:sz w:val="24"/>
                  <w:szCs w:val="24"/>
                </w:rPr>
                <w:t>14,2 га</w:t>
              </w:r>
            </w:smartTag>
            <w:r>
              <w:rPr>
                <w:sz w:val="24"/>
                <w:szCs w:val="24"/>
              </w:rPr>
              <w:t xml:space="preserve"> общей долевой собственности на земельный участок с кадастровым номером 56:26:0000000:5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8458AF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сельсовет, АО «Правда»</w:t>
            </w:r>
          </w:p>
          <w:p w:rsidR="00052F32" w:rsidRDefault="00052F32" w:rsidP="00052F32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8458AF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Pr="00082AFC" w:rsidRDefault="008458AF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</w:t>
            </w:r>
            <w:r w:rsidR="00052F32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052F32" w:rsidP="0005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Pr="00082AFC" w:rsidRDefault="00E17389" w:rsidP="0005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927586,6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Default="00E17389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52F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052F32">
              <w:rPr>
                <w:sz w:val="24"/>
                <w:szCs w:val="24"/>
              </w:rPr>
              <w:t>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2" w:rsidRPr="00E17389" w:rsidRDefault="00E17389" w:rsidP="0005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Саракташского</w:t>
            </w:r>
            <w:proofErr w:type="spellEnd"/>
            <w:r>
              <w:rPr>
                <w:sz w:val="24"/>
                <w:szCs w:val="24"/>
              </w:rPr>
              <w:t xml:space="preserve"> районного суда Оренбургской области от 24.09.2019 № 2-566</w:t>
            </w:r>
            <w:r w:rsidRPr="00E173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2019, дата вступления в законную силу 29.10.2019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F32" w:rsidRDefault="00052F32" w:rsidP="00052F32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F32" w:rsidRDefault="00052F32" w:rsidP="00052F3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E17389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9" w:rsidRDefault="00E17389" w:rsidP="00F5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в праве </w:t>
            </w:r>
            <w:smartTag w:uri="urn:schemas-microsoft-com:office:smarttags" w:element="metricconverter">
              <w:smartTagPr>
                <w:attr w:name="ProductID" w:val="14,2 га"/>
              </w:smartTagPr>
              <w:r>
                <w:rPr>
                  <w:sz w:val="24"/>
                  <w:szCs w:val="24"/>
                </w:rPr>
                <w:t>14,2 га</w:t>
              </w:r>
            </w:smartTag>
            <w:r>
              <w:rPr>
                <w:sz w:val="24"/>
                <w:szCs w:val="24"/>
              </w:rPr>
              <w:t xml:space="preserve"> общей долевой собственности на земельный участок с кадастровым номером 56:26:0000000:5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9" w:rsidRDefault="00E17389" w:rsidP="00F5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сельсовет, АО «Правда»</w:t>
            </w:r>
          </w:p>
          <w:p w:rsidR="00E17389" w:rsidRDefault="00E17389" w:rsidP="00F56C63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9" w:rsidRDefault="00E17389" w:rsidP="00F5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9" w:rsidRPr="00082AFC" w:rsidRDefault="00E17389" w:rsidP="00F5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9" w:rsidRDefault="00E17389" w:rsidP="00F5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9" w:rsidRPr="00082AFC" w:rsidRDefault="00E17389" w:rsidP="00F5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927586,6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9" w:rsidRDefault="00E17389" w:rsidP="00F5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9" w:rsidRPr="00E17389" w:rsidRDefault="00E17389" w:rsidP="00F5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суда от 27.09.2019 № 2-571</w:t>
            </w:r>
            <w:r w:rsidRPr="00E173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2019, дата вступления в законную силу 02.11.2019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389" w:rsidRDefault="00E17389" w:rsidP="00052F32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389" w:rsidRDefault="00E17389" w:rsidP="00052F3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C41799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99" w:rsidRDefault="00C41799" w:rsidP="00F5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 праве </w:t>
            </w:r>
            <w:smartTag w:uri="urn:schemas-microsoft-com:office:smarttags" w:element="metricconverter">
              <w:smartTagPr>
                <w:attr w:name="ProductID" w:val="28,4 га"/>
              </w:smartTagPr>
              <w:r>
                <w:rPr>
                  <w:sz w:val="24"/>
                  <w:szCs w:val="24"/>
                </w:rPr>
                <w:t>28,4 га</w:t>
              </w:r>
            </w:smartTag>
            <w:r>
              <w:rPr>
                <w:sz w:val="24"/>
                <w:szCs w:val="24"/>
              </w:rPr>
              <w:t xml:space="preserve"> общей долевой собственности на земельный участок с кадастровым номером 56:26:0000000:5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99" w:rsidRDefault="00C41799" w:rsidP="00F5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сельсовет, АО «Правда»</w:t>
            </w:r>
          </w:p>
          <w:p w:rsidR="00C41799" w:rsidRDefault="00C41799" w:rsidP="00F56C63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99" w:rsidRDefault="00C41799" w:rsidP="00F5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99" w:rsidRPr="00082AFC" w:rsidRDefault="00C41799" w:rsidP="00F5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284000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99" w:rsidRDefault="00C41799" w:rsidP="00F5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99" w:rsidRPr="00082AFC" w:rsidRDefault="00C41799" w:rsidP="00F5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1855173,2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99" w:rsidRDefault="00C41799" w:rsidP="00F5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99" w:rsidRPr="00E17389" w:rsidRDefault="00C41799" w:rsidP="00F5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суда от 30.09.2019 № 2-568</w:t>
            </w:r>
            <w:r w:rsidRPr="00E173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2019, дата вступления в законную силу 06.11.2019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799" w:rsidRDefault="00C41799" w:rsidP="00042C23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799" w:rsidRDefault="00C41799" w:rsidP="00042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671D1A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Default="00671D1A" w:rsidP="000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 праве </w:t>
            </w:r>
            <w:smartTag w:uri="urn:schemas-microsoft-com:office:smarttags" w:element="metricconverter">
              <w:smartTagPr>
                <w:attr w:name="ProductID" w:val="14,2 га"/>
              </w:smartTagPr>
              <w:r>
                <w:rPr>
                  <w:sz w:val="24"/>
                  <w:szCs w:val="24"/>
                </w:rPr>
                <w:t>14,2 га</w:t>
              </w:r>
            </w:smartTag>
            <w:r>
              <w:rPr>
                <w:sz w:val="24"/>
                <w:szCs w:val="24"/>
              </w:rPr>
              <w:t xml:space="preserve"> общей долевой собственности на земельный участок с кадастровым номером 56:26:0000000:5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Default="00671D1A" w:rsidP="000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сельсовет, АО «Правда»</w:t>
            </w:r>
          </w:p>
          <w:p w:rsidR="00671D1A" w:rsidRDefault="00671D1A" w:rsidP="00042C23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Default="00671D1A" w:rsidP="000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Pr="00082AFC" w:rsidRDefault="00671D1A" w:rsidP="000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Default="00671D1A" w:rsidP="00042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Pr="00082AFC" w:rsidRDefault="00671D1A" w:rsidP="00042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927586,6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Default="00671D1A" w:rsidP="000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Pr="00E17389" w:rsidRDefault="00671D1A" w:rsidP="000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суда от 07.11.2019 № 2-5</w:t>
            </w:r>
            <w:r w:rsidR="00337C0C">
              <w:rPr>
                <w:sz w:val="24"/>
                <w:szCs w:val="24"/>
              </w:rPr>
              <w:t>67</w:t>
            </w:r>
            <w:r w:rsidRPr="00E173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2019, д</w:t>
            </w:r>
            <w:r w:rsidR="00337C0C">
              <w:rPr>
                <w:sz w:val="24"/>
                <w:szCs w:val="24"/>
              </w:rPr>
              <w:t>ата вступления в законную силу 1</w:t>
            </w:r>
            <w:r>
              <w:rPr>
                <w:sz w:val="24"/>
                <w:szCs w:val="24"/>
              </w:rPr>
              <w:t>2.11.2019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D1A" w:rsidRDefault="00671D1A" w:rsidP="00042C23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D1A" w:rsidRDefault="00671D1A" w:rsidP="00042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671D1A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Default="00671D1A" w:rsidP="000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в праве </w:t>
            </w:r>
            <w:smartTag w:uri="urn:schemas-microsoft-com:office:smarttags" w:element="metricconverter">
              <w:smartTagPr>
                <w:attr w:name="ProductID" w:val="14,2 га"/>
              </w:smartTagPr>
              <w:r>
                <w:rPr>
                  <w:sz w:val="24"/>
                  <w:szCs w:val="24"/>
                </w:rPr>
                <w:t>14,2 га</w:t>
              </w:r>
            </w:smartTag>
            <w:r>
              <w:rPr>
                <w:sz w:val="24"/>
                <w:szCs w:val="24"/>
              </w:rPr>
              <w:t xml:space="preserve"> общей долевой собственности на земельный участок с кадастровым номером 56:26:0000000:5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Default="00671D1A" w:rsidP="000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сельсовет, АО «Правда»</w:t>
            </w:r>
          </w:p>
          <w:p w:rsidR="00671D1A" w:rsidRDefault="00671D1A" w:rsidP="00042C23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Default="00671D1A" w:rsidP="000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56:26:0000000:5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Pr="00082AFC" w:rsidRDefault="00671D1A" w:rsidP="000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Default="00671D1A" w:rsidP="00042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Pr="00082AFC" w:rsidRDefault="00671D1A" w:rsidP="00042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927586,6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Default="00671D1A" w:rsidP="000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7C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  <w:r w:rsidR="00337C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1A" w:rsidRPr="00E17389" w:rsidRDefault="00671D1A" w:rsidP="0004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суда от </w:t>
            </w:r>
            <w:r w:rsidR="00337C0C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="00337C0C">
              <w:rPr>
                <w:sz w:val="24"/>
                <w:szCs w:val="24"/>
              </w:rPr>
              <w:t>11.2019 № 2-570</w:t>
            </w:r>
            <w:r w:rsidRPr="00E173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2019, д</w:t>
            </w:r>
            <w:r w:rsidR="00337C0C">
              <w:rPr>
                <w:sz w:val="24"/>
                <w:szCs w:val="24"/>
              </w:rPr>
              <w:t>ата вступления в законную силу 10</w:t>
            </w:r>
            <w:r>
              <w:rPr>
                <w:sz w:val="24"/>
                <w:szCs w:val="24"/>
              </w:rPr>
              <w:t>.1</w:t>
            </w:r>
            <w:r w:rsidR="00337C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D1A" w:rsidRDefault="00671D1A" w:rsidP="00042C23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D1A" w:rsidRDefault="00671D1A" w:rsidP="00042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jc w:val="center"/>
        <w:rPr>
          <w:sz w:val="28"/>
          <w:szCs w:val="28"/>
        </w:rPr>
      </w:pPr>
    </w:p>
    <w:p w:rsidR="00F02AC4" w:rsidRDefault="00F02AC4" w:rsidP="00F02AC4">
      <w:pPr>
        <w:rPr>
          <w:sz w:val="28"/>
          <w:szCs w:val="28"/>
        </w:rPr>
      </w:pPr>
    </w:p>
    <w:p w:rsidR="00F02AC4" w:rsidRDefault="00F02AC4"/>
    <w:sectPr w:rsidR="00F02AC4" w:rsidSect="00F02A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4"/>
    <w:rsid w:val="00042C23"/>
    <w:rsid w:val="00052F32"/>
    <w:rsid w:val="00082AFC"/>
    <w:rsid w:val="00337C0C"/>
    <w:rsid w:val="00474BF2"/>
    <w:rsid w:val="00671D1A"/>
    <w:rsid w:val="008458AF"/>
    <w:rsid w:val="008565DA"/>
    <w:rsid w:val="009D74DA"/>
    <w:rsid w:val="00AC1616"/>
    <w:rsid w:val="00BD015B"/>
    <w:rsid w:val="00BE3B64"/>
    <w:rsid w:val="00C302C5"/>
    <w:rsid w:val="00C41799"/>
    <w:rsid w:val="00CE3FCD"/>
    <w:rsid w:val="00E17389"/>
    <w:rsid w:val="00F02AC4"/>
    <w:rsid w:val="00F56C63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EFA56-9F0B-4D29-880F-A3783F55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C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</vt:lpstr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Пользователь Windows</cp:lastModifiedBy>
  <cp:revision>2</cp:revision>
  <dcterms:created xsi:type="dcterms:W3CDTF">2020-02-09T20:32:00Z</dcterms:created>
  <dcterms:modified xsi:type="dcterms:W3CDTF">2020-02-09T20:32:00Z</dcterms:modified>
</cp:coreProperties>
</file>