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FF5231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57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7774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F50B0B">
        <w:rPr>
          <w:rFonts w:ascii="Times New Roman" w:hAnsi="Times New Roman" w:cs="Times New Roman"/>
          <w:sz w:val="28"/>
          <w:szCs w:val="28"/>
        </w:rPr>
        <w:t>третьего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="00621CC7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F50B0B" w:rsidP="00621CC7">
      <w:pPr>
        <w:rPr>
          <w:sz w:val="28"/>
          <w:szCs w:val="28"/>
        </w:rPr>
      </w:pPr>
      <w:r>
        <w:rPr>
          <w:sz w:val="28"/>
          <w:szCs w:val="28"/>
        </w:rPr>
        <w:t>27.02.2020</w:t>
      </w:r>
      <w:r w:rsidR="002C77BD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№ 176</w:t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Гавриловского сельсовета от </w:t>
      </w:r>
      <w:r w:rsidR="0067774C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67774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7774C">
        <w:rPr>
          <w:rFonts w:ascii="Times New Roman" w:hAnsi="Times New Roman" w:cs="Times New Roman"/>
          <w:b w:val="0"/>
          <w:bCs w:val="0"/>
          <w:sz w:val="28"/>
          <w:szCs w:val="28"/>
        </w:rPr>
        <w:t>67</w:t>
      </w:r>
    </w:p>
    <w:p w:rsidR="00621CC7" w:rsidRDefault="00621CC7" w:rsidP="00621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Гавриловск</w:t>
      </w:r>
      <w:r w:rsidR="001E62B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 на 20</w:t>
      </w:r>
      <w:r w:rsidR="0067774C">
        <w:rPr>
          <w:sz w:val="28"/>
          <w:szCs w:val="28"/>
        </w:rPr>
        <w:t>20</w:t>
      </w:r>
      <w:r w:rsidR="00A8602D">
        <w:rPr>
          <w:sz w:val="28"/>
          <w:szCs w:val="28"/>
        </w:rPr>
        <w:t xml:space="preserve"> год и на плановый период 20</w:t>
      </w:r>
      <w:r w:rsidR="001E62B6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A8602D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67774C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A8602D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</w:t>
      </w:r>
      <w:r w:rsidR="004E362D">
        <w:rPr>
          <w:sz w:val="28"/>
          <w:szCs w:val="28"/>
        </w:rPr>
        <w:t xml:space="preserve"> Федерации" и статьи 21 Устава </w:t>
      </w:r>
      <w:r>
        <w:rPr>
          <w:sz w:val="28"/>
          <w:szCs w:val="28"/>
        </w:rPr>
        <w:t>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621CC7" w:rsidRDefault="00621CC7" w:rsidP="00621CC7">
      <w:pPr>
        <w:pStyle w:val="ConsTitle"/>
        <w:widowControl/>
        <w:ind w:right="0"/>
        <w:rPr>
          <w:rFonts w:cs="Times New Roman"/>
        </w:rPr>
      </w:pPr>
    </w:p>
    <w:p w:rsidR="007720BA" w:rsidRDefault="00621CC7" w:rsidP="00621CC7">
      <w:pPr>
        <w:shd w:val="clear" w:color="auto" w:fill="FFFFFF"/>
        <w:spacing w:before="307" w:line="326" w:lineRule="exact"/>
        <w:ind w:right="-346"/>
        <w:rPr>
          <w:spacing w:val="-2"/>
          <w:sz w:val="28"/>
          <w:szCs w:val="28"/>
        </w:rPr>
      </w:pPr>
      <w:r w:rsidRPr="007C71BE">
        <w:rPr>
          <w:spacing w:val="-2"/>
          <w:sz w:val="28"/>
          <w:szCs w:val="28"/>
        </w:rPr>
        <w:t>1.</w:t>
      </w:r>
      <w:r w:rsidR="007C71BE" w:rsidRPr="007C71BE">
        <w:rPr>
          <w:b/>
          <w:spacing w:val="-2"/>
          <w:sz w:val="28"/>
          <w:szCs w:val="28"/>
        </w:rPr>
        <w:t xml:space="preserve">  </w:t>
      </w:r>
      <w:r w:rsidR="007C71BE" w:rsidRPr="004E362D">
        <w:rPr>
          <w:spacing w:val="-2"/>
          <w:sz w:val="28"/>
          <w:szCs w:val="28"/>
        </w:rPr>
        <w:t xml:space="preserve">1.1. </w:t>
      </w:r>
      <w:r w:rsidR="007720BA">
        <w:rPr>
          <w:spacing w:val="-2"/>
          <w:sz w:val="28"/>
          <w:szCs w:val="28"/>
        </w:rPr>
        <w:t>Считать п</w:t>
      </w:r>
      <w:r w:rsidR="007C71BE" w:rsidRPr="004E362D">
        <w:rPr>
          <w:spacing w:val="-2"/>
          <w:sz w:val="28"/>
          <w:szCs w:val="28"/>
        </w:rPr>
        <w:t>ункт 2</w:t>
      </w:r>
      <w:r w:rsidRPr="004E362D">
        <w:rPr>
          <w:spacing w:val="-2"/>
          <w:sz w:val="28"/>
          <w:szCs w:val="28"/>
        </w:rPr>
        <w:t>.</w:t>
      </w:r>
      <w:r w:rsidR="007C71BE" w:rsidRPr="004E362D">
        <w:rPr>
          <w:spacing w:val="-2"/>
          <w:sz w:val="28"/>
          <w:szCs w:val="28"/>
        </w:rPr>
        <w:t xml:space="preserve">1 «в сумме </w:t>
      </w:r>
      <w:r w:rsidR="0067774C">
        <w:rPr>
          <w:spacing w:val="-2"/>
          <w:sz w:val="28"/>
          <w:szCs w:val="28"/>
        </w:rPr>
        <w:t>6 400 180</w:t>
      </w:r>
      <w:r w:rsidRPr="004E362D">
        <w:rPr>
          <w:spacing w:val="-2"/>
          <w:sz w:val="28"/>
          <w:szCs w:val="28"/>
        </w:rPr>
        <w:t xml:space="preserve"> рублей» </w:t>
      </w:r>
    </w:p>
    <w:p w:rsidR="007C71BE" w:rsidRDefault="004E362D" w:rsidP="007720BA">
      <w:pPr>
        <w:shd w:val="clear" w:color="auto" w:fill="FFFFFF"/>
        <w:spacing w:line="326" w:lineRule="exact"/>
        <w:ind w:right="-346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 </w:t>
      </w:r>
      <w:r w:rsidR="007C71BE" w:rsidRPr="004E362D">
        <w:rPr>
          <w:spacing w:val="-2"/>
          <w:sz w:val="28"/>
          <w:szCs w:val="28"/>
        </w:rPr>
        <w:t>1.2.</w:t>
      </w:r>
      <w:r w:rsidR="007720BA">
        <w:rPr>
          <w:spacing w:val="-2"/>
          <w:sz w:val="28"/>
          <w:szCs w:val="28"/>
        </w:rPr>
        <w:t xml:space="preserve"> Считать п</w:t>
      </w:r>
      <w:r w:rsidR="002C44B3">
        <w:rPr>
          <w:spacing w:val="-2"/>
          <w:sz w:val="28"/>
          <w:szCs w:val="28"/>
        </w:rPr>
        <w:t>ункт</w:t>
      </w:r>
      <w:r w:rsidR="007C71BE" w:rsidRPr="004E362D">
        <w:rPr>
          <w:spacing w:val="-2"/>
          <w:sz w:val="28"/>
          <w:szCs w:val="28"/>
        </w:rPr>
        <w:t xml:space="preserve"> 2.2  «в сумме </w:t>
      </w:r>
      <w:r w:rsidR="0067774C">
        <w:rPr>
          <w:spacing w:val="-2"/>
          <w:sz w:val="28"/>
          <w:szCs w:val="28"/>
        </w:rPr>
        <w:t>6 400 180</w:t>
      </w:r>
      <w:r w:rsidR="001E62B6">
        <w:rPr>
          <w:spacing w:val="-2"/>
          <w:sz w:val="28"/>
          <w:szCs w:val="28"/>
        </w:rPr>
        <w:t xml:space="preserve"> рублей» </w:t>
      </w:r>
      <w:r w:rsidR="007C71BE" w:rsidRPr="007C71BE">
        <w:rPr>
          <w:b/>
          <w:spacing w:val="-2"/>
          <w:sz w:val="28"/>
          <w:szCs w:val="28"/>
        </w:rPr>
        <w:t xml:space="preserve"> 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3</w:t>
      </w:r>
      <w:r w:rsidR="00972EF3">
        <w:rPr>
          <w:sz w:val="28"/>
          <w:szCs w:val="28"/>
        </w:rPr>
        <w:t>. Приложение 1 «</w:t>
      </w:r>
      <w:r w:rsidR="00621CC7">
        <w:rPr>
          <w:sz w:val="28"/>
          <w:szCs w:val="28"/>
        </w:rPr>
        <w:t>Источники внутреннего финансирования дефицита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плановый период</w:t>
      </w:r>
      <w:r w:rsidR="001E62B6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20</w:t>
      </w:r>
      <w:r w:rsidR="001E62B6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№1 к настоящему решению;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4</w:t>
      </w:r>
      <w:r w:rsidR="00621CC7">
        <w:rPr>
          <w:sz w:val="28"/>
          <w:szCs w:val="28"/>
        </w:rPr>
        <w:t xml:space="preserve">.Приложение </w:t>
      </w:r>
      <w:r w:rsidR="00972EF3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«Поступление доходов в местный  бюджет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№2 к настоящему решению;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. Приложение </w:t>
      </w:r>
      <w:r w:rsidR="00972EF3">
        <w:rPr>
          <w:sz w:val="28"/>
          <w:szCs w:val="28"/>
        </w:rPr>
        <w:t>6</w:t>
      </w:r>
      <w:r w:rsidR="00621CC7">
        <w:rPr>
          <w:sz w:val="28"/>
          <w:szCs w:val="28"/>
        </w:rPr>
        <w:t xml:space="preserve"> «Распределение бюджетных ассигнований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</w:t>
      </w:r>
      <w:r w:rsidR="00972EF3">
        <w:rPr>
          <w:sz w:val="28"/>
          <w:szCs w:val="28"/>
        </w:rPr>
        <w:lastRenderedPageBreak/>
        <w:t>согласно приложению №3 к настоящему решению;</w:t>
      </w:r>
    </w:p>
    <w:p w:rsidR="004E362D" w:rsidRDefault="004E362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21CC7" w:rsidRPr="00621CC7" w:rsidRDefault="00C77AA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21CC7" w:rsidRPr="00621CC7">
        <w:rPr>
          <w:rFonts w:ascii="Times New Roman" w:hAnsi="Times New Roman"/>
          <w:sz w:val="28"/>
          <w:szCs w:val="28"/>
        </w:rPr>
        <w:t xml:space="preserve">Приложение </w:t>
      </w:r>
      <w:r w:rsidR="00972EF3">
        <w:rPr>
          <w:rFonts w:ascii="Times New Roman" w:hAnsi="Times New Roman"/>
          <w:sz w:val="28"/>
          <w:szCs w:val="28"/>
        </w:rPr>
        <w:t xml:space="preserve">7 </w:t>
      </w:r>
      <w:r w:rsidR="00621CC7" w:rsidRPr="00621CC7">
        <w:rPr>
          <w:rFonts w:ascii="Times New Roman" w:hAnsi="Times New Roman"/>
          <w:sz w:val="28"/>
          <w:szCs w:val="28"/>
        </w:rPr>
        <w:t>«Распределение бюджетных ассигнований из местного бюджета  на 20</w:t>
      </w:r>
      <w:r w:rsidR="0067774C">
        <w:rPr>
          <w:rFonts w:ascii="Times New Roman" w:hAnsi="Times New Roman"/>
          <w:sz w:val="28"/>
          <w:szCs w:val="28"/>
        </w:rPr>
        <w:t>20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 w:rsidR="005C1425">
        <w:rPr>
          <w:rFonts w:ascii="Times New Roman" w:hAnsi="Times New Roman"/>
          <w:sz w:val="28"/>
          <w:szCs w:val="28"/>
        </w:rPr>
        <w:t>2</w:t>
      </w:r>
      <w:r w:rsidR="0067774C">
        <w:rPr>
          <w:rFonts w:ascii="Times New Roman" w:hAnsi="Times New Roman"/>
          <w:sz w:val="28"/>
          <w:szCs w:val="28"/>
        </w:rPr>
        <w:t>1</w:t>
      </w:r>
      <w:r w:rsidR="00621CC7" w:rsidRPr="00621CC7">
        <w:rPr>
          <w:rFonts w:ascii="Times New Roman" w:hAnsi="Times New Roman"/>
          <w:sz w:val="28"/>
          <w:szCs w:val="28"/>
        </w:rPr>
        <w:t xml:space="preserve"> и 202</w:t>
      </w:r>
      <w:r w:rsidR="0067774C">
        <w:rPr>
          <w:rFonts w:ascii="Times New Roman" w:hAnsi="Times New Roman"/>
          <w:sz w:val="28"/>
          <w:szCs w:val="28"/>
        </w:rPr>
        <w:t>2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</w:t>
      </w:r>
      <w:r w:rsidR="00972EF3">
        <w:rPr>
          <w:rFonts w:ascii="Times New Roman" w:hAnsi="Times New Roman"/>
          <w:sz w:val="28"/>
          <w:szCs w:val="28"/>
        </w:rPr>
        <w:t xml:space="preserve"> №4 к настоящему решению;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C77AA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CC7">
        <w:rPr>
          <w:sz w:val="28"/>
          <w:szCs w:val="28"/>
        </w:rPr>
        <w:t xml:space="preserve">. Приложение </w:t>
      </w:r>
      <w:r w:rsidR="00972EF3">
        <w:rPr>
          <w:sz w:val="28"/>
          <w:szCs w:val="28"/>
        </w:rPr>
        <w:t>8</w:t>
      </w:r>
      <w:r w:rsidR="00621CC7">
        <w:rPr>
          <w:sz w:val="28"/>
          <w:szCs w:val="28"/>
        </w:rPr>
        <w:t xml:space="preserve"> «Ведомственная структура расходов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67774C">
        <w:rPr>
          <w:sz w:val="28"/>
          <w:szCs w:val="28"/>
        </w:rPr>
        <w:t>21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 изложить </w:t>
      </w:r>
      <w:r w:rsidR="00972EF3">
        <w:rPr>
          <w:sz w:val="28"/>
          <w:szCs w:val="28"/>
        </w:rPr>
        <w:t>в редакции согласно приложению №5 к настоящему решению;</w:t>
      </w:r>
    </w:p>
    <w:p w:rsidR="00A8602D" w:rsidRDefault="00A8602D" w:rsidP="00621CC7">
      <w:pPr>
        <w:jc w:val="both"/>
        <w:rPr>
          <w:sz w:val="28"/>
          <w:szCs w:val="28"/>
        </w:rPr>
      </w:pPr>
    </w:p>
    <w:p w:rsidR="00621CC7" w:rsidRDefault="00C77AA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CC7">
        <w:rPr>
          <w:sz w:val="28"/>
          <w:szCs w:val="28"/>
        </w:rPr>
        <w:t>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5A3CD8" w:rsidRDefault="005A3CD8" w:rsidP="00621CC7">
      <w:pPr>
        <w:jc w:val="both"/>
        <w:rPr>
          <w:sz w:val="28"/>
          <w:szCs w:val="28"/>
        </w:rPr>
      </w:pPr>
    </w:p>
    <w:p w:rsidR="00621CC7" w:rsidRDefault="00C77AAD" w:rsidP="00A8602D">
      <w:pPr>
        <w:jc w:val="both"/>
        <w:rPr>
          <w:b/>
          <w:bCs/>
        </w:rPr>
      </w:pPr>
      <w:r>
        <w:rPr>
          <w:sz w:val="28"/>
          <w:szCs w:val="28"/>
        </w:rPr>
        <w:t>9</w:t>
      </w:r>
      <w:r w:rsidR="004E362D">
        <w:rPr>
          <w:sz w:val="28"/>
          <w:szCs w:val="28"/>
        </w:rPr>
        <w:t>.</w:t>
      </w:r>
      <w:r w:rsidR="005A3CD8">
        <w:rPr>
          <w:sz w:val="28"/>
          <w:szCs w:val="28"/>
        </w:rPr>
        <w:t xml:space="preserve">   Настоящее решение </w:t>
      </w:r>
      <w:r w:rsidR="00621CC7">
        <w:rPr>
          <w:sz w:val="28"/>
          <w:szCs w:val="28"/>
        </w:rPr>
        <w:t xml:space="preserve">распространяется на правоотношения, </w:t>
      </w:r>
      <w:r w:rsidR="005A3CD8">
        <w:rPr>
          <w:sz w:val="28"/>
          <w:szCs w:val="28"/>
        </w:rPr>
        <w:t>возникшие с  1 января 20</w:t>
      </w:r>
      <w:r w:rsidR="00972EF3">
        <w:rPr>
          <w:sz w:val="28"/>
          <w:szCs w:val="28"/>
        </w:rPr>
        <w:t>20</w:t>
      </w:r>
      <w:r w:rsidR="005A3CD8">
        <w:rPr>
          <w:sz w:val="28"/>
          <w:szCs w:val="28"/>
        </w:rPr>
        <w:t xml:space="preserve"> года </w:t>
      </w:r>
      <w:r w:rsidR="005A3CD8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5A3CD8">
        <w:rPr>
          <w:sz w:val="28"/>
          <w:szCs w:val="28"/>
        </w:rPr>
        <w:t>Гавриловский</w:t>
      </w:r>
      <w:r w:rsidR="005A3CD8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621CC7">
        <w:rPr>
          <w:sz w:val="28"/>
          <w:szCs w:val="28"/>
        </w:rPr>
        <w:t xml:space="preserve"> </w:t>
      </w:r>
      <w:r w:rsidR="00621CC7">
        <w:rPr>
          <w:b/>
          <w:bCs/>
        </w:rPr>
        <w:t xml:space="preserve">        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A75F2"/>
    <w:rsid w:val="000F2398"/>
    <w:rsid w:val="001D092A"/>
    <w:rsid w:val="001E62B6"/>
    <w:rsid w:val="00250D46"/>
    <w:rsid w:val="00292882"/>
    <w:rsid w:val="002C44B3"/>
    <w:rsid w:val="002C77BD"/>
    <w:rsid w:val="00393446"/>
    <w:rsid w:val="004749F4"/>
    <w:rsid w:val="004E362D"/>
    <w:rsid w:val="00537820"/>
    <w:rsid w:val="005A3CD8"/>
    <w:rsid w:val="005B40A1"/>
    <w:rsid w:val="005C1425"/>
    <w:rsid w:val="005D7777"/>
    <w:rsid w:val="00621CC7"/>
    <w:rsid w:val="00651E28"/>
    <w:rsid w:val="006715FD"/>
    <w:rsid w:val="0067774C"/>
    <w:rsid w:val="007720BA"/>
    <w:rsid w:val="007C71BE"/>
    <w:rsid w:val="00821EDE"/>
    <w:rsid w:val="00972EF3"/>
    <w:rsid w:val="00A8602D"/>
    <w:rsid w:val="00AF0F3F"/>
    <w:rsid w:val="00C77AAD"/>
    <w:rsid w:val="00D04839"/>
    <w:rsid w:val="00DE3F04"/>
    <w:rsid w:val="00F22421"/>
    <w:rsid w:val="00F50B0B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F0E32-D1C5-43E1-9FF7-FC1F778A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2018-03-05T04:54:00Z</cp:lastPrinted>
  <dcterms:created xsi:type="dcterms:W3CDTF">2020-03-05T15:26:00Z</dcterms:created>
  <dcterms:modified xsi:type="dcterms:W3CDTF">2020-03-05T15:26:00Z</dcterms:modified>
</cp:coreProperties>
</file>