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514298">
        <w:trPr>
          <w:trHeight w:val="1187"/>
          <w:jc w:val="center"/>
        </w:trPr>
        <w:tc>
          <w:tcPr>
            <w:tcW w:w="3321" w:type="dxa"/>
          </w:tcPr>
          <w:p w:rsidR="00514298" w:rsidRDefault="00514298" w:rsidP="00514298">
            <w:pPr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514298" w:rsidRDefault="00D36C68" w:rsidP="00514298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04825" cy="857250"/>
                  <wp:effectExtent l="0" t="0" r="9525" b="0"/>
                  <wp:docPr id="1" name="Рисунок 1" descr="gavri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ri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514298" w:rsidRDefault="00514298" w:rsidP="00514298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14298" w:rsidRDefault="00514298" w:rsidP="00514298">
      <w:pPr>
        <w:ind w:right="-284"/>
        <w:rPr>
          <w:b/>
          <w:caps/>
          <w:sz w:val="16"/>
          <w:szCs w:val="16"/>
        </w:rPr>
      </w:pPr>
    </w:p>
    <w:p w:rsidR="00514298" w:rsidRDefault="00514298" w:rsidP="00514298">
      <w:pPr>
        <w:pStyle w:val="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АДМИНИСТРАЦИЯ ГАВРИЛОВСКОГО СЕЛЬСОВЕТА САРАКТАШСКОГО РАЙОНА ОРЕНБУРГСКОЙ ОБЛАСТИ</w:t>
      </w:r>
    </w:p>
    <w:p w:rsidR="00514298" w:rsidRDefault="00514298" w:rsidP="00514298">
      <w:pPr>
        <w:jc w:val="center"/>
        <w:rPr>
          <w:b/>
          <w:sz w:val="32"/>
          <w:szCs w:val="32"/>
        </w:rPr>
      </w:pPr>
    </w:p>
    <w:p w:rsidR="00514298" w:rsidRDefault="00514298" w:rsidP="00514298">
      <w:pPr>
        <w:jc w:val="center"/>
        <w:rPr>
          <w:b/>
          <w:sz w:val="34"/>
          <w:szCs w:val="32"/>
        </w:rPr>
      </w:pPr>
      <w:r>
        <w:rPr>
          <w:b/>
          <w:sz w:val="34"/>
          <w:szCs w:val="32"/>
        </w:rPr>
        <w:t>П О С Т А Н О В Л Е Н И Е</w:t>
      </w:r>
    </w:p>
    <w:p w:rsidR="00514298" w:rsidRDefault="00514298" w:rsidP="00514298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514298" w:rsidRDefault="00514298" w:rsidP="00514298">
      <w:pPr>
        <w:jc w:val="center"/>
        <w:rPr>
          <w:sz w:val="28"/>
          <w:szCs w:val="28"/>
          <w:u w:val="single"/>
        </w:rPr>
      </w:pPr>
    </w:p>
    <w:p w:rsidR="00514298" w:rsidRDefault="008A16FC" w:rsidP="00514298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A70034">
        <w:rPr>
          <w:sz w:val="28"/>
          <w:szCs w:val="28"/>
        </w:rPr>
        <w:t>.</w:t>
      </w:r>
      <w:r w:rsidR="00DD286D">
        <w:rPr>
          <w:sz w:val="28"/>
          <w:szCs w:val="28"/>
        </w:rPr>
        <w:t>0</w:t>
      </w:r>
      <w:r w:rsidR="0008737C">
        <w:rPr>
          <w:sz w:val="28"/>
          <w:szCs w:val="28"/>
        </w:rPr>
        <w:t>4</w:t>
      </w:r>
      <w:r w:rsidR="00514298">
        <w:rPr>
          <w:sz w:val="28"/>
          <w:szCs w:val="28"/>
        </w:rPr>
        <w:t>.20</w:t>
      </w:r>
      <w:r w:rsidR="001F0F58">
        <w:rPr>
          <w:sz w:val="28"/>
          <w:szCs w:val="28"/>
        </w:rPr>
        <w:t>20</w:t>
      </w:r>
      <w:r w:rsidR="00514298">
        <w:rPr>
          <w:sz w:val="28"/>
          <w:szCs w:val="28"/>
        </w:rPr>
        <w:t xml:space="preserve"> </w:t>
      </w:r>
      <w:r w:rsidR="00514298">
        <w:rPr>
          <w:sz w:val="28"/>
          <w:szCs w:val="28"/>
        </w:rPr>
        <w:tab/>
      </w:r>
      <w:r w:rsidR="00514298">
        <w:rPr>
          <w:sz w:val="26"/>
          <w:szCs w:val="26"/>
        </w:rPr>
        <w:tab/>
      </w:r>
      <w:r w:rsidR="00514298">
        <w:rPr>
          <w:sz w:val="26"/>
          <w:szCs w:val="26"/>
        </w:rPr>
        <w:tab/>
      </w:r>
      <w:r w:rsidR="00514298">
        <w:rPr>
          <w:sz w:val="26"/>
          <w:szCs w:val="26"/>
        </w:rPr>
        <w:tab/>
      </w:r>
      <w:r w:rsidR="00514298">
        <w:rPr>
          <w:sz w:val="28"/>
          <w:szCs w:val="28"/>
        </w:rPr>
        <w:t>с. Гавриловка</w:t>
      </w:r>
      <w:r w:rsidR="00514298">
        <w:rPr>
          <w:sz w:val="28"/>
          <w:szCs w:val="28"/>
        </w:rPr>
        <w:tab/>
      </w:r>
      <w:r w:rsidR="00514298">
        <w:rPr>
          <w:sz w:val="28"/>
          <w:szCs w:val="28"/>
        </w:rPr>
        <w:tab/>
        <w:t xml:space="preserve">     </w:t>
      </w:r>
      <w:r w:rsidR="00E2654E">
        <w:rPr>
          <w:sz w:val="28"/>
          <w:szCs w:val="28"/>
        </w:rPr>
        <w:t xml:space="preserve">   № </w:t>
      </w:r>
      <w:r w:rsidR="0008737C">
        <w:rPr>
          <w:sz w:val="28"/>
          <w:szCs w:val="28"/>
        </w:rPr>
        <w:t>3</w:t>
      </w:r>
      <w:r w:rsidR="00BF6939">
        <w:rPr>
          <w:sz w:val="28"/>
          <w:szCs w:val="28"/>
        </w:rPr>
        <w:t>7</w:t>
      </w:r>
      <w:r w:rsidR="00514298">
        <w:rPr>
          <w:sz w:val="28"/>
          <w:szCs w:val="28"/>
        </w:rPr>
        <w:t>-п</w:t>
      </w:r>
    </w:p>
    <w:p w:rsidR="00514298" w:rsidRDefault="00514298" w:rsidP="00514298">
      <w:pPr>
        <w:jc w:val="center"/>
        <w:rPr>
          <w:sz w:val="28"/>
          <w:szCs w:val="28"/>
        </w:rPr>
      </w:pPr>
    </w:p>
    <w:tbl>
      <w:tblPr>
        <w:tblW w:w="8466" w:type="dxa"/>
        <w:jc w:val="center"/>
        <w:tblLook w:val="01E0" w:firstRow="1" w:lastRow="1" w:firstColumn="1" w:lastColumn="1" w:noHBand="0" w:noVBand="0"/>
      </w:tblPr>
      <w:tblGrid>
        <w:gridCol w:w="8466"/>
      </w:tblGrid>
      <w:tr w:rsidR="00514298">
        <w:trPr>
          <w:trHeight w:val="1099"/>
          <w:jc w:val="center"/>
        </w:trPr>
        <w:tc>
          <w:tcPr>
            <w:tcW w:w="8466" w:type="dxa"/>
          </w:tcPr>
          <w:p w:rsidR="00DC50CC" w:rsidRDefault="00BF6939" w:rsidP="00BF6939">
            <w:pPr>
              <w:jc w:val="center"/>
              <w:rPr>
                <w:b/>
                <w:sz w:val="28"/>
                <w:szCs w:val="28"/>
              </w:rPr>
            </w:pPr>
            <w:r w:rsidRPr="00BF6939">
              <w:rPr>
                <w:rStyle w:val="a6"/>
                <w:sz w:val="28"/>
                <w:szCs w:val="28"/>
                <w:highlight w:val="white"/>
              </w:rPr>
              <w:t>Об утверждении Положения о порядке применения взысканий, предусмотренных статьями 14.1., 15 и 27 Федерального Закона</w:t>
            </w:r>
            <w:r w:rsidRPr="00BF6939">
              <w:rPr>
                <w:rStyle w:val="a6"/>
                <w:sz w:val="28"/>
                <w:szCs w:val="28"/>
              </w:rPr>
              <w:t xml:space="preserve"> от 02.03.2007  </w:t>
            </w:r>
            <w:hyperlink r:id="rId6" w:history="1">
              <w:r w:rsidRPr="00BF6939">
                <w:rPr>
                  <w:rStyle w:val="a6"/>
                  <w:sz w:val="28"/>
                  <w:szCs w:val="28"/>
                </w:rPr>
                <w:t>N 25-ФЗ</w:t>
              </w:r>
            </w:hyperlink>
            <w:r w:rsidRPr="00BF6939">
              <w:rPr>
                <w:rStyle w:val="a6"/>
                <w:sz w:val="28"/>
                <w:szCs w:val="28"/>
              </w:rPr>
              <w:t xml:space="preserve"> </w:t>
            </w:r>
            <w:r w:rsidRPr="00BF6939">
              <w:rPr>
                <w:rStyle w:val="a6"/>
                <w:sz w:val="28"/>
                <w:szCs w:val="28"/>
                <w:highlight w:val="white"/>
              </w:rPr>
              <w:t>«О муниципальной службе в Российской Федерации», за несоблюдение ограничений и запретов, требований о предотвращении или об  урегулировании конфликта интересов и неисполнение обязанностей, установленных в целях противодействия коррупции</w:t>
            </w:r>
          </w:p>
        </w:tc>
      </w:tr>
    </w:tbl>
    <w:p w:rsidR="00B57CAD" w:rsidRDefault="00DC50CC" w:rsidP="009D296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AB6E5C" w:rsidRDefault="00AB6E5C" w:rsidP="0008737C">
      <w:pPr>
        <w:suppressAutoHyphens/>
        <w:overflowPunct w:val="0"/>
        <w:ind w:firstLine="709"/>
        <w:textAlignment w:val="baseline"/>
        <w:rPr>
          <w:sz w:val="28"/>
          <w:szCs w:val="28"/>
        </w:rPr>
      </w:pPr>
    </w:p>
    <w:p w:rsidR="00BF6939" w:rsidRPr="00BF6939" w:rsidRDefault="00BF6939" w:rsidP="00B0496F">
      <w:pPr>
        <w:spacing w:before="100"/>
        <w:ind w:right="-5" w:firstLine="567"/>
        <w:jc w:val="both"/>
        <w:rPr>
          <w:rStyle w:val="a6"/>
          <w:b w:val="0"/>
          <w:sz w:val="28"/>
          <w:szCs w:val="28"/>
        </w:rPr>
      </w:pPr>
      <w:r w:rsidRPr="00BF6939">
        <w:rPr>
          <w:rStyle w:val="a6"/>
          <w:b w:val="0"/>
          <w:sz w:val="28"/>
          <w:szCs w:val="28"/>
        </w:rPr>
        <w:t xml:space="preserve">В соответствии с Федеральными законами  от 25.12.2008  № 273-ФЗ «О противодействии коррупции»,  от 02.03.2007  </w:t>
      </w:r>
      <w:hyperlink r:id="rId7" w:history="1">
        <w:r w:rsidRPr="00BF6939">
          <w:rPr>
            <w:rStyle w:val="a6"/>
            <w:b w:val="0"/>
            <w:sz w:val="28"/>
            <w:szCs w:val="28"/>
          </w:rPr>
          <w:t>N 25-ФЗ</w:t>
        </w:r>
      </w:hyperlink>
      <w:r w:rsidRPr="00BF6939">
        <w:rPr>
          <w:rStyle w:val="a6"/>
          <w:b w:val="0"/>
          <w:sz w:val="28"/>
          <w:szCs w:val="28"/>
        </w:rPr>
        <w:t xml:space="preserve"> «О муниципальной службе в Российской Федерации», Законом Оренбургской области от 10.10.2007 N 1611/339-IV-ОЗ «О муниципальной службе в Оренбургской области»,</w:t>
      </w:r>
    </w:p>
    <w:p w:rsidR="00BF6939" w:rsidRPr="00BF6939" w:rsidRDefault="00BF6939" w:rsidP="00B0496F">
      <w:pPr>
        <w:spacing w:before="5"/>
        <w:ind w:right="14" w:firstLine="567"/>
        <w:jc w:val="both"/>
        <w:rPr>
          <w:rStyle w:val="a6"/>
          <w:b w:val="0"/>
          <w:sz w:val="28"/>
          <w:szCs w:val="28"/>
          <w:highlight w:val="white"/>
        </w:rPr>
      </w:pPr>
      <w:r>
        <w:rPr>
          <w:rStyle w:val="a6"/>
          <w:b w:val="0"/>
          <w:sz w:val="28"/>
          <w:szCs w:val="28"/>
          <w:highlight w:val="white"/>
        </w:rPr>
        <w:t xml:space="preserve">1. </w:t>
      </w:r>
      <w:r w:rsidRPr="00BF6939">
        <w:rPr>
          <w:rStyle w:val="a6"/>
          <w:b w:val="0"/>
          <w:sz w:val="28"/>
          <w:szCs w:val="28"/>
          <w:highlight w:val="white"/>
        </w:rPr>
        <w:t xml:space="preserve">Утвердить Положение о порядке применения взысканий, предусмотренных статьями 14.1., 15 и 27 Федерального закона от </w:t>
      </w:r>
      <w:r w:rsidRPr="00BF6939">
        <w:rPr>
          <w:rStyle w:val="a6"/>
          <w:b w:val="0"/>
          <w:sz w:val="28"/>
          <w:szCs w:val="28"/>
        </w:rPr>
        <w:t xml:space="preserve">02.03.2007  </w:t>
      </w:r>
      <w:hyperlink r:id="rId8" w:history="1">
        <w:r w:rsidRPr="00BF6939">
          <w:rPr>
            <w:rStyle w:val="a6"/>
            <w:b w:val="0"/>
            <w:sz w:val="28"/>
            <w:szCs w:val="28"/>
          </w:rPr>
          <w:t>N 25-ФЗ</w:t>
        </w:r>
      </w:hyperlink>
      <w:r w:rsidRPr="00BF6939">
        <w:rPr>
          <w:rStyle w:val="a6"/>
          <w:b w:val="0"/>
          <w:sz w:val="28"/>
          <w:szCs w:val="28"/>
          <w:highlight w:val="white"/>
        </w:rPr>
        <w:t xml:space="preserve"> «О муниципальной службе в Российской Федерации»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 согласно приложению.</w:t>
      </w:r>
    </w:p>
    <w:p w:rsidR="00BF6939" w:rsidRPr="00BF6939" w:rsidRDefault="00BF6939" w:rsidP="00B0496F">
      <w:pPr>
        <w:ind w:firstLine="567"/>
        <w:jc w:val="both"/>
        <w:rPr>
          <w:rStyle w:val="a6"/>
          <w:b w:val="0"/>
          <w:sz w:val="28"/>
          <w:szCs w:val="28"/>
          <w:highlight w:val="white"/>
        </w:rPr>
      </w:pPr>
      <w:r>
        <w:rPr>
          <w:rStyle w:val="a6"/>
          <w:b w:val="0"/>
          <w:sz w:val="28"/>
          <w:szCs w:val="28"/>
          <w:highlight w:val="white"/>
        </w:rPr>
        <w:t xml:space="preserve"> </w:t>
      </w:r>
      <w:r w:rsidRPr="00BF6939">
        <w:rPr>
          <w:rStyle w:val="a6"/>
          <w:b w:val="0"/>
          <w:sz w:val="28"/>
          <w:szCs w:val="28"/>
          <w:highlight w:val="white"/>
        </w:rPr>
        <w:t>2. Признать утратившим силу:</w:t>
      </w:r>
    </w:p>
    <w:p w:rsidR="00BF6939" w:rsidRPr="00BF6939" w:rsidRDefault="00BF6939" w:rsidP="00B0496F">
      <w:pPr>
        <w:ind w:firstLine="567"/>
        <w:jc w:val="both"/>
        <w:rPr>
          <w:rStyle w:val="a6"/>
          <w:b w:val="0"/>
          <w:sz w:val="28"/>
          <w:szCs w:val="28"/>
          <w:highlight w:val="white"/>
        </w:rPr>
      </w:pPr>
      <w:r w:rsidRPr="00BF6939">
        <w:rPr>
          <w:rStyle w:val="a6"/>
          <w:b w:val="0"/>
          <w:sz w:val="28"/>
          <w:szCs w:val="28"/>
          <w:highlight w:val="white"/>
        </w:rPr>
        <w:t>-</w:t>
      </w:r>
      <w:r w:rsidR="00B0496F">
        <w:rPr>
          <w:rStyle w:val="a6"/>
          <w:b w:val="0"/>
          <w:sz w:val="28"/>
          <w:szCs w:val="28"/>
          <w:highlight w:val="white"/>
        </w:rPr>
        <w:t xml:space="preserve"> </w:t>
      </w:r>
      <w:r w:rsidRPr="00BF6939">
        <w:rPr>
          <w:rStyle w:val="a6"/>
          <w:b w:val="0"/>
          <w:sz w:val="28"/>
          <w:szCs w:val="28"/>
          <w:highlight w:val="white"/>
        </w:rPr>
        <w:t>постановление администрации</w:t>
      </w:r>
      <w:r>
        <w:rPr>
          <w:rStyle w:val="a6"/>
          <w:b w:val="0"/>
          <w:sz w:val="28"/>
          <w:szCs w:val="28"/>
          <w:highlight w:val="white"/>
        </w:rPr>
        <w:t xml:space="preserve"> Гавриловского </w:t>
      </w:r>
      <w:r w:rsidRPr="00BF6939">
        <w:rPr>
          <w:rStyle w:val="a6"/>
          <w:b w:val="0"/>
          <w:sz w:val="28"/>
          <w:szCs w:val="28"/>
          <w:highlight w:val="white"/>
        </w:rPr>
        <w:t xml:space="preserve">сельсовета Саракташского района Оренбургской области от </w:t>
      </w:r>
      <w:r>
        <w:rPr>
          <w:rStyle w:val="a6"/>
          <w:b w:val="0"/>
          <w:sz w:val="28"/>
          <w:szCs w:val="28"/>
          <w:highlight w:val="white"/>
        </w:rPr>
        <w:t xml:space="preserve">29.06.2012 </w:t>
      </w:r>
      <w:r w:rsidRPr="00BF6939">
        <w:rPr>
          <w:rStyle w:val="a6"/>
          <w:b w:val="0"/>
          <w:sz w:val="28"/>
          <w:szCs w:val="28"/>
          <w:highlight w:val="white"/>
        </w:rPr>
        <w:t xml:space="preserve">№ </w:t>
      </w:r>
      <w:r>
        <w:rPr>
          <w:rStyle w:val="a6"/>
          <w:b w:val="0"/>
          <w:sz w:val="28"/>
          <w:szCs w:val="28"/>
          <w:highlight w:val="white"/>
        </w:rPr>
        <w:t>25</w:t>
      </w:r>
      <w:r w:rsidRPr="00BF6939">
        <w:rPr>
          <w:rStyle w:val="a6"/>
          <w:b w:val="0"/>
          <w:sz w:val="28"/>
          <w:szCs w:val="28"/>
          <w:highlight w:val="white"/>
        </w:rPr>
        <w:t>-п  «Об утверждении Положения о порядке применения взысканий, предусмотренных статьями 14.1., 15 и 27 Федерального закона «О муниципальной службе в Российской Федерации»,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коррупции»;</w:t>
      </w:r>
    </w:p>
    <w:p w:rsidR="00A1059E" w:rsidRPr="00C67639" w:rsidRDefault="00BF6939" w:rsidP="00B0496F">
      <w:pPr>
        <w:ind w:firstLine="567"/>
        <w:rPr>
          <w:sz w:val="28"/>
          <w:szCs w:val="28"/>
        </w:rPr>
      </w:pPr>
      <w:r w:rsidRPr="00BF6939">
        <w:rPr>
          <w:rStyle w:val="a6"/>
          <w:b w:val="0"/>
          <w:sz w:val="28"/>
          <w:szCs w:val="28"/>
          <w:highlight w:val="white"/>
        </w:rPr>
        <w:t xml:space="preserve">- постановление администрации </w:t>
      </w:r>
      <w:r>
        <w:rPr>
          <w:rStyle w:val="a6"/>
          <w:b w:val="0"/>
          <w:sz w:val="28"/>
          <w:szCs w:val="28"/>
          <w:highlight w:val="white"/>
        </w:rPr>
        <w:t>Гавриловского</w:t>
      </w:r>
      <w:r w:rsidRPr="00BF6939">
        <w:rPr>
          <w:rStyle w:val="a6"/>
          <w:b w:val="0"/>
          <w:sz w:val="28"/>
          <w:szCs w:val="28"/>
          <w:highlight w:val="white"/>
        </w:rPr>
        <w:t xml:space="preserve"> сельсовета Саракташского района Оренбургской области от </w:t>
      </w:r>
      <w:r>
        <w:rPr>
          <w:rStyle w:val="a6"/>
          <w:b w:val="0"/>
          <w:sz w:val="28"/>
          <w:szCs w:val="28"/>
          <w:highlight w:val="white"/>
        </w:rPr>
        <w:t xml:space="preserve">25.06.2019 </w:t>
      </w:r>
      <w:r w:rsidRPr="00BF6939">
        <w:rPr>
          <w:rStyle w:val="a6"/>
          <w:b w:val="0"/>
          <w:sz w:val="28"/>
          <w:szCs w:val="28"/>
          <w:highlight w:val="white"/>
        </w:rPr>
        <w:t xml:space="preserve">№ </w:t>
      </w:r>
      <w:r>
        <w:rPr>
          <w:rStyle w:val="a6"/>
          <w:b w:val="0"/>
          <w:sz w:val="28"/>
          <w:szCs w:val="28"/>
          <w:highlight w:val="white"/>
        </w:rPr>
        <w:t>23</w:t>
      </w:r>
      <w:r w:rsidRPr="00BF6939">
        <w:rPr>
          <w:rStyle w:val="a6"/>
          <w:b w:val="0"/>
          <w:sz w:val="28"/>
          <w:szCs w:val="28"/>
          <w:highlight w:val="white"/>
        </w:rPr>
        <w:t>-п  «</w:t>
      </w:r>
      <w:r w:rsidR="00A1059E" w:rsidRPr="00C67639">
        <w:rPr>
          <w:sz w:val="28"/>
          <w:szCs w:val="28"/>
        </w:rPr>
        <w:t xml:space="preserve">О внесение изменений и дополнений в постановление № 25-п от 29.06.2012 и в  </w:t>
      </w:r>
      <w:r w:rsidR="00A1059E" w:rsidRPr="00C67639">
        <w:rPr>
          <w:sz w:val="28"/>
          <w:szCs w:val="28"/>
        </w:rPr>
        <w:lastRenderedPageBreak/>
        <w:t xml:space="preserve">Положения о порядке применения взысканий, предусмотренных статьями 14.1., 15 и 27 Федерального закона от 02.03.2007 </w:t>
      </w:r>
      <w:hyperlink r:id="rId9" w:history="1">
        <w:r w:rsidR="00A1059E" w:rsidRPr="00A1059E">
          <w:rPr>
            <w:rStyle w:val="a7"/>
            <w:color w:val="auto"/>
            <w:sz w:val="28"/>
            <w:szCs w:val="28"/>
            <w:u w:val="none"/>
          </w:rPr>
          <w:t>№ 25-ФЗ</w:t>
        </w:r>
      </w:hyperlink>
      <w:r w:rsidR="00A1059E" w:rsidRPr="00C67639">
        <w:rPr>
          <w:sz w:val="28"/>
          <w:szCs w:val="28"/>
        </w:rPr>
        <w:t xml:space="preserve"> «О муниципальной службе в Российской Федерации», за несоблюдение ограничений  и запретов, требований о предотвращении или об урегулировании конфликта интересов и неисполнение обязанностей, установленных  в целях противодействия коррупции.</w:t>
      </w:r>
      <w:r w:rsidR="00A1059E">
        <w:rPr>
          <w:sz w:val="28"/>
          <w:szCs w:val="28"/>
        </w:rPr>
        <w:t>»</w:t>
      </w:r>
    </w:p>
    <w:p w:rsidR="00BF6939" w:rsidRPr="00BF6939" w:rsidRDefault="00A1059E" w:rsidP="00B0496F">
      <w:pPr>
        <w:ind w:firstLine="567"/>
        <w:jc w:val="both"/>
        <w:rPr>
          <w:rStyle w:val="a6"/>
          <w:b w:val="0"/>
          <w:sz w:val="28"/>
          <w:szCs w:val="28"/>
          <w:highlight w:val="white"/>
        </w:rPr>
      </w:pPr>
      <w:r>
        <w:rPr>
          <w:rStyle w:val="a6"/>
          <w:b w:val="0"/>
          <w:sz w:val="28"/>
          <w:szCs w:val="28"/>
          <w:highlight w:val="white"/>
        </w:rPr>
        <w:t xml:space="preserve">3. </w:t>
      </w:r>
      <w:r w:rsidR="00BF6939" w:rsidRPr="00BF6939">
        <w:rPr>
          <w:rStyle w:val="a6"/>
          <w:b w:val="0"/>
          <w:sz w:val="28"/>
          <w:szCs w:val="28"/>
          <w:highlight w:val="white"/>
        </w:rPr>
        <w:t xml:space="preserve">Настоящее постановление вступает в силу со дня его подписания. </w:t>
      </w:r>
    </w:p>
    <w:p w:rsidR="00BF6939" w:rsidRPr="00BF6939" w:rsidRDefault="00BF6939" w:rsidP="00B0496F">
      <w:pPr>
        <w:ind w:firstLine="567"/>
        <w:jc w:val="both"/>
        <w:rPr>
          <w:rStyle w:val="a6"/>
          <w:b w:val="0"/>
          <w:sz w:val="28"/>
          <w:szCs w:val="28"/>
        </w:rPr>
      </w:pPr>
      <w:r w:rsidRPr="00BF6939">
        <w:rPr>
          <w:rStyle w:val="a6"/>
          <w:b w:val="0"/>
          <w:sz w:val="28"/>
          <w:szCs w:val="28"/>
        </w:rPr>
        <w:t>4. Контроль за выполнением настоящего постановления оставляю за собой.</w:t>
      </w:r>
    </w:p>
    <w:p w:rsidR="00BF6939" w:rsidRPr="00BF6939" w:rsidRDefault="00BF6939" w:rsidP="00BF6939">
      <w:pPr>
        <w:jc w:val="both"/>
        <w:rPr>
          <w:rStyle w:val="a6"/>
          <w:b w:val="0"/>
          <w:sz w:val="28"/>
          <w:szCs w:val="28"/>
        </w:rPr>
      </w:pPr>
    </w:p>
    <w:p w:rsidR="00BF6939" w:rsidRPr="00BF6939" w:rsidRDefault="00BF6939" w:rsidP="00BF6939">
      <w:pPr>
        <w:jc w:val="both"/>
        <w:rPr>
          <w:rStyle w:val="a6"/>
          <w:b w:val="0"/>
          <w:sz w:val="28"/>
          <w:szCs w:val="28"/>
        </w:rPr>
      </w:pPr>
      <w:r w:rsidRPr="00BF6939">
        <w:rPr>
          <w:rStyle w:val="a6"/>
          <w:b w:val="0"/>
          <w:sz w:val="28"/>
          <w:szCs w:val="28"/>
        </w:rPr>
        <w:t xml:space="preserve">Глава </w:t>
      </w:r>
      <w:r>
        <w:rPr>
          <w:rStyle w:val="a6"/>
          <w:b w:val="0"/>
          <w:sz w:val="28"/>
          <w:szCs w:val="28"/>
        </w:rPr>
        <w:t>Гавриловского сельсовета</w:t>
      </w:r>
      <w:r w:rsidRPr="00BF6939">
        <w:rPr>
          <w:rStyle w:val="a6"/>
          <w:b w:val="0"/>
          <w:sz w:val="28"/>
          <w:szCs w:val="28"/>
        </w:rPr>
        <w:t xml:space="preserve">                                              </w:t>
      </w:r>
      <w:r>
        <w:rPr>
          <w:rStyle w:val="a6"/>
          <w:b w:val="0"/>
          <w:sz w:val="28"/>
          <w:szCs w:val="28"/>
        </w:rPr>
        <w:t>Е.И. Варламова</w:t>
      </w:r>
    </w:p>
    <w:p w:rsidR="00BF6939" w:rsidRPr="00BF6939" w:rsidRDefault="00BF6939" w:rsidP="00BF6939">
      <w:pPr>
        <w:jc w:val="both"/>
        <w:rPr>
          <w:rStyle w:val="a6"/>
          <w:b w:val="0"/>
          <w:sz w:val="28"/>
          <w:szCs w:val="28"/>
        </w:rPr>
      </w:pPr>
    </w:p>
    <w:p w:rsidR="00BF6939" w:rsidRPr="00BF6939" w:rsidRDefault="00BF6939" w:rsidP="00BF6939">
      <w:pPr>
        <w:jc w:val="both"/>
        <w:rPr>
          <w:rStyle w:val="a6"/>
          <w:b w:val="0"/>
          <w:sz w:val="28"/>
          <w:szCs w:val="28"/>
        </w:rPr>
      </w:pPr>
      <w:r w:rsidRPr="00BF6939">
        <w:rPr>
          <w:rStyle w:val="a6"/>
          <w:b w:val="0"/>
          <w:sz w:val="28"/>
          <w:szCs w:val="28"/>
        </w:rPr>
        <w:t>Разослано: в дело, прокуратуре района</w:t>
      </w:r>
    </w:p>
    <w:p w:rsidR="00BF6939" w:rsidRPr="00BF6939" w:rsidRDefault="00BF6939" w:rsidP="00BF6939">
      <w:pPr>
        <w:jc w:val="both"/>
        <w:rPr>
          <w:rStyle w:val="a6"/>
          <w:b w:val="0"/>
          <w:sz w:val="28"/>
          <w:szCs w:val="28"/>
        </w:rPr>
      </w:pPr>
    </w:p>
    <w:p w:rsidR="00BF6939" w:rsidRPr="00BF6939" w:rsidRDefault="00BF6939" w:rsidP="00BF6939">
      <w:pPr>
        <w:jc w:val="both"/>
        <w:rPr>
          <w:rStyle w:val="a6"/>
          <w:b w:val="0"/>
          <w:sz w:val="28"/>
          <w:szCs w:val="28"/>
        </w:rPr>
      </w:pPr>
    </w:p>
    <w:p w:rsidR="00BF6939" w:rsidRPr="00A1059E" w:rsidRDefault="00BF6939" w:rsidP="00BF6939">
      <w:pPr>
        <w:jc w:val="right"/>
        <w:rPr>
          <w:rStyle w:val="a6"/>
          <w:sz w:val="28"/>
          <w:szCs w:val="28"/>
        </w:rPr>
      </w:pPr>
      <w:r w:rsidRPr="00A1059E">
        <w:rPr>
          <w:rStyle w:val="a6"/>
          <w:sz w:val="28"/>
          <w:szCs w:val="28"/>
        </w:rPr>
        <w:t>Приложение</w:t>
      </w:r>
    </w:p>
    <w:p w:rsidR="00BF6939" w:rsidRPr="00A1059E" w:rsidRDefault="00BF6939" w:rsidP="00BF6939">
      <w:pPr>
        <w:jc w:val="right"/>
        <w:rPr>
          <w:rStyle w:val="a6"/>
          <w:sz w:val="28"/>
          <w:szCs w:val="28"/>
        </w:rPr>
      </w:pPr>
      <w:r w:rsidRPr="00A1059E">
        <w:rPr>
          <w:rStyle w:val="a6"/>
          <w:sz w:val="28"/>
          <w:szCs w:val="28"/>
        </w:rPr>
        <w:t xml:space="preserve">к постановлению администрации </w:t>
      </w:r>
    </w:p>
    <w:p w:rsidR="00A1059E" w:rsidRPr="00A1059E" w:rsidRDefault="00A1059E" w:rsidP="00BF6939">
      <w:pPr>
        <w:jc w:val="right"/>
        <w:rPr>
          <w:rStyle w:val="a6"/>
          <w:sz w:val="28"/>
          <w:szCs w:val="28"/>
        </w:rPr>
      </w:pPr>
      <w:r w:rsidRPr="00A1059E">
        <w:rPr>
          <w:rStyle w:val="a6"/>
          <w:sz w:val="28"/>
          <w:szCs w:val="28"/>
        </w:rPr>
        <w:t>Гавриловского</w:t>
      </w:r>
      <w:r w:rsidR="00BF6939" w:rsidRPr="00A1059E">
        <w:rPr>
          <w:rStyle w:val="a6"/>
          <w:sz w:val="28"/>
          <w:szCs w:val="28"/>
        </w:rPr>
        <w:t xml:space="preserve"> сельсовета</w:t>
      </w:r>
    </w:p>
    <w:p w:rsidR="00BF6939" w:rsidRPr="00A1059E" w:rsidRDefault="00BF6939" w:rsidP="00BF6939">
      <w:pPr>
        <w:jc w:val="right"/>
        <w:rPr>
          <w:rStyle w:val="a6"/>
          <w:sz w:val="28"/>
          <w:szCs w:val="28"/>
        </w:rPr>
      </w:pPr>
      <w:r w:rsidRPr="00A1059E">
        <w:rPr>
          <w:rStyle w:val="a6"/>
          <w:sz w:val="28"/>
          <w:szCs w:val="28"/>
        </w:rPr>
        <w:t xml:space="preserve"> Саракташского района </w:t>
      </w:r>
    </w:p>
    <w:p w:rsidR="00A1059E" w:rsidRPr="00A1059E" w:rsidRDefault="00BF6939" w:rsidP="00BF6939">
      <w:pPr>
        <w:jc w:val="right"/>
        <w:rPr>
          <w:rStyle w:val="a6"/>
          <w:sz w:val="28"/>
          <w:szCs w:val="28"/>
        </w:rPr>
      </w:pPr>
      <w:r w:rsidRPr="00A1059E">
        <w:rPr>
          <w:rStyle w:val="a6"/>
          <w:sz w:val="28"/>
          <w:szCs w:val="28"/>
        </w:rPr>
        <w:t xml:space="preserve">Оренбургской области </w:t>
      </w:r>
    </w:p>
    <w:p w:rsidR="00BF6939" w:rsidRPr="00A1059E" w:rsidRDefault="00BF6939" w:rsidP="00BF6939">
      <w:pPr>
        <w:jc w:val="right"/>
        <w:rPr>
          <w:rStyle w:val="a6"/>
          <w:sz w:val="28"/>
          <w:szCs w:val="28"/>
        </w:rPr>
      </w:pPr>
      <w:r w:rsidRPr="00A1059E">
        <w:rPr>
          <w:rStyle w:val="a6"/>
          <w:sz w:val="28"/>
          <w:szCs w:val="28"/>
        </w:rPr>
        <w:t xml:space="preserve">от </w:t>
      </w:r>
      <w:r w:rsidR="00A1059E" w:rsidRPr="00A1059E">
        <w:rPr>
          <w:rStyle w:val="a6"/>
          <w:sz w:val="28"/>
          <w:szCs w:val="28"/>
        </w:rPr>
        <w:t>10</w:t>
      </w:r>
      <w:r w:rsidRPr="00A1059E">
        <w:rPr>
          <w:rStyle w:val="a6"/>
          <w:sz w:val="28"/>
          <w:szCs w:val="28"/>
        </w:rPr>
        <w:t>.0</w:t>
      </w:r>
      <w:r w:rsidR="00A1059E" w:rsidRPr="00A1059E">
        <w:rPr>
          <w:rStyle w:val="a6"/>
          <w:sz w:val="28"/>
          <w:szCs w:val="28"/>
        </w:rPr>
        <w:t>4</w:t>
      </w:r>
      <w:r w:rsidRPr="00A1059E">
        <w:rPr>
          <w:rStyle w:val="a6"/>
          <w:sz w:val="28"/>
          <w:szCs w:val="28"/>
        </w:rPr>
        <w:t>.2020 №</w:t>
      </w:r>
      <w:r w:rsidR="00A1059E" w:rsidRPr="00A1059E">
        <w:rPr>
          <w:rStyle w:val="a6"/>
          <w:sz w:val="28"/>
          <w:szCs w:val="28"/>
        </w:rPr>
        <w:t xml:space="preserve"> 37</w:t>
      </w:r>
      <w:r w:rsidRPr="00A1059E">
        <w:rPr>
          <w:rStyle w:val="a6"/>
          <w:sz w:val="28"/>
          <w:szCs w:val="28"/>
        </w:rPr>
        <w:t>- п</w:t>
      </w:r>
    </w:p>
    <w:p w:rsidR="00BF6939" w:rsidRPr="00BF6939" w:rsidRDefault="00BF6939" w:rsidP="00BF6939">
      <w:pPr>
        <w:jc w:val="both"/>
        <w:rPr>
          <w:rStyle w:val="a6"/>
          <w:b w:val="0"/>
          <w:sz w:val="28"/>
          <w:szCs w:val="28"/>
        </w:rPr>
      </w:pPr>
    </w:p>
    <w:p w:rsidR="00BF6939" w:rsidRPr="00A1059E" w:rsidRDefault="00BF6939" w:rsidP="00BF6939">
      <w:pPr>
        <w:jc w:val="center"/>
        <w:rPr>
          <w:rStyle w:val="a6"/>
          <w:sz w:val="28"/>
          <w:szCs w:val="28"/>
        </w:rPr>
      </w:pPr>
      <w:r w:rsidRPr="00A1059E">
        <w:rPr>
          <w:rStyle w:val="a6"/>
          <w:sz w:val="28"/>
          <w:szCs w:val="28"/>
        </w:rPr>
        <w:t>Положение о порядке</w:t>
      </w:r>
    </w:p>
    <w:p w:rsidR="00BF6939" w:rsidRPr="00A1059E" w:rsidRDefault="00BF6939" w:rsidP="00BF6939">
      <w:pPr>
        <w:jc w:val="center"/>
        <w:rPr>
          <w:rStyle w:val="a6"/>
          <w:sz w:val="28"/>
          <w:szCs w:val="28"/>
        </w:rPr>
      </w:pPr>
      <w:r w:rsidRPr="00A1059E">
        <w:rPr>
          <w:rStyle w:val="a6"/>
          <w:sz w:val="28"/>
          <w:szCs w:val="28"/>
        </w:rPr>
        <w:t xml:space="preserve">применения взысканий, предусмотренных статьями 14.1., 15 и 27 Федерального закона от 02.03.2007 </w:t>
      </w:r>
      <w:hyperlink r:id="rId10" w:history="1">
        <w:r w:rsidRPr="00A1059E">
          <w:rPr>
            <w:rStyle w:val="a6"/>
            <w:sz w:val="28"/>
            <w:szCs w:val="28"/>
          </w:rPr>
          <w:t>N 25-ФЗ</w:t>
        </w:r>
      </w:hyperlink>
      <w:r w:rsidRPr="00A1059E">
        <w:rPr>
          <w:rStyle w:val="a6"/>
          <w:sz w:val="28"/>
          <w:szCs w:val="28"/>
        </w:rPr>
        <w:t xml:space="preserve"> «О муниципальной службе</w:t>
      </w:r>
    </w:p>
    <w:p w:rsidR="00BF6939" w:rsidRPr="00A1059E" w:rsidRDefault="00BF6939" w:rsidP="00BF6939">
      <w:pPr>
        <w:jc w:val="center"/>
        <w:rPr>
          <w:rStyle w:val="a6"/>
          <w:sz w:val="28"/>
          <w:szCs w:val="28"/>
        </w:rPr>
      </w:pPr>
      <w:r w:rsidRPr="00A1059E">
        <w:rPr>
          <w:rStyle w:val="a6"/>
          <w:sz w:val="28"/>
          <w:szCs w:val="28"/>
        </w:rPr>
        <w:t>в Российской Федерации»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BF6939" w:rsidRPr="00BF6939" w:rsidRDefault="00BF6939" w:rsidP="00BF6939">
      <w:pPr>
        <w:jc w:val="both"/>
        <w:rPr>
          <w:rStyle w:val="a6"/>
          <w:b w:val="0"/>
          <w:sz w:val="28"/>
          <w:szCs w:val="28"/>
        </w:rPr>
      </w:pPr>
    </w:p>
    <w:p w:rsidR="00BF6939" w:rsidRPr="00BF6939" w:rsidRDefault="00BF6939" w:rsidP="00B0496F">
      <w:pPr>
        <w:ind w:firstLine="567"/>
        <w:jc w:val="both"/>
        <w:rPr>
          <w:rStyle w:val="a6"/>
          <w:b w:val="0"/>
          <w:sz w:val="28"/>
          <w:szCs w:val="28"/>
        </w:rPr>
      </w:pPr>
      <w:r w:rsidRPr="00BF6939">
        <w:rPr>
          <w:rStyle w:val="a6"/>
          <w:b w:val="0"/>
          <w:sz w:val="28"/>
          <w:szCs w:val="28"/>
        </w:rPr>
        <w:t xml:space="preserve">1. Настоящим положением устанавливается порядок применения взысканий, предусмотренных статьями 14.1., 15 и 27 Федерального закона от 02.03.2007 </w:t>
      </w:r>
      <w:hyperlink r:id="rId11" w:history="1">
        <w:r w:rsidRPr="00BF6939">
          <w:rPr>
            <w:rStyle w:val="a6"/>
            <w:b w:val="0"/>
            <w:sz w:val="28"/>
            <w:szCs w:val="28"/>
          </w:rPr>
          <w:t>N 25-ФЗ</w:t>
        </w:r>
      </w:hyperlink>
      <w:r w:rsidRPr="00BF6939">
        <w:rPr>
          <w:rStyle w:val="a6"/>
          <w:b w:val="0"/>
          <w:sz w:val="28"/>
          <w:szCs w:val="28"/>
        </w:rPr>
        <w:t xml:space="preserve"> «О муниципальной службе в Российской Федерации»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взысканий, установленных в целях противодействия коррупции) в отношении муниципальных служащих администрации муниципального образования </w:t>
      </w:r>
      <w:r w:rsidR="00A1059E">
        <w:rPr>
          <w:rStyle w:val="a6"/>
          <w:b w:val="0"/>
          <w:sz w:val="28"/>
          <w:szCs w:val="28"/>
        </w:rPr>
        <w:t xml:space="preserve">Гавриловский </w:t>
      </w:r>
      <w:r w:rsidRPr="00BF6939">
        <w:rPr>
          <w:rStyle w:val="a6"/>
          <w:b w:val="0"/>
          <w:sz w:val="28"/>
          <w:szCs w:val="28"/>
        </w:rPr>
        <w:t>сельсовет Саракташского района Оренбургской области (далее - муниципальный служащий).</w:t>
      </w:r>
    </w:p>
    <w:p w:rsidR="00BF6939" w:rsidRPr="00BF6939" w:rsidRDefault="00BF6939" w:rsidP="00B0496F">
      <w:pPr>
        <w:ind w:firstLine="567"/>
        <w:jc w:val="both"/>
        <w:rPr>
          <w:rStyle w:val="a6"/>
          <w:b w:val="0"/>
          <w:sz w:val="28"/>
          <w:szCs w:val="28"/>
        </w:rPr>
      </w:pPr>
      <w:r w:rsidRPr="00BF6939">
        <w:rPr>
          <w:rStyle w:val="a6"/>
          <w:b w:val="0"/>
          <w:sz w:val="28"/>
          <w:szCs w:val="28"/>
        </w:rPr>
        <w:t xml:space="preserve">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02.03.2007 </w:t>
      </w:r>
      <w:hyperlink r:id="rId12" w:history="1">
        <w:r w:rsidRPr="00BF6939">
          <w:rPr>
            <w:rStyle w:val="a6"/>
            <w:b w:val="0"/>
            <w:sz w:val="28"/>
            <w:szCs w:val="28"/>
          </w:rPr>
          <w:t>N 25-ФЗ</w:t>
        </w:r>
      </w:hyperlink>
      <w:r w:rsidRPr="00BF6939">
        <w:rPr>
          <w:rStyle w:val="a6"/>
          <w:b w:val="0"/>
          <w:sz w:val="28"/>
          <w:szCs w:val="28"/>
        </w:rPr>
        <w:t xml:space="preserve"> «О муниципальной службе в Российской Федерации» (далее - Федеральный </w:t>
      </w:r>
      <w:r w:rsidRPr="00BF6939">
        <w:rPr>
          <w:rStyle w:val="a6"/>
          <w:b w:val="0"/>
          <w:sz w:val="28"/>
          <w:szCs w:val="28"/>
        </w:rPr>
        <w:lastRenderedPageBreak/>
        <w:t xml:space="preserve">закон </w:t>
      </w:r>
      <w:hyperlink r:id="rId13" w:history="1">
        <w:r w:rsidRPr="00BF6939">
          <w:rPr>
            <w:rStyle w:val="a6"/>
            <w:b w:val="0"/>
            <w:sz w:val="28"/>
            <w:szCs w:val="28"/>
          </w:rPr>
          <w:t>N 25-ФЗ</w:t>
        </w:r>
      </w:hyperlink>
      <w:r w:rsidRPr="00BF6939">
        <w:rPr>
          <w:rStyle w:val="a6"/>
          <w:b w:val="0"/>
          <w:sz w:val="28"/>
          <w:szCs w:val="28"/>
        </w:rPr>
        <w:t xml:space="preserve">) , от 25.12.2008  N 273-ФЗ «О противодействии коррупции» (далее - Федеральный закон </w:t>
      </w:r>
      <w:hyperlink r:id="rId14" w:history="1">
        <w:r w:rsidRPr="00BF6939">
          <w:rPr>
            <w:rStyle w:val="a6"/>
            <w:b w:val="0"/>
            <w:sz w:val="28"/>
            <w:szCs w:val="28"/>
          </w:rPr>
          <w:t>N 273-ФЗ</w:t>
        </w:r>
      </w:hyperlink>
      <w:r w:rsidRPr="00BF6939">
        <w:rPr>
          <w:rStyle w:val="a6"/>
          <w:b w:val="0"/>
          <w:sz w:val="28"/>
          <w:szCs w:val="28"/>
        </w:rPr>
        <w:t>), статьями 12, 12.1. Закона Оренбургской области от 10.10.2007 N 1611/339-IV-ОЗ «О муниципальной службе в Оренбургской области»: налагаются следующие дисциплинарные взыскания (далее – взыскания):</w:t>
      </w:r>
    </w:p>
    <w:p w:rsidR="00BF6939" w:rsidRPr="00BF6939" w:rsidRDefault="00BF6939" w:rsidP="00B0496F">
      <w:pPr>
        <w:ind w:firstLine="567"/>
        <w:jc w:val="both"/>
        <w:rPr>
          <w:rStyle w:val="a6"/>
          <w:b w:val="0"/>
          <w:sz w:val="28"/>
          <w:szCs w:val="28"/>
        </w:rPr>
      </w:pPr>
      <w:r w:rsidRPr="00BF6939">
        <w:rPr>
          <w:rStyle w:val="a6"/>
          <w:b w:val="0"/>
          <w:sz w:val="28"/>
          <w:szCs w:val="28"/>
        </w:rPr>
        <w:t>1) замечание;</w:t>
      </w:r>
    </w:p>
    <w:p w:rsidR="00BF6939" w:rsidRPr="00BF6939" w:rsidRDefault="00BF6939" w:rsidP="00B0496F">
      <w:pPr>
        <w:ind w:firstLine="567"/>
        <w:jc w:val="both"/>
        <w:rPr>
          <w:rStyle w:val="a6"/>
          <w:b w:val="0"/>
          <w:sz w:val="28"/>
          <w:szCs w:val="28"/>
        </w:rPr>
      </w:pPr>
      <w:r w:rsidRPr="00BF6939">
        <w:rPr>
          <w:rStyle w:val="a6"/>
          <w:b w:val="0"/>
          <w:sz w:val="28"/>
          <w:szCs w:val="28"/>
        </w:rPr>
        <w:t>2) выговор;</w:t>
      </w:r>
    </w:p>
    <w:p w:rsidR="00BF6939" w:rsidRPr="00BF6939" w:rsidRDefault="00BF6939" w:rsidP="00B0496F">
      <w:pPr>
        <w:ind w:firstLine="567"/>
        <w:jc w:val="both"/>
        <w:rPr>
          <w:rStyle w:val="a6"/>
          <w:b w:val="0"/>
          <w:sz w:val="28"/>
          <w:szCs w:val="28"/>
        </w:rPr>
      </w:pPr>
      <w:r w:rsidRPr="00BF6939">
        <w:rPr>
          <w:rStyle w:val="a6"/>
          <w:b w:val="0"/>
          <w:sz w:val="28"/>
          <w:szCs w:val="28"/>
        </w:rPr>
        <w:t>3) увольнение с муниципальной службы по соответствующим основаниям.</w:t>
      </w:r>
    </w:p>
    <w:p w:rsidR="00BF6939" w:rsidRPr="00BF6939" w:rsidRDefault="00BF6939" w:rsidP="00B0496F">
      <w:pPr>
        <w:ind w:firstLine="567"/>
        <w:jc w:val="both"/>
        <w:rPr>
          <w:rStyle w:val="a6"/>
          <w:b w:val="0"/>
          <w:sz w:val="28"/>
          <w:szCs w:val="28"/>
        </w:rPr>
      </w:pPr>
      <w:r w:rsidRPr="00BF6939">
        <w:rPr>
          <w:rStyle w:val="a6"/>
          <w:b w:val="0"/>
          <w:sz w:val="28"/>
          <w:szCs w:val="28"/>
        </w:rPr>
        <w:t xml:space="preserve">  3. Взыскания, предусмотренные статьями 14.1, 15 и </w:t>
      </w:r>
      <w:hyperlink r:id="rId15" w:history="1">
        <w:r w:rsidRPr="00BF6939">
          <w:rPr>
            <w:rStyle w:val="a6"/>
            <w:b w:val="0"/>
            <w:sz w:val="28"/>
            <w:szCs w:val="28"/>
          </w:rPr>
          <w:t>27</w:t>
        </w:r>
      </w:hyperlink>
      <w:r w:rsidRPr="00BF6939">
        <w:rPr>
          <w:rStyle w:val="a6"/>
          <w:b w:val="0"/>
          <w:sz w:val="28"/>
          <w:szCs w:val="28"/>
        </w:rPr>
        <w:t xml:space="preserve"> Федерального закона №25-ФЗ, применяются главой муниципального образования</w:t>
      </w:r>
      <w:r w:rsidR="00A1059E">
        <w:rPr>
          <w:rStyle w:val="a6"/>
          <w:b w:val="0"/>
          <w:sz w:val="28"/>
          <w:szCs w:val="28"/>
        </w:rPr>
        <w:t xml:space="preserve"> Гавриловский </w:t>
      </w:r>
      <w:r w:rsidRPr="00BF6939">
        <w:rPr>
          <w:rStyle w:val="a6"/>
          <w:b w:val="0"/>
          <w:sz w:val="28"/>
          <w:szCs w:val="28"/>
        </w:rPr>
        <w:t xml:space="preserve">сельсовет Саракташского района Оренбургской области (далее – глава МО) в порядке, установленном Федеральным законом №25-ФЗ, нормативными правовыми актами Оренбургской области и (или) нормативными правовыми актами </w:t>
      </w:r>
      <w:r w:rsidR="00A1059E">
        <w:rPr>
          <w:rStyle w:val="a6"/>
          <w:b w:val="0"/>
          <w:sz w:val="28"/>
          <w:szCs w:val="28"/>
        </w:rPr>
        <w:t xml:space="preserve">муниципального образования Гавриловский </w:t>
      </w:r>
      <w:r w:rsidRPr="00BF6939">
        <w:rPr>
          <w:rStyle w:val="a6"/>
          <w:b w:val="0"/>
          <w:sz w:val="28"/>
          <w:szCs w:val="28"/>
        </w:rPr>
        <w:t>сельсовет Саракташского района Оренбургской области, на основании:</w:t>
      </w:r>
    </w:p>
    <w:p w:rsidR="00BF6939" w:rsidRPr="00BF6939" w:rsidRDefault="00BF6939" w:rsidP="00B0496F">
      <w:pPr>
        <w:ind w:firstLine="567"/>
        <w:jc w:val="both"/>
        <w:rPr>
          <w:rStyle w:val="a6"/>
          <w:b w:val="0"/>
          <w:sz w:val="28"/>
          <w:szCs w:val="28"/>
        </w:rPr>
      </w:pPr>
      <w:r w:rsidRPr="00BF6939">
        <w:rPr>
          <w:rStyle w:val="a6"/>
          <w:b w:val="0"/>
          <w:sz w:val="28"/>
          <w:szCs w:val="28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BF6939" w:rsidRPr="00BF6939" w:rsidRDefault="00BF6939" w:rsidP="00B0496F">
      <w:pPr>
        <w:ind w:firstLine="567"/>
        <w:jc w:val="both"/>
        <w:rPr>
          <w:rStyle w:val="a6"/>
          <w:b w:val="0"/>
          <w:sz w:val="28"/>
          <w:szCs w:val="28"/>
        </w:rPr>
      </w:pPr>
      <w:r w:rsidRPr="00BF6939">
        <w:rPr>
          <w:rStyle w:val="a6"/>
          <w:b w:val="0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BF6939" w:rsidRPr="00BF6939" w:rsidRDefault="00BF6939" w:rsidP="00B0496F">
      <w:pPr>
        <w:ind w:firstLine="567"/>
        <w:jc w:val="both"/>
        <w:rPr>
          <w:rStyle w:val="a6"/>
          <w:b w:val="0"/>
          <w:sz w:val="28"/>
          <w:szCs w:val="28"/>
        </w:rPr>
      </w:pPr>
      <w:r w:rsidRPr="00BF6939">
        <w:rPr>
          <w:rStyle w:val="a6"/>
          <w:b w:val="0"/>
          <w:sz w:val="28"/>
          <w:szCs w:val="28"/>
        </w:rPr>
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BF6939" w:rsidRPr="00BF6939" w:rsidRDefault="00BF6939" w:rsidP="00B0496F">
      <w:pPr>
        <w:ind w:firstLine="567"/>
        <w:jc w:val="both"/>
        <w:rPr>
          <w:rStyle w:val="a6"/>
          <w:b w:val="0"/>
          <w:sz w:val="28"/>
          <w:szCs w:val="28"/>
        </w:rPr>
      </w:pPr>
      <w:r w:rsidRPr="00BF6939">
        <w:rPr>
          <w:rStyle w:val="a6"/>
          <w:b w:val="0"/>
          <w:sz w:val="28"/>
          <w:szCs w:val="28"/>
        </w:rPr>
        <w:t>3) объяснений муниципального служащего;</w:t>
      </w:r>
    </w:p>
    <w:p w:rsidR="00BF6939" w:rsidRPr="00BF6939" w:rsidRDefault="00BF6939" w:rsidP="00B0496F">
      <w:pPr>
        <w:ind w:firstLine="567"/>
        <w:jc w:val="both"/>
        <w:rPr>
          <w:rStyle w:val="a6"/>
          <w:b w:val="0"/>
          <w:sz w:val="28"/>
          <w:szCs w:val="28"/>
        </w:rPr>
      </w:pPr>
      <w:r w:rsidRPr="00BF6939">
        <w:rPr>
          <w:rStyle w:val="a6"/>
          <w:b w:val="0"/>
          <w:sz w:val="28"/>
          <w:szCs w:val="28"/>
        </w:rPr>
        <w:t>4) иных материалов.</w:t>
      </w:r>
    </w:p>
    <w:p w:rsidR="00BF6939" w:rsidRPr="00BF6939" w:rsidRDefault="00BF6939" w:rsidP="00B0496F">
      <w:pPr>
        <w:ind w:firstLine="567"/>
        <w:jc w:val="both"/>
        <w:rPr>
          <w:rStyle w:val="a6"/>
          <w:b w:val="0"/>
          <w:sz w:val="28"/>
          <w:szCs w:val="28"/>
        </w:rPr>
      </w:pPr>
      <w:r w:rsidRPr="00BF6939">
        <w:rPr>
          <w:rStyle w:val="a6"/>
          <w:b w:val="0"/>
          <w:sz w:val="28"/>
          <w:szCs w:val="28"/>
        </w:rPr>
        <w:t>4.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главы МО.</w:t>
      </w:r>
    </w:p>
    <w:p w:rsidR="00BF6939" w:rsidRPr="00BF6939" w:rsidRDefault="00BF6939" w:rsidP="00B0496F">
      <w:pPr>
        <w:ind w:firstLine="567"/>
        <w:jc w:val="both"/>
        <w:rPr>
          <w:rStyle w:val="a6"/>
          <w:b w:val="0"/>
          <w:sz w:val="28"/>
          <w:szCs w:val="28"/>
          <w:highlight w:val="white"/>
        </w:rPr>
      </w:pPr>
      <w:r w:rsidRPr="00BF6939">
        <w:rPr>
          <w:rStyle w:val="a6"/>
          <w:b w:val="0"/>
          <w:sz w:val="28"/>
          <w:szCs w:val="28"/>
        </w:rPr>
        <w:t>5. Взыскания на муниципального служащего налагаются распоряжением главы МО на основании документов, указанных в пункте 3 настоящего Положения.</w:t>
      </w:r>
      <w:r w:rsidRPr="00BF6939">
        <w:rPr>
          <w:rStyle w:val="a6"/>
          <w:b w:val="0"/>
          <w:sz w:val="28"/>
          <w:szCs w:val="28"/>
          <w:highlight w:val="white"/>
        </w:rPr>
        <w:t xml:space="preserve"> </w:t>
      </w:r>
    </w:p>
    <w:p w:rsidR="00BF6939" w:rsidRPr="00BF6939" w:rsidRDefault="00BF6939" w:rsidP="00B0496F">
      <w:pPr>
        <w:ind w:firstLine="567"/>
        <w:jc w:val="both"/>
        <w:rPr>
          <w:rStyle w:val="a6"/>
          <w:b w:val="0"/>
          <w:sz w:val="28"/>
          <w:szCs w:val="28"/>
        </w:rPr>
      </w:pPr>
      <w:r w:rsidRPr="00BF6939">
        <w:rPr>
          <w:rStyle w:val="a6"/>
          <w:b w:val="0"/>
          <w:sz w:val="28"/>
          <w:szCs w:val="28"/>
          <w:highlight w:val="white"/>
        </w:rPr>
        <w:t xml:space="preserve">6. Копия распоряжения </w:t>
      </w:r>
      <w:r w:rsidRPr="00BF6939">
        <w:rPr>
          <w:rStyle w:val="a6"/>
          <w:b w:val="0"/>
          <w:sz w:val="28"/>
          <w:szCs w:val="28"/>
        </w:rPr>
        <w:t>главы МО</w:t>
      </w:r>
      <w:r w:rsidRPr="00BF6939">
        <w:rPr>
          <w:rStyle w:val="a6"/>
          <w:b w:val="0"/>
          <w:sz w:val="28"/>
          <w:szCs w:val="28"/>
          <w:highlight w:val="white"/>
        </w:rPr>
        <w:t xml:space="preserve"> о применении взыскания к </w:t>
      </w:r>
      <w:r w:rsidRPr="00BF6939">
        <w:rPr>
          <w:rStyle w:val="a6"/>
          <w:b w:val="0"/>
          <w:sz w:val="28"/>
          <w:szCs w:val="28"/>
          <w:highlight w:val="white"/>
        </w:rPr>
        <w:lastRenderedPageBreak/>
        <w:t>муниципальному служащему с указанием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вручается муниципальному служащему под роспись в течение трех рабочих дней со дня издания решения. В случае отказа муниципального служащего ознакомиться с указанным решением под роспись составляется соответствующий акт.</w:t>
      </w:r>
    </w:p>
    <w:p w:rsidR="00BF6939" w:rsidRPr="00BF6939" w:rsidRDefault="00BF6939" w:rsidP="00B0496F">
      <w:pPr>
        <w:ind w:firstLine="567"/>
        <w:jc w:val="both"/>
        <w:rPr>
          <w:rStyle w:val="a6"/>
          <w:b w:val="0"/>
          <w:sz w:val="28"/>
          <w:szCs w:val="28"/>
        </w:rPr>
      </w:pPr>
      <w:r w:rsidRPr="00BF6939">
        <w:rPr>
          <w:rStyle w:val="a6"/>
          <w:b w:val="0"/>
          <w:sz w:val="28"/>
          <w:szCs w:val="28"/>
        </w:rPr>
        <w:t xml:space="preserve">7. При применении взысканий, предусмотренных статьями 14.1, 15 и </w:t>
      </w:r>
      <w:hyperlink r:id="rId16" w:history="1">
        <w:r w:rsidRPr="00BF6939">
          <w:rPr>
            <w:rStyle w:val="a6"/>
            <w:b w:val="0"/>
            <w:sz w:val="28"/>
            <w:szCs w:val="28"/>
          </w:rPr>
          <w:t>27</w:t>
        </w:r>
      </w:hyperlink>
      <w:r w:rsidRPr="00BF6939">
        <w:rPr>
          <w:rStyle w:val="a6"/>
          <w:b w:val="0"/>
          <w:sz w:val="28"/>
          <w:szCs w:val="28"/>
        </w:rPr>
        <w:t xml:space="preserve"> Федерального закона №25-ФЗ,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BF6939" w:rsidRPr="00BF6939" w:rsidRDefault="00BF6939" w:rsidP="00B0496F">
      <w:pPr>
        <w:ind w:firstLine="567"/>
        <w:jc w:val="both"/>
        <w:rPr>
          <w:rStyle w:val="a6"/>
          <w:b w:val="0"/>
          <w:sz w:val="28"/>
          <w:szCs w:val="28"/>
        </w:rPr>
      </w:pPr>
      <w:r w:rsidRPr="00BF6939">
        <w:rPr>
          <w:rStyle w:val="a6"/>
          <w:b w:val="0"/>
          <w:sz w:val="28"/>
          <w:szCs w:val="28"/>
        </w:rPr>
        <w:t>8. В распоряжении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указываются основания, предусмотренные пунктом 2 настоящего положения.</w:t>
      </w:r>
    </w:p>
    <w:p w:rsidR="00BF6939" w:rsidRPr="00BF6939" w:rsidRDefault="00BF6939" w:rsidP="00B0496F">
      <w:pPr>
        <w:ind w:firstLine="567"/>
        <w:jc w:val="both"/>
        <w:rPr>
          <w:rStyle w:val="a6"/>
          <w:b w:val="0"/>
          <w:sz w:val="28"/>
          <w:szCs w:val="28"/>
        </w:rPr>
      </w:pPr>
      <w:r w:rsidRPr="00BF6939">
        <w:rPr>
          <w:rStyle w:val="a6"/>
          <w:b w:val="0"/>
          <w:sz w:val="28"/>
          <w:szCs w:val="28"/>
        </w:rPr>
        <w:t xml:space="preserve">9.  Взыскания, предусмотренные статьями 14.1, 15 и </w:t>
      </w:r>
      <w:hyperlink r:id="rId17" w:history="1">
        <w:r w:rsidRPr="00BF6939">
          <w:rPr>
            <w:rStyle w:val="a6"/>
            <w:b w:val="0"/>
            <w:sz w:val="28"/>
            <w:szCs w:val="28"/>
          </w:rPr>
          <w:t>27</w:t>
        </w:r>
      </w:hyperlink>
      <w:r w:rsidRPr="00BF6939">
        <w:rPr>
          <w:rStyle w:val="a6"/>
          <w:b w:val="0"/>
          <w:sz w:val="28"/>
          <w:szCs w:val="28"/>
        </w:rPr>
        <w:t xml:space="preserve"> Федерального закона №25-ФЗ,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BF6939" w:rsidRPr="00BF6939" w:rsidRDefault="00BF6939" w:rsidP="00B0496F">
      <w:pPr>
        <w:ind w:firstLine="567"/>
        <w:jc w:val="both"/>
        <w:rPr>
          <w:rStyle w:val="a6"/>
          <w:b w:val="0"/>
          <w:sz w:val="28"/>
          <w:szCs w:val="28"/>
        </w:rPr>
      </w:pPr>
      <w:r w:rsidRPr="00BF6939">
        <w:rPr>
          <w:rStyle w:val="a6"/>
          <w:b w:val="0"/>
          <w:sz w:val="28"/>
          <w:szCs w:val="28"/>
        </w:rPr>
        <w:t xml:space="preserve">10. Сведения о применении к муниципальному служащему взыскания в виде увольнения в связи с утратой доверия включаются администрацией </w:t>
      </w:r>
      <w:r w:rsidR="00A1059E">
        <w:rPr>
          <w:rStyle w:val="a6"/>
          <w:b w:val="0"/>
          <w:sz w:val="28"/>
          <w:szCs w:val="28"/>
        </w:rPr>
        <w:t xml:space="preserve">муниципального образования Гавриловский </w:t>
      </w:r>
      <w:r w:rsidRPr="00BF6939">
        <w:rPr>
          <w:rStyle w:val="a6"/>
          <w:b w:val="0"/>
          <w:sz w:val="28"/>
          <w:szCs w:val="28"/>
        </w:rPr>
        <w:t>сельсовет Саракташского района Оренбургской области  в реестр лиц, уволенных в связи с утратой доверия, предусмотренный статьей 15 Федерального закона N 273-ФЗ.</w:t>
      </w:r>
    </w:p>
    <w:p w:rsidR="00BF6939" w:rsidRPr="00BF6939" w:rsidRDefault="00BF6939" w:rsidP="00B0496F">
      <w:pPr>
        <w:ind w:firstLine="567"/>
        <w:jc w:val="both"/>
        <w:rPr>
          <w:rStyle w:val="a6"/>
          <w:b w:val="0"/>
          <w:sz w:val="28"/>
          <w:szCs w:val="28"/>
          <w:highlight w:val="white"/>
        </w:rPr>
      </w:pPr>
      <w:r w:rsidRPr="00BF6939">
        <w:rPr>
          <w:rStyle w:val="a6"/>
          <w:b w:val="0"/>
          <w:sz w:val="28"/>
          <w:szCs w:val="28"/>
          <w:highlight w:val="white"/>
        </w:rPr>
        <w:t>11. Копия распоряжения о наложении взыскания на муниципального служащего или об отказе применения к муниципальному служащему взыскания приобщается к личному делу муниципального служащего.</w:t>
      </w:r>
    </w:p>
    <w:p w:rsidR="00BF6939" w:rsidRPr="00BF6939" w:rsidRDefault="00BF6939" w:rsidP="00B0496F">
      <w:pPr>
        <w:ind w:firstLine="567"/>
        <w:jc w:val="both"/>
        <w:rPr>
          <w:rStyle w:val="a6"/>
          <w:b w:val="0"/>
          <w:sz w:val="28"/>
          <w:szCs w:val="28"/>
          <w:highlight w:val="white"/>
        </w:rPr>
      </w:pPr>
      <w:r w:rsidRPr="00BF6939">
        <w:rPr>
          <w:rStyle w:val="a6"/>
          <w:b w:val="0"/>
          <w:sz w:val="28"/>
          <w:szCs w:val="28"/>
          <w:highlight w:val="white"/>
        </w:rPr>
        <w:t>12. Муниципальный служащий вправе обжаловать дисциплинарное взыскание в государственную инспекцию труда и (или) в суд.</w:t>
      </w:r>
    </w:p>
    <w:p w:rsidR="00BF6939" w:rsidRPr="00BF6939" w:rsidRDefault="00BF6939" w:rsidP="00B0496F">
      <w:pPr>
        <w:ind w:firstLine="567"/>
        <w:jc w:val="both"/>
        <w:rPr>
          <w:rStyle w:val="a6"/>
          <w:b w:val="0"/>
          <w:sz w:val="28"/>
          <w:szCs w:val="28"/>
          <w:highlight w:val="white"/>
        </w:rPr>
      </w:pPr>
      <w:r w:rsidRPr="00BF6939">
        <w:rPr>
          <w:rStyle w:val="a6"/>
          <w:b w:val="0"/>
          <w:sz w:val="28"/>
          <w:szCs w:val="28"/>
          <w:highlight w:val="white"/>
        </w:rPr>
        <w:t>13. Если в течение одного года со дня применения дисциплинарного взыскания муниципальный служащий не был подвергнут дисциплинарному взысканию, предусмотренному пунктами 1 и 2 части 1 статьи 27 Федерального закона № 25-ФЗ, он считается не имеющим дисциплинарного взыскания.</w:t>
      </w:r>
    </w:p>
    <w:p w:rsidR="00BF6939" w:rsidRPr="00BF6939" w:rsidRDefault="00BF6939" w:rsidP="00B0496F">
      <w:pPr>
        <w:ind w:firstLine="567"/>
        <w:jc w:val="both"/>
        <w:rPr>
          <w:rStyle w:val="a6"/>
          <w:b w:val="0"/>
          <w:sz w:val="28"/>
          <w:szCs w:val="28"/>
          <w:highlight w:val="white"/>
        </w:rPr>
      </w:pPr>
      <w:r w:rsidRPr="00BF6939">
        <w:rPr>
          <w:rStyle w:val="a6"/>
          <w:b w:val="0"/>
          <w:sz w:val="28"/>
          <w:szCs w:val="28"/>
          <w:highlight w:val="white"/>
        </w:rPr>
        <w:t xml:space="preserve"> 14. </w:t>
      </w:r>
      <w:r w:rsidRPr="00BF6939">
        <w:rPr>
          <w:rStyle w:val="a6"/>
          <w:b w:val="0"/>
          <w:sz w:val="28"/>
          <w:szCs w:val="28"/>
        </w:rPr>
        <w:t>Глава МО</w:t>
      </w:r>
      <w:r w:rsidRPr="00BF6939">
        <w:rPr>
          <w:rStyle w:val="a6"/>
          <w:b w:val="0"/>
          <w:sz w:val="28"/>
          <w:szCs w:val="28"/>
          <w:highlight w:val="white"/>
        </w:rPr>
        <w:t xml:space="preserve">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письменному </w:t>
      </w:r>
      <w:r w:rsidRPr="00BF6939">
        <w:rPr>
          <w:rStyle w:val="a6"/>
          <w:b w:val="0"/>
          <w:sz w:val="28"/>
          <w:szCs w:val="28"/>
          <w:highlight w:val="white"/>
        </w:rPr>
        <w:lastRenderedPageBreak/>
        <w:t>заявлению самого муниципального служащего, ходатайству непосредственного руководителя муниципального служащего, подвергшегося взысканию.</w:t>
      </w:r>
    </w:p>
    <w:p w:rsidR="00BF6939" w:rsidRPr="00BF6939" w:rsidRDefault="00BF6939" w:rsidP="00B0496F">
      <w:pPr>
        <w:ind w:firstLine="567"/>
        <w:jc w:val="both"/>
        <w:rPr>
          <w:rStyle w:val="a6"/>
          <w:b w:val="0"/>
          <w:sz w:val="28"/>
          <w:szCs w:val="28"/>
          <w:highlight w:val="white"/>
        </w:rPr>
      </w:pPr>
      <w:r w:rsidRPr="00BF6939">
        <w:rPr>
          <w:rStyle w:val="a6"/>
          <w:b w:val="0"/>
          <w:sz w:val="28"/>
          <w:szCs w:val="28"/>
          <w:highlight w:val="white"/>
        </w:rPr>
        <w:t xml:space="preserve"> 15. О досрочном снятии дисциплинарного взыскания с муниципального служащего издается распоряжение. Муниципальный служащий, с которого досрочно снято дисциплинарное взыскание, считается не подвергавшимся взысканию. Копия распоряжения о досрочном снятии дисциплинарного взыскания с муниципального служащего приобщается к его личному делу.</w:t>
      </w:r>
    </w:p>
    <w:p w:rsidR="00F3756B" w:rsidRDefault="00F3756B" w:rsidP="00F3756B">
      <w:pPr>
        <w:shd w:val="clear" w:color="auto" w:fill="FFFFFF"/>
        <w:tabs>
          <w:tab w:val="left" w:pos="4037"/>
          <w:tab w:val="left" w:pos="7378"/>
        </w:tabs>
        <w:jc w:val="right"/>
        <w:rPr>
          <w:color w:val="000000"/>
          <w:spacing w:val="-2"/>
          <w:w w:val="106"/>
          <w:sz w:val="28"/>
          <w:szCs w:val="28"/>
        </w:rPr>
      </w:pPr>
    </w:p>
    <w:p w:rsidR="00093AA8" w:rsidRDefault="00093AA8" w:rsidP="00AE296C">
      <w:pPr>
        <w:shd w:val="clear" w:color="auto" w:fill="FFFFFF"/>
        <w:tabs>
          <w:tab w:val="left" w:pos="4037"/>
          <w:tab w:val="left" w:pos="7378"/>
        </w:tabs>
        <w:rPr>
          <w:color w:val="000000"/>
          <w:spacing w:val="-2"/>
          <w:w w:val="106"/>
          <w:sz w:val="28"/>
          <w:szCs w:val="28"/>
        </w:rPr>
      </w:pPr>
    </w:p>
    <w:p w:rsidR="00A644D6" w:rsidRPr="004E10F4" w:rsidRDefault="00A644D6" w:rsidP="00B80188">
      <w:pPr>
        <w:jc w:val="right"/>
        <w:rPr>
          <w:color w:val="000000"/>
          <w:spacing w:val="-2"/>
          <w:w w:val="106"/>
          <w:sz w:val="28"/>
          <w:szCs w:val="28"/>
        </w:rPr>
      </w:pPr>
    </w:p>
    <w:sectPr w:rsidR="00A644D6" w:rsidRPr="004E10F4" w:rsidSect="00B80188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C1"/>
    <w:rsid w:val="0008737C"/>
    <w:rsid w:val="00093AA8"/>
    <w:rsid w:val="001071F1"/>
    <w:rsid w:val="001B253B"/>
    <w:rsid w:val="001F0F58"/>
    <w:rsid w:val="00241B53"/>
    <w:rsid w:val="00252D69"/>
    <w:rsid w:val="002C03B8"/>
    <w:rsid w:val="003B3704"/>
    <w:rsid w:val="00401626"/>
    <w:rsid w:val="004460BA"/>
    <w:rsid w:val="004D05FB"/>
    <w:rsid w:val="004E10F4"/>
    <w:rsid w:val="00506111"/>
    <w:rsid w:val="00514298"/>
    <w:rsid w:val="0053765D"/>
    <w:rsid w:val="00554743"/>
    <w:rsid w:val="00576D86"/>
    <w:rsid w:val="006279F5"/>
    <w:rsid w:val="006B3B87"/>
    <w:rsid w:val="00770EDB"/>
    <w:rsid w:val="00777570"/>
    <w:rsid w:val="008534CA"/>
    <w:rsid w:val="00865CBE"/>
    <w:rsid w:val="00875804"/>
    <w:rsid w:val="008A16FC"/>
    <w:rsid w:val="008B6A99"/>
    <w:rsid w:val="00937778"/>
    <w:rsid w:val="009751D8"/>
    <w:rsid w:val="009946C1"/>
    <w:rsid w:val="009D2965"/>
    <w:rsid w:val="00A1059E"/>
    <w:rsid w:val="00A644D6"/>
    <w:rsid w:val="00A70034"/>
    <w:rsid w:val="00A91FAA"/>
    <w:rsid w:val="00AB6E5C"/>
    <w:rsid w:val="00AE296C"/>
    <w:rsid w:val="00B00A41"/>
    <w:rsid w:val="00B0496F"/>
    <w:rsid w:val="00B57CAD"/>
    <w:rsid w:val="00B65C1F"/>
    <w:rsid w:val="00B80188"/>
    <w:rsid w:val="00BB2A77"/>
    <w:rsid w:val="00BC0633"/>
    <w:rsid w:val="00BF6939"/>
    <w:rsid w:val="00C51525"/>
    <w:rsid w:val="00C975DD"/>
    <w:rsid w:val="00CC6C04"/>
    <w:rsid w:val="00D33006"/>
    <w:rsid w:val="00D36C68"/>
    <w:rsid w:val="00D71D10"/>
    <w:rsid w:val="00DC50CC"/>
    <w:rsid w:val="00DD286D"/>
    <w:rsid w:val="00E2654E"/>
    <w:rsid w:val="00F35E33"/>
    <w:rsid w:val="00F3756B"/>
    <w:rsid w:val="00FF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BB298-6F74-4145-98FA-B2E2F10E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6C1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9946C1"/>
    <w:pPr>
      <w:keepNext/>
      <w:widowControl/>
      <w:autoSpaceDE/>
      <w:autoSpaceDN/>
      <w:adjustRightInd/>
      <w:jc w:val="center"/>
      <w:outlineLvl w:val="1"/>
    </w:pPr>
    <w:rPr>
      <w:rFonts w:ascii="Arial" w:hAnsi="Arial"/>
      <w:b/>
      <w:bCs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375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link w:val="NoSpacingChar"/>
    <w:rsid w:val="009946C1"/>
    <w:rPr>
      <w:rFonts w:ascii="Calibri" w:hAnsi="Calibri"/>
      <w:sz w:val="22"/>
      <w:szCs w:val="22"/>
    </w:rPr>
  </w:style>
  <w:style w:type="paragraph" w:styleId="a3">
    <w:name w:val="Balloon Text"/>
    <w:basedOn w:val="a"/>
    <w:semiHidden/>
    <w:rsid w:val="009946C1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locked/>
    <w:rsid w:val="009D2965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DC50C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styleId="a4">
    <w:name w:val="Table Grid"/>
    <w:basedOn w:val="a1"/>
    <w:rsid w:val="004E10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rsid w:val="00AB6E5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No Spacing"/>
    <w:qFormat/>
    <w:rsid w:val="00AB6E5C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40">
    <w:name w:val="Заголовок 4 Знак"/>
    <w:basedOn w:val="a0"/>
    <w:link w:val="4"/>
    <w:semiHidden/>
    <w:rsid w:val="00F3756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formattexttopleveltext">
    <w:name w:val="formattext topleveltext"/>
    <w:basedOn w:val="a"/>
    <w:rsid w:val="00F375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qFormat/>
    <w:rsid w:val="00BF6939"/>
    <w:rPr>
      <w:b/>
      <w:bCs/>
    </w:rPr>
  </w:style>
  <w:style w:type="character" w:styleId="a7">
    <w:name w:val="Hyperlink"/>
    <w:basedOn w:val="a0"/>
    <w:rsid w:val="00A1059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12;fld=134;dst=100241" TargetMode="External"/><Relationship Id="rId13" Type="http://schemas.openxmlformats.org/officeDocument/2006/relationships/hyperlink" Target="consultantplus://offline/main?base=LAW;n=113612;fld=134;dst=10024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12;fld=134;dst=100241" TargetMode="External"/><Relationship Id="rId12" Type="http://schemas.openxmlformats.org/officeDocument/2006/relationships/hyperlink" Target="consultantplus://offline/main?base=LAW;n=113612;fld=134;dst=100241" TargetMode="External"/><Relationship Id="rId17" Type="http://schemas.openxmlformats.org/officeDocument/2006/relationships/hyperlink" Target="#p480" TargetMode="External"/><Relationship Id="rId2" Type="http://schemas.openxmlformats.org/officeDocument/2006/relationships/styles" Target="styles.xml"/><Relationship Id="rId16" Type="http://schemas.openxmlformats.org/officeDocument/2006/relationships/hyperlink" Target="#p48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3612;fld=134;dst=100241" TargetMode="External"/><Relationship Id="rId11" Type="http://schemas.openxmlformats.org/officeDocument/2006/relationships/hyperlink" Target="consultantplus://offline/main?base=LAW;n=113612;fld=134;dst=100241" TargetMode="External"/><Relationship Id="rId5" Type="http://schemas.openxmlformats.org/officeDocument/2006/relationships/image" Target="media/image1.png"/><Relationship Id="rId15" Type="http://schemas.openxmlformats.org/officeDocument/2006/relationships/hyperlink" Target="#p480" TargetMode="External"/><Relationship Id="rId10" Type="http://schemas.openxmlformats.org/officeDocument/2006/relationships/hyperlink" Target="consultantplus://offline/main?base=LAW;n=113612;fld=134;dst=10024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3612;fld=134;dst=100241" TargetMode="External"/><Relationship Id="rId14" Type="http://schemas.openxmlformats.org/officeDocument/2006/relationships/hyperlink" Target="consultantplus://offline/main?base=LAW;n=113612;fld=134;dst=1002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8F4A0-8385-48AB-A71A-A7397015E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10494</CharactersWithSpaces>
  <SharedDoc>false</SharedDoc>
  <HLinks>
    <vt:vector size="72" baseType="variant">
      <vt:variant>
        <vt:i4>262216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p480</vt:lpwstr>
      </vt:variant>
      <vt:variant>
        <vt:i4>262216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p480</vt:lpwstr>
      </vt:variant>
      <vt:variant>
        <vt:i4>262216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p480</vt:lpwstr>
      </vt:variant>
      <vt:variant>
        <vt:i4>3539050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3539050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3539050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3539050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3539050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3539050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3539050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3539050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3539050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Пользователь Windows</cp:lastModifiedBy>
  <cp:revision>2</cp:revision>
  <cp:lastPrinted>2020-04-13T04:20:00Z</cp:lastPrinted>
  <dcterms:created xsi:type="dcterms:W3CDTF">2020-04-17T07:54:00Z</dcterms:created>
  <dcterms:modified xsi:type="dcterms:W3CDTF">2020-04-17T07:54:00Z</dcterms:modified>
</cp:coreProperties>
</file>