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01"/>
        <w:tblW w:w="918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2801"/>
        <w:gridCol w:w="3258"/>
      </w:tblGrid>
      <w:tr w:rsidR="00BB5987" w:rsidRPr="00F277BA">
        <w:trPr>
          <w:trHeight w:val="777"/>
        </w:trPr>
        <w:tc>
          <w:tcPr>
            <w:tcW w:w="3125" w:type="dxa"/>
          </w:tcPr>
          <w:p w:rsidR="00BB5987" w:rsidRPr="00F277BA" w:rsidRDefault="00BB5987" w:rsidP="00BE082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01" w:type="dxa"/>
          </w:tcPr>
          <w:p w:rsidR="00BB5987" w:rsidRPr="00F277BA" w:rsidRDefault="00460476" w:rsidP="00BE08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2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BB5987" w:rsidRPr="00F277BA" w:rsidRDefault="00BB5987" w:rsidP="00BE082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BB5987" w:rsidRPr="00F277BA" w:rsidRDefault="00BB5987" w:rsidP="00BB5987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B5987" w:rsidRPr="00F277BA" w:rsidRDefault="00BB5987" w:rsidP="00BB5987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B5987" w:rsidRPr="00F277BA" w:rsidRDefault="00BB5987" w:rsidP="00BB5987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B5987" w:rsidRPr="00F277BA" w:rsidRDefault="00BB5987" w:rsidP="00BB5987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B5987" w:rsidRPr="00F277BA" w:rsidRDefault="00BB5987" w:rsidP="00BB5987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 w:rsidRPr="00F277BA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 w:rsidR="006636A6">
        <w:rPr>
          <w:rFonts w:ascii="Times New Roman" w:hAnsi="Times New Roman"/>
          <w:b/>
          <w:caps/>
          <w:sz w:val="28"/>
          <w:szCs w:val="28"/>
        </w:rPr>
        <w:t xml:space="preserve">ГАВРИЛОВСКИЙ </w:t>
      </w:r>
      <w:r w:rsidRPr="00F277BA">
        <w:rPr>
          <w:rFonts w:ascii="Times New Roman" w:hAnsi="Times New Roman"/>
          <w:b/>
          <w:caps/>
          <w:sz w:val="28"/>
          <w:szCs w:val="28"/>
        </w:rPr>
        <w:t>сельсовет</w:t>
      </w:r>
      <w:r w:rsidR="00917BC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F277BA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BB5987" w:rsidRPr="00F277BA" w:rsidRDefault="006636A6" w:rsidP="00BB5987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="00BB5987" w:rsidRPr="00F277BA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BB5987" w:rsidRPr="00F277BA" w:rsidRDefault="00BB5987" w:rsidP="00BB5987">
      <w:pPr>
        <w:pStyle w:val="a9"/>
        <w:jc w:val="center"/>
        <w:rPr>
          <w:rFonts w:ascii="Times New Roman" w:hAnsi="Times New Roman"/>
          <w:caps/>
          <w:sz w:val="28"/>
          <w:szCs w:val="28"/>
        </w:rPr>
      </w:pPr>
    </w:p>
    <w:p w:rsidR="00BB5987" w:rsidRPr="00F277BA" w:rsidRDefault="00BB5987" w:rsidP="00BB598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277BA">
        <w:rPr>
          <w:rFonts w:ascii="Times New Roman" w:hAnsi="Times New Roman"/>
          <w:b/>
          <w:sz w:val="28"/>
          <w:szCs w:val="28"/>
        </w:rPr>
        <w:t>Р Е Ш Е Н И Е</w:t>
      </w:r>
    </w:p>
    <w:p w:rsidR="00BB5987" w:rsidRPr="00F277BA" w:rsidRDefault="00BB5987" w:rsidP="00BB598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B5987" w:rsidRPr="00F277BA" w:rsidRDefault="00E24983" w:rsidP="00BB598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</w:t>
      </w:r>
      <w:r w:rsidR="006636A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внеочередного</w:t>
      </w:r>
      <w:r w:rsidR="00BB5987" w:rsidRPr="00F277BA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BB5987" w:rsidRPr="00F277BA" w:rsidRDefault="006636A6" w:rsidP="00BB598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Гавриловского</w:t>
      </w:r>
      <w:r w:rsidR="00BB5987" w:rsidRPr="00F277BA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четвертого</w:t>
      </w:r>
      <w:r w:rsidR="00BB5987" w:rsidRPr="00F277BA">
        <w:rPr>
          <w:rFonts w:ascii="Times New Roman" w:hAnsi="Times New Roman"/>
          <w:sz w:val="28"/>
          <w:szCs w:val="28"/>
        </w:rPr>
        <w:t xml:space="preserve"> созыва</w:t>
      </w:r>
    </w:p>
    <w:p w:rsidR="00BB5987" w:rsidRPr="00F277BA" w:rsidRDefault="00BB5987" w:rsidP="00BB598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B5987" w:rsidRPr="00F277BA" w:rsidRDefault="00BB5987" w:rsidP="00BB598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3119"/>
        <w:gridCol w:w="3094"/>
        <w:gridCol w:w="3547"/>
      </w:tblGrid>
      <w:tr w:rsidR="00BB5987" w:rsidRPr="00F277BA">
        <w:tc>
          <w:tcPr>
            <w:tcW w:w="3059" w:type="dxa"/>
          </w:tcPr>
          <w:p w:rsidR="00BB5987" w:rsidRPr="00F277BA" w:rsidRDefault="006636A6" w:rsidP="0074012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4012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="00181A8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B5987" w:rsidRPr="00F277BA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034" w:type="dxa"/>
          </w:tcPr>
          <w:p w:rsidR="00BB5987" w:rsidRPr="00F277BA" w:rsidRDefault="00BB5987" w:rsidP="006636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BA">
              <w:rPr>
                <w:rFonts w:ascii="Times New Roman" w:hAnsi="Times New Roman"/>
                <w:sz w:val="28"/>
                <w:szCs w:val="28"/>
              </w:rPr>
              <w:t>с.</w:t>
            </w:r>
            <w:r w:rsidR="003A54D9" w:rsidRPr="00F27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36A6">
              <w:rPr>
                <w:rFonts w:ascii="Times New Roman" w:hAnsi="Times New Roman"/>
                <w:sz w:val="28"/>
                <w:szCs w:val="28"/>
              </w:rPr>
              <w:t>Гавриловка</w:t>
            </w:r>
          </w:p>
        </w:tc>
        <w:tc>
          <w:tcPr>
            <w:tcW w:w="3478" w:type="dxa"/>
          </w:tcPr>
          <w:p w:rsidR="00BB5987" w:rsidRPr="00F277BA" w:rsidRDefault="00BB5987" w:rsidP="00BE08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B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81A81">
              <w:rPr>
                <w:rFonts w:ascii="Times New Roman" w:hAnsi="Times New Roman"/>
                <w:sz w:val="28"/>
                <w:szCs w:val="28"/>
              </w:rPr>
              <w:t>1</w:t>
            </w:r>
            <w:r w:rsidR="0074012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B5987" w:rsidRPr="00F277BA" w:rsidRDefault="00BB5987" w:rsidP="00BE08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987" w:rsidRPr="00F277BA" w:rsidRDefault="00BB5987" w:rsidP="00BB598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B5987" w:rsidRPr="00F277BA" w:rsidRDefault="00BB5987" w:rsidP="00BB5987">
      <w:pPr>
        <w:jc w:val="center"/>
        <w:rPr>
          <w:sz w:val="28"/>
          <w:szCs w:val="28"/>
        </w:rPr>
      </w:pPr>
      <w:r w:rsidRPr="00F277BA">
        <w:rPr>
          <w:sz w:val="28"/>
          <w:szCs w:val="28"/>
        </w:rPr>
        <w:t>О  внесении изменений в Регламент Совета депутатов</w:t>
      </w:r>
    </w:p>
    <w:p w:rsidR="00BB5987" w:rsidRPr="00F277BA" w:rsidRDefault="00BB5987" w:rsidP="00BB5987">
      <w:pPr>
        <w:jc w:val="center"/>
        <w:rPr>
          <w:sz w:val="28"/>
          <w:szCs w:val="28"/>
        </w:rPr>
      </w:pPr>
      <w:r w:rsidRPr="00F277BA">
        <w:rPr>
          <w:sz w:val="28"/>
          <w:szCs w:val="28"/>
        </w:rPr>
        <w:t xml:space="preserve">муниципального образования </w:t>
      </w:r>
      <w:r w:rsidR="006636A6">
        <w:rPr>
          <w:sz w:val="28"/>
          <w:szCs w:val="28"/>
        </w:rPr>
        <w:t>Гавриловский</w:t>
      </w:r>
      <w:r w:rsidR="003A54D9" w:rsidRPr="00F277BA">
        <w:rPr>
          <w:sz w:val="28"/>
          <w:szCs w:val="28"/>
        </w:rPr>
        <w:t xml:space="preserve"> </w:t>
      </w:r>
      <w:r w:rsidRPr="00F277BA">
        <w:rPr>
          <w:sz w:val="28"/>
          <w:szCs w:val="28"/>
        </w:rPr>
        <w:t xml:space="preserve">сельсовет </w:t>
      </w:r>
    </w:p>
    <w:p w:rsidR="00BB5987" w:rsidRPr="00F277BA" w:rsidRDefault="00BB5987" w:rsidP="00BB5987">
      <w:pPr>
        <w:jc w:val="center"/>
        <w:rPr>
          <w:sz w:val="28"/>
          <w:szCs w:val="28"/>
        </w:rPr>
      </w:pPr>
      <w:r w:rsidRPr="00F277BA">
        <w:rPr>
          <w:sz w:val="28"/>
          <w:szCs w:val="28"/>
        </w:rPr>
        <w:t>Саракташского района Оренбургской области</w:t>
      </w:r>
    </w:p>
    <w:p w:rsidR="00BB5987" w:rsidRPr="00F277BA" w:rsidRDefault="00BB5987" w:rsidP="00BB5987">
      <w:pPr>
        <w:jc w:val="center"/>
        <w:rPr>
          <w:sz w:val="28"/>
          <w:szCs w:val="28"/>
        </w:rPr>
      </w:pPr>
    </w:p>
    <w:p w:rsidR="00BB5987" w:rsidRPr="00F277BA" w:rsidRDefault="00BB5987" w:rsidP="00BB5987">
      <w:pPr>
        <w:ind w:firstLine="708"/>
        <w:jc w:val="both"/>
        <w:rPr>
          <w:sz w:val="28"/>
          <w:szCs w:val="28"/>
        </w:rPr>
      </w:pPr>
      <w:r w:rsidRPr="00F277BA">
        <w:rPr>
          <w:iCs/>
          <w:sz w:val="28"/>
          <w:szCs w:val="28"/>
        </w:rPr>
        <w:t xml:space="preserve">В соответствии со статьёй </w:t>
      </w:r>
      <w:r w:rsidRPr="00F277BA">
        <w:rPr>
          <w:bCs/>
          <w:iCs/>
          <w:sz w:val="28"/>
          <w:szCs w:val="28"/>
        </w:rPr>
        <w:t xml:space="preserve">35 Федерального Закона от 06.10.2003 № 131-ФЗ «Об общих принципах организации местного самоуправления в Российской Федерации», статьёй 15 Закона Оренбургской области от 21.02.1996 «Об организации местного самоуправления в Оренбургской области», Законом Оренбургской области от 04.09.1996 «О статусе депутата представительного органа муниципального образования в Оренбургской области», Уставом муниципального образования </w:t>
      </w:r>
      <w:r w:rsidR="006636A6">
        <w:rPr>
          <w:sz w:val="28"/>
          <w:szCs w:val="28"/>
        </w:rPr>
        <w:t>Гавриловский</w:t>
      </w:r>
      <w:r w:rsidRPr="00F277BA">
        <w:rPr>
          <w:bCs/>
          <w:iCs/>
          <w:sz w:val="28"/>
          <w:szCs w:val="28"/>
        </w:rPr>
        <w:t xml:space="preserve"> сельсовет Саракташского района Оренбургской области, </w:t>
      </w:r>
      <w:r w:rsidRPr="00F277BA">
        <w:rPr>
          <w:sz w:val="28"/>
          <w:szCs w:val="28"/>
        </w:rPr>
        <w:t xml:space="preserve">Совет депутатов </w:t>
      </w:r>
      <w:r w:rsidR="006636A6">
        <w:rPr>
          <w:bCs/>
          <w:iCs/>
          <w:sz w:val="28"/>
          <w:szCs w:val="28"/>
        </w:rPr>
        <w:t>Гаврил</w:t>
      </w:r>
      <w:r w:rsidR="003A54D9" w:rsidRPr="00F277BA">
        <w:rPr>
          <w:bCs/>
          <w:iCs/>
          <w:sz w:val="28"/>
          <w:szCs w:val="28"/>
        </w:rPr>
        <w:t>овского</w:t>
      </w:r>
      <w:r w:rsidRPr="00F277BA">
        <w:rPr>
          <w:sz w:val="28"/>
          <w:szCs w:val="28"/>
        </w:rPr>
        <w:t xml:space="preserve"> сельсовета </w:t>
      </w:r>
    </w:p>
    <w:p w:rsidR="00BB5987" w:rsidRPr="00F277BA" w:rsidRDefault="00BB5987" w:rsidP="00BB5987">
      <w:pPr>
        <w:ind w:firstLine="709"/>
        <w:jc w:val="both"/>
        <w:rPr>
          <w:sz w:val="28"/>
          <w:szCs w:val="28"/>
        </w:rPr>
      </w:pPr>
      <w:r w:rsidRPr="00F277BA">
        <w:rPr>
          <w:sz w:val="28"/>
          <w:szCs w:val="28"/>
        </w:rPr>
        <w:t>РЕШИЛ:</w:t>
      </w:r>
    </w:p>
    <w:p w:rsidR="00181A81" w:rsidRDefault="00181A81" w:rsidP="00181A81">
      <w:pPr>
        <w:ind w:firstLine="708"/>
        <w:jc w:val="both"/>
        <w:rPr>
          <w:sz w:val="28"/>
          <w:szCs w:val="28"/>
        </w:rPr>
      </w:pPr>
      <w:r w:rsidRPr="00181A81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B5987" w:rsidRPr="00F277BA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</w:t>
      </w:r>
      <w:r w:rsidR="00BB5987" w:rsidRPr="00F277BA">
        <w:rPr>
          <w:sz w:val="28"/>
          <w:szCs w:val="28"/>
        </w:rPr>
        <w:t xml:space="preserve"> изменения в Регламент Совета депутатов муниципального образования </w:t>
      </w:r>
      <w:r w:rsidR="006636A6">
        <w:rPr>
          <w:sz w:val="28"/>
          <w:szCs w:val="28"/>
        </w:rPr>
        <w:t>Гавриловский</w:t>
      </w:r>
      <w:r w:rsidR="006636A6" w:rsidRPr="00F277BA">
        <w:rPr>
          <w:sz w:val="28"/>
          <w:szCs w:val="28"/>
        </w:rPr>
        <w:t xml:space="preserve"> </w:t>
      </w:r>
      <w:r w:rsidR="00BB5987" w:rsidRPr="00F277BA">
        <w:rPr>
          <w:sz w:val="28"/>
          <w:szCs w:val="28"/>
        </w:rPr>
        <w:t xml:space="preserve">сельсовет Саракташского района Оренбургской области, утвержденный решением Совета депутатов </w:t>
      </w:r>
      <w:r w:rsidR="006636A6">
        <w:rPr>
          <w:bCs/>
          <w:iCs/>
          <w:sz w:val="28"/>
          <w:szCs w:val="28"/>
        </w:rPr>
        <w:t>Гавриловского</w:t>
      </w:r>
      <w:r w:rsidR="00BB5987" w:rsidRPr="00F277BA">
        <w:rPr>
          <w:sz w:val="28"/>
          <w:szCs w:val="28"/>
        </w:rPr>
        <w:t xml:space="preserve"> сельсовета Саракташского района Оренбургской области от</w:t>
      </w:r>
      <w:r w:rsidR="006636A6">
        <w:rPr>
          <w:sz w:val="28"/>
          <w:szCs w:val="28"/>
        </w:rPr>
        <w:t xml:space="preserve"> 23.10.</w:t>
      </w:r>
      <w:r w:rsidR="00BB5987" w:rsidRPr="00F277BA">
        <w:rPr>
          <w:sz w:val="28"/>
          <w:szCs w:val="28"/>
        </w:rPr>
        <w:t>2015 №</w:t>
      </w:r>
      <w:r w:rsidR="006636A6">
        <w:rPr>
          <w:sz w:val="28"/>
          <w:szCs w:val="28"/>
        </w:rPr>
        <w:t xml:space="preserve"> 5</w:t>
      </w:r>
      <w:r w:rsidR="00972326" w:rsidRPr="00F277BA">
        <w:rPr>
          <w:sz w:val="28"/>
          <w:szCs w:val="28"/>
        </w:rPr>
        <w:t>.</w:t>
      </w:r>
    </w:p>
    <w:p w:rsidR="00BB5987" w:rsidRDefault="00181A81" w:rsidP="00181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02192">
        <w:rPr>
          <w:sz w:val="28"/>
          <w:szCs w:val="28"/>
        </w:rPr>
        <w:t>. В статье 12</w:t>
      </w:r>
      <w:r>
        <w:rPr>
          <w:sz w:val="28"/>
          <w:szCs w:val="28"/>
        </w:rPr>
        <w:t xml:space="preserve"> </w:t>
      </w:r>
      <w:r w:rsidR="00A02192">
        <w:rPr>
          <w:sz w:val="28"/>
          <w:szCs w:val="28"/>
        </w:rPr>
        <w:t>второй абзац пункта 4</w:t>
      </w:r>
      <w:r w:rsidRPr="00F277BA">
        <w:rPr>
          <w:sz w:val="28"/>
          <w:szCs w:val="28"/>
        </w:rPr>
        <w:t xml:space="preserve"> </w:t>
      </w:r>
      <w:r w:rsidR="00A02192">
        <w:rPr>
          <w:sz w:val="28"/>
          <w:szCs w:val="28"/>
        </w:rPr>
        <w:t>изложить в следующей редакции:</w:t>
      </w:r>
    </w:p>
    <w:p w:rsidR="00A02192" w:rsidRDefault="00A02192" w:rsidP="00181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«Депутат Совета депутатов может входить в состав</w:t>
      </w:r>
      <w:r w:rsidRPr="00A0219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двух постоянных комиссий»</w:t>
      </w:r>
    </w:p>
    <w:p w:rsidR="00801A5B" w:rsidRPr="00F277BA" w:rsidRDefault="00BB5987" w:rsidP="00BB5987">
      <w:pPr>
        <w:jc w:val="both"/>
        <w:rPr>
          <w:sz w:val="28"/>
          <w:szCs w:val="28"/>
        </w:rPr>
      </w:pPr>
      <w:r w:rsidRPr="00F277BA">
        <w:rPr>
          <w:sz w:val="28"/>
          <w:szCs w:val="28"/>
        </w:rPr>
        <w:t xml:space="preserve">          2.</w:t>
      </w:r>
      <w:r w:rsidR="00801A5B" w:rsidRPr="00F277BA">
        <w:rPr>
          <w:sz w:val="28"/>
          <w:szCs w:val="28"/>
        </w:rPr>
        <w:t xml:space="preserve"> Контроль за исполнением данного решения </w:t>
      </w:r>
      <w:r w:rsidR="009B4EB5" w:rsidRPr="00F277BA">
        <w:rPr>
          <w:sz w:val="28"/>
          <w:szCs w:val="28"/>
        </w:rPr>
        <w:t xml:space="preserve">возложить на </w:t>
      </w:r>
      <w:r w:rsidR="006636A6">
        <w:rPr>
          <w:sz w:val="28"/>
          <w:szCs w:val="28"/>
        </w:rPr>
        <w:t>постоянную комиссию по мандатным вопросам,</w:t>
      </w:r>
      <w:r w:rsidR="00BC24D2">
        <w:rPr>
          <w:sz w:val="28"/>
          <w:szCs w:val="28"/>
        </w:rPr>
        <w:t xml:space="preserve"> </w:t>
      </w:r>
      <w:r w:rsidR="006636A6" w:rsidRPr="00020E61">
        <w:rPr>
          <w:bCs/>
          <w:color w:val="000000"/>
          <w:spacing w:val="5"/>
          <w:sz w:val="28"/>
          <w:szCs w:val="28"/>
        </w:rPr>
        <w:t xml:space="preserve">вопросам местного самоуправления, законности, </w:t>
      </w:r>
      <w:r w:rsidR="006636A6" w:rsidRPr="00020E61">
        <w:rPr>
          <w:bCs/>
          <w:color w:val="000000"/>
          <w:spacing w:val="4"/>
          <w:sz w:val="28"/>
          <w:szCs w:val="28"/>
        </w:rPr>
        <w:t>правопорядка</w:t>
      </w:r>
      <w:r w:rsidR="006636A6">
        <w:rPr>
          <w:sz w:val="28"/>
          <w:szCs w:val="28"/>
        </w:rPr>
        <w:t xml:space="preserve"> (</w:t>
      </w:r>
      <w:r w:rsidR="00BC24D2" w:rsidRPr="00BF0703">
        <w:rPr>
          <w:sz w:val="28"/>
          <w:szCs w:val="28"/>
        </w:rPr>
        <w:t>Белоус А</w:t>
      </w:r>
      <w:r w:rsidR="00BC24D2">
        <w:rPr>
          <w:sz w:val="28"/>
          <w:szCs w:val="28"/>
        </w:rPr>
        <w:t>.В.</w:t>
      </w:r>
      <w:r w:rsidR="006636A6">
        <w:rPr>
          <w:sz w:val="28"/>
          <w:szCs w:val="28"/>
        </w:rPr>
        <w:t>).</w:t>
      </w:r>
    </w:p>
    <w:p w:rsidR="00801A5B" w:rsidRPr="00F277BA" w:rsidRDefault="00BB5987" w:rsidP="00F277BA">
      <w:pPr>
        <w:jc w:val="both"/>
        <w:rPr>
          <w:sz w:val="28"/>
          <w:szCs w:val="28"/>
        </w:rPr>
      </w:pPr>
      <w:r w:rsidRPr="00F277BA">
        <w:rPr>
          <w:sz w:val="28"/>
          <w:szCs w:val="28"/>
        </w:rPr>
        <w:t xml:space="preserve">          3.</w:t>
      </w:r>
      <w:r w:rsidR="00BC24D2">
        <w:rPr>
          <w:sz w:val="28"/>
          <w:szCs w:val="28"/>
        </w:rPr>
        <w:t xml:space="preserve"> </w:t>
      </w:r>
      <w:r w:rsidR="00801A5B" w:rsidRPr="00F277BA">
        <w:rPr>
          <w:sz w:val="28"/>
          <w:szCs w:val="28"/>
        </w:rPr>
        <w:t>Решение вступает в силу с</w:t>
      </w:r>
      <w:r w:rsidR="00FE776B">
        <w:rPr>
          <w:sz w:val="28"/>
          <w:szCs w:val="28"/>
        </w:rPr>
        <w:t>о дня его</w:t>
      </w:r>
      <w:r w:rsidR="00801A5B" w:rsidRPr="00F277BA">
        <w:rPr>
          <w:sz w:val="28"/>
          <w:szCs w:val="28"/>
        </w:rPr>
        <w:t xml:space="preserve"> подписания и подлежит </w:t>
      </w:r>
      <w:r w:rsidR="00A96F88" w:rsidRPr="00F277BA">
        <w:rPr>
          <w:sz w:val="28"/>
          <w:szCs w:val="28"/>
        </w:rPr>
        <w:t>размещению</w:t>
      </w:r>
      <w:r w:rsidR="00801A5B" w:rsidRPr="00F277BA">
        <w:rPr>
          <w:sz w:val="28"/>
          <w:szCs w:val="28"/>
        </w:rPr>
        <w:t xml:space="preserve"> на сайте администрации </w:t>
      </w:r>
      <w:r w:rsidR="006636A6">
        <w:rPr>
          <w:bCs/>
          <w:iCs/>
          <w:sz w:val="28"/>
          <w:szCs w:val="28"/>
        </w:rPr>
        <w:t>Гавриловского</w:t>
      </w:r>
      <w:r w:rsidR="003A54D9" w:rsidRPr="00F277BA">
        <w:rPr>
          <w:bCs/>
          <w:iCs/>
          <w:sz w:val="28"/>
          <w:szCs w:val="28"/>
        </w:rPr>
        <w:t xml:space="preserve"> </w:t>
      </w:r>
      <w:r w:rsidR="00801A5B" w:rsidRPr="00F277BA">
        <w:rPr>
          <w:sz w:val="28"/>
          <w:szCs w:val="28"/>
        </w:rPr>
        <w:t>сельсовета</w:t>
      </w:r>
      <w:r w:rsidR="00A96F88" w:rsidRPr="00F277BA">
        <w:rPr>
          <w:sz w:val="28"/>
          <w:szCs w:val="28"/>
        </w:rPr>
        <w:t xml:space="preserve"> Саракташск</w:t>
      </w:r>
      <w:r w:rsidR="00FE776B">
        <w:rPr>
          <w:sz w:val="28"/>
          <w:szCs w:val="28"/>
        </w:rPr>
        <w:t>ого района Оренбургской области</w:t>
      </w:r>
      <w:r w:rsidR="00801A5B" w:rsidRPr="00F277BA">
        <w:rPr>
          <w:sz w:val="28"/>
          <w:szCs w:val="28"/>
        </w:rPr>
        <w:t>.</w:t>
      </w:r>
    </w:p>
    <w:p w:rsidR="00801A5B" w:rsidRPr="00F277BA" w:rsidRDefault="00801A5B" w:rsidP="005059A4">
      <w:pPr>
        <w:rPr>
          <w:sz w:val="28"/>
          <w:szCs w:val="28"/>
        </w:rPr>
      </w:pPr>
    </w:p>
    <w:p w:rsidR="00BB5987" w:rsidRPr="00F277BA" w:rsidRDefault="00BB5987" w:rsidP="005059A4">
      <w:pPr>
        <w:rPr>
          <w:sz w:val="28"/>
          <w:szCs w:val="28"/>
        </w:rPr>
      </w:pPr>
      <w:r w:rsidRPr="00F277BA">
        <w:rPr>
          <w:sz w:val="28"/>
          <w:szCs w:val="28"/>
        </w:rPr>
        <w:t xml:space="preserve">Председатель Совета депутатов сельсовета                            </w:t>
      </w:r>
    </w:p>
    <w:p w:rsidR="00801A5B" w:rsidRPr="00F277BA" w:rsidRDefault="00801A5B" w:rsidP="005059A4">
      <w:pPr>
        <w:rPr>
          <w:sz w:val="28"/>
          <w:szCs w:val="28"/>
        </w:rPr>
      </w:pPr>
      <w:r w:rsidRPr="00F277BA">
        <w:rPr>
          <w:sz w:val="28"/>
          <w:szCs w:val="28"/>
        </w:rPr>
        <w:t xml:space="preserve">Глава муниципального образования </w:t>
      </w:r>
      <w:r w:rsidR="00BB5987" w:rsidRPr="00F277BA">
        <w:rPr>
          <w:sz w:val="28"/>
          <w:szCs w:val="28"/>
        </w:rPr>
        <w:t xml:space="preserve">              </w:t>
      </w:r>
      <w:r w:rsidR="0074421F" w:rsidRPr="00F277BA">
        <w:rPr>
          <w:sz w:val="28"/>
          <w:szCs w:val="28"/>
        </w:rPr>
        <w:t xml:space="preserve">                        </w:t>
      </w:r>
      <w:r w:rsidR="006636A6">
        <w:rPr>
          <w:sz w:val="28"/>
          <w:szCs w:val="28"/>
        </w:rPr>
        <w:t>Е.И. Варламова</w:t>
      </w:r>
    </w:p>
    <w:p w:rsidR="003A54D9" w:rsidRPr="00F277BA" w:rsidRDefault="003A54D9" w:rsidP="005059A4">
      <w:pPr>
        <w:rPr>
          <w:sz w:val="28"/>
          <w:szCs w:val="28"/>
        </w:rPr>
      </w:pPr>
    </w:p>
    <w:p w:rsidR="00801A5B" w:rsidRPr="00F277BA" w:rsidRDefault="00801A5B" w:rsidP="005059A4">
      <w:pPr>
        <w:rPr>
          <w:sz w:val="28"/>
          <w:szCs w:val="28"/>
        </w:rPr>
      </w:pPr>
      <w:r w:rsidRPr="00F277BA">
        <w:rPr>
          <w:sz w:val="28"/>
          <w:szCs w:val="28"/>
        </w:rPr>
        <w:t xml:space="preserve">Разослано: </w:t>
      </w:r>
      <w:r w:rsidR="00342E4A" w:rsidRPr="00F277BA">
        <w:rPr>
          <w:sz w:val="28"/>
          <w:szCs w:val="28"/>
        </w:rPr>
        <w:t xml:space="preserve">Саракташской </w:t>
      </w:r>
      <w:r w:rsidRPr="00F277BA">
        <w:rPr>
          <w:sz w:val="28"/>
          <w:szCs w:val="28"/>
        </w:rPr>
        <w:t xml:space="preserve">прокуратуре, в дело.                                                                                         </w:t>
      </w:r>
    </w:p>
    <w:p w:rsidR="00801A5B" w:rsidRPr="00F277BA" w:rsidRDefault="00801A5B" w:rsidP="005059A4">
      <w:pPr>
        <w:rPr>
          <w:sz w:val="28"/>
          <w:szCs w:val="28"/>
        </w:rPr>
      </w:pPr>
    </w:p>
    <w:p w:rsidR="00801A5B" w:rsidRPr="00F277BA" w:rsidRDefault="00801A5B" w:rsidP="005059A4">
      <w:pPr>
        <w:rPr>
          <w:sz w:val="28"/>
          <w:szCs w:val="28"/>
        </w:rPr>
      </w:pPr>
    </w:p>
    <w:sectPr w:rsidR="00801A5B" w:rsidRPr="00F277BA" w:rsidSect="00740122">
      <w:footerReference w:type="even" r:id="rId8"/>
      <w:footerReference w:type="default" r:id="rId9"/>
      <w:pgSz w:w="11906" w:h="16838" w:code="9"/>
      <w:pgMar w:top="567" w:right="567" w:bottom="142" w:left="1361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51" w:rsidRDefault="00A51151">
      <w:r>
        <w:separator/>
      </w:r>
    </w:p>
  </w:endnote>
  <w:endnote w:type="continuationSeparator" w:id="0">
    <w:p w:rsidR="00A51151" w:rsidRDefault="00A5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D3" w:rsidRDefault="00C57FD3" w:rsidP="00E072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7FD3" w:rsidRDefault="00C57FD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D3" w:rsidRDefault="00C57FD3" w:rsidP="00E072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0476">
      <w:rPr>
        <w:rStyle w:val="a4"/>
        <w:noProof/>
      </w:rPr>
      <w:t>1</w:t>
    </w:r>
    <w:r>
      <w:rPr>
        <w:rStyle w:val="a4"/>
      </w:rPr>
      <w:fldChar w:fldCharType="end"/>
    </w:r>
  </w:p>
  <w:p w:rsidR="00C57FD3" w:rsidRDefault="00C57F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51" w:rsidRDefault="00A51151">
      <w:r>
        <w:separator/>
      </w:r>
    </w:p>
  </w:footnote>
  <w:footnote w:type="continuationSeparator" w:id="0">
    <w:p w:rsidR="00A51151" w:rsidRDefault="00A5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454A"/>
    <w:multiLevelType w:val="multilevel"/>
    <w:tmpl w:val="2B4C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E0318B4"/>
    <w:multiLevelType w:val="hybridMultilevel"/>
    <w:tmpl w:val="0B14542A"/>
    <w:lvl w:ilvl="0" w:tplc="20BC3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FE626E">
      <w:numFmt w:val="none"/>
      <w:lvlText w:val=""/>
      <w:lvlJc w:val="left"/>
      <w:pPr>
        <w:tabs>
          <w:tab w:val="num" w:pos="360"/>
        </w:tabs>
      </w:pPr>
    </w:lvl>
    <w:lvl w:ilvl="2" w:tplc="8536E82A">
      <w:numFmt w:val="none"/>
      <w:lvlText w:val=""/>
      <w:lvlJc w:val="left"/>
      <w:pPr>
        <w:tabs>
          <w:tab w:val="num" w:pos="360"/>
        </w:tabs>
      </w:pPr>
    </w:lvl>
    <w:lvl w:ilvl="3" w:tplc="53D2FEE6">
      <w:numFmt w:val="none"/>
      <w:lvlText w:val=""/>
      <w:lvlJc w:val="left"/>
      <w:pPr>
        <w:tabs>
          <w:tab w:val="num" w:pos="360"/>
        </w:tabs>
      </w:pPr>
    </w:lvl>
    <w:lvl w:ilvl="4" w:tplc="49247E48">
      <w:numFmt w:val="none"/>
      <w:lvlText w:val=""/>
      <w:lvlJc w:val="left"/>
      <w:pPr>
        <w:tabs>
          <w:tab w:val="num" w:pos="360"/>
        </w:tabs>
      </w:pPr>
    </w:lvl>
    <w:lvl w:ilvl="5" w:tplc="154A2554">
      <w:numFmt w:val="none"/>
      <w:lvlText w:val=""/>
      <w:lvlJc w:val="left"/>
      <w:pPr>
        <w:tabs>
          <w:tab w:val="num" w:pos="360"/>
        </w:tabs>
      </w:pPr>
    </w:lvl>
    <w:lvl w:ilvl="6" w:tplc="567E70E8">
      <w:numFmt w:val="none"/>
      <w:lvlText w:val=""/>
      <w:lvlJc w:val="left"/>
      <w:pPr>
        <w:tabs>
          <w:tab w:val="num" w:pos="360"/>
        </w:tabs>
      </w:pPr>
    </w:lvl>
    <w:lvl w:ilvl="7" w:tplc="0EEE15CC">
      <w:numFmt w:val="none"/>
      <w:lvlText w:val=""/>
      <w:lvlJc w:val="left"/>
      <w:pPr>
        <w:tabs>
          <w:tab w:val="num" w:pos="360"/>
        </w:tabs>
      </w:pPr>
    </w:lvl>
    <w:lvl w:ilvl="8" w:tplc="B40A71F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CF00A80"/>
    <w:multiLevelType w:val="hybridMultilevel"/>
    <w:tmpl w:val="BA6429AE"/>
    <w:lvl w:ilvl="0" w:tplc="89FE5956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5B11B3"/>
    <w:multiLevelType w:val="hybridMultilevel"/>
    <w:tmpl w:val="26B8C3DE"/>
    <w:lvl w:ilvl="0" w:tplc="236640E6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3E7C6EF1"/>
    <w:multiLevelType w:val="hybridMultilevel"/>
    <w:tmpl w:val="8C586C9E"/>
    <w:lvl w:ilvl="0" w:tplc="916EA4C4">
      <w:start w:val="10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8AC07DF"/>
    <w:multiLevelType w:val="multilevel"/>
    <w:tmpl w:val="3B5E01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A0"/>
    <w:rsid w:val="000B6FA9"/>
    <w:rsid w:val="000C005F"/>
    <w:rsid w:val="000D1515"/>
    <w:rsid w:val="000E19CD"/>
    <w:rsid w:val="000E36EF"/>
    <w:rsid w:val="000E4A9F"/>
    <w:rsid w:val="000E7DE9"/>
    <w:rsid w:val="000F12EB"/>
    <w:rsid w:val="001241D9"/>
    <w:rsid w:val="001420AB"/>
    <w:rsid w:val="00163D10"/>
    <w:rsid w:val="00174FDD"/>
    <w:rsid w:val="00176F51"/>
    <w:rsid w:val="00181A81"/>
    <w:rsid w:val="001A3192"/>
    <w:rsid w:val="001A4F41"/>
    <w:rsid w:val="001C133C"/>
    <w:rsid w:val="002230E0"/>
    <w:rsid w:val="00223A98"/>
    <w:rsid w:val="002715D1"/>
    <w:rsid w:val="002F6121"/>
    <w:rsid w:val="00342E4A"/>
    <w:rsid w:val="00354D29"/>
    <w:rsid w:val="00381EDB"/>
    <w:rsid w:val="00384C7E"/>
    <w:rsid w:val="00392FEC"/>
    <w:rsid w:val="003A54D9"/>
    <w:rsid w:val="003F3176"/>
    <w:rsid w:val="00460476"/>
    <w:rsid w:val="004A6FEF"/>
    <w:rsid w:val="004B0AB6"/>
    <w:rsid w:val="004D6591"/>
    <w:rsid w:val="004F6B62"/>
    <w:rsid w:val="005059A4"/>
    <w:rsid w:val="005361D1"/>
    <w:rsid w:val="00555D61"/>
    <w:rsid w:val="005A7823"/>
    <w:rsid w:val="005D3277"/>
    <w:rsid w:val="005E0B1B"/>
    <w:rsid w:val="006636A6"/>
    <w:rsid w:val="006A61B5"/>
    <w:rsid w:val="00702312"/>
    <w:rsid w:val="00740122"/>
    <w:rsid w:val="0074421F"/>
    <w:rsid w:val="0079583B"/>
    <w:rsid w:val="007A0954"/>
    <w:rsid w:val="007A75C9"/>
    <w:rsid w:val="007B1AF2"/>
    <w:rsid w:val="007E552A"/>
    <w:rsid w:val="00801A5B"/>
    <w:rsid w:val="00802326"/>
    <w:rsid w:val="00833696"/>
    <w:rsid w:val="008A33C9"/>
    <w:rsid w:val="008E7F6F"/>
    <w:rsid w:val="00915893"/>
    <w:rsid w:val="00917BCF"/>
    <w:rsid w:val="00922302"/>
    <w:rsid w:val="009225FF"/>
    <w:rsid w:val="00972326"/>
    <w:rsid w:val="009B4EB5"/>
    <w:rsid w:val="009D6732"/>
    <w:rsid w:val="00A02192"/>
    <w:rsid w:val="00A312CB"/>
    <w:rsid w:val="00A51151"/>
    <w:rsid w:val="00A96F88"/>
    <w:rsid w:val="00B41614"/>
    <w:rsid w:val="00B9329B"/>
    <w:rsid w:val="00BB5987"/>
    <w:rsid w:val="00BC24D2"/>
    <w:rsid w:val="00BD36D9"/>
    <w:rsid w:val="00BE082A"/>
    <w:rsid w:val="00C56EB0"/>
    <w:rsid w:val="00C57FD3"/>
    <w:rsid w:val="00C656E8"/>
    <w:rsid w:val="00CE023A"/>
    <w:rsid w:val="00D37950"/>
    <w:rsid w:val="00D566FC"/>
    <w:rsid w:val="00D9589B"/>
    <w:rsid w:val="00D958AB"/>
    <w:rsid w:val="00DB7EE3"/>
    <w:rsid w:val="00E04D88"/>
    <w:rsid w:val="00E072A0"/>
    <w:rsid w:val="00E24983"/>
    <w:rsid w:val="00E24E49"/>
    <w:rsid w:val="00EE54EC"/>
    <w:rsid w:val="00EF075C"/>
    <w:rsid w:val="00F277BA"/>
    <w:rsid w:val="00F3138A"/>
    <w:rsid w:val="00F5166D"/>
    <w:rsid w:val="00F54FB6"/>
    <w:rsid w:val="00F84C0D"/>
    <w:rsid w:val="00FA20B4"/>
    <w:rsid w:val="00FD4D77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228D1-6ABA-4211-800B-38B83CA1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A0"/>
    <w:rPr>
      <w:sz w:val="24"/>
      <w:szCs w:val="24"/>
    </w:rPr>
  </w:style>
  <w:style w:type="paragraph" w:styleId="1">
    <w:name w:val="heading 1"/>
    <w:basedOn w:val="a"/>
    <w:next w:val="a"/>
    <w:qFormat/>
    <w:rsid w:val="00E072A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01A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01A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01A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072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72A0"/>
  </w:style>
  <w:style w:type="paragraph" w:styleId="a5">
    <w:name w:val="Body Text"/>
    <w:basedOn w:val="a"/>
    <w:rsid w:val="00E072A0"/>
    <w:pPr>
      <w:spacing w:line="360" w:lineRule="auto"/>
      <w:jc w:val="both"/>
    </w:pPr>
    <w:rPr>
      <w:sz w:val="28"/>
      <w:szCs w:val="20"/>
    </w:rPr>
  </w:style>
  <w:style w:type="paragraph" w:styleId="a6">
    <w:name w:val="Title"/>
    <w:basedOn w:val="a"/>
    <w:qFormat/>
    <w:rsid w:val="00E072A0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072A0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character" w:customStyle="1" w:styleId="a7">
    <w:name w:val="Цветовое выделение"/>
    <w:rsid w:val="00801A5B"/>
    <w:rPr>
      <w:b/>
      <w:bCs/>
      <w:color w:val="26282F"/>
      <w:sz w:val="26"/>
      <w:szCs w:val="26"/>
    </w:rPr>
  </w:style>
  <w:style w:type="paragraph" w:styleId="a8">
    <w:name w:val="Balloon Text"/>
    <w:basedOn w:val="a"/>
    <w:semiHidden/>
    <w:rsid w:val="005059A4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392FEC"/>
    <w:rPr>
      <w:rFonts w:ascii="Calibri" w:hAnsi="Calibri"/>
      <w:sz w:val="22"/>
      <w:szCs w:val="22"/>
    </w:rPr>
  </w:style>
  <w:style w:type="character" w:customStyle="1" w:styleId="aa">
    <w:name w:val="Без интервала Знак"/>
    <w:basedOn w:val="a0"/>
    <w:link w:val="a9"/>
    <w:locked/>
    <w:rsid w:val="00392FEC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BB598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subject/>
  <dc:creator>Сергей</dc:creator>
  <cp:keywords/>
  <cp:lastModifiedBy>Пользователь Windows</cp:lastModifiedBy>
  <cp:revision>2</cp:revision>
  <cp:lastPrinted>2015-10-20T11:36:00Z</cp:lastPrinted>
  <dcterms:created xsi:type="dcterms:W3CDTF">2020-12-31T03:54:00Z</dcterms:created>
  <dcterms:modified xsi:type="dcterms:W3CDTF">2020-12-31T03:54:00Z</dcterms:modified>
</cp:coreProperties>
</file>