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321"/>
        <w:gridCol w:w="2977"/>
        <w:gridCol w:w="3462"/>
      </w:tblGrid>
      <w:tr w:rsidR="00A53EF6" w:rsidRPr="0027493E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1078DC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1650" cy="857250"/>
                  <wp:effectExtent l="19050" t="0" r="0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A53EF6" w:rsidRPr="0027493E" w:rsidRDefault="002110B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ЧЕТВЕРТОГО</w:t>
      </w:r>
      <w:r w:rsidR="00A53EF6"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созыв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А</w:t>
      </w:r>
    </w:p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A53EF6" w:rsidRPr="0027493E" w:rsidRDefault="002F35DF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Шест</w:t>
      </w:r>
      <w:r w:rsidR="002110B6">
        <w:rPr>
          <w:sz w:val="28"/>
          <w:szCs w:val="28"/>
        </w:rPr>
        <w:t xml:space="preserve">надцатого 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 xml:space="preserve">заседания Совета депутатов </w:t>
      </w: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Гавриловского</w:t>
      </w:r>
      <w:r w:rsidRPr="0027493E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</w:p>
    <w:p w:rsidR="00A53EF6" w:rsidRPr="0027493E" w:rsidRDefault="002110B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четверто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>го созыва</w:t>
      </w:r>
    </w:p>
    <w:p w:rsidR="00A53EF6" w:rsidRPr="0027493E" w:rsidRDefault="00A53EF6" w:rsidP="00A53EF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0"/>
      </w:tblGrid>
      <w:tr w:rsidR="00A53EF6" w:rsidRPr="004D43E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2F35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>1</w:t>
            </w:r>
            <w:r w:rsidR="002F35DF">
              <w:rPr>
                <w:sz w:val="28"/>
                <w:szCs w:val="28"/>
              </w:rPr>
              <w:t>6</w:t>
            </w:r>
            <w:r w:rsidRPr="004D43ED">
              <w:rPr>
                <w:sz w:val="28"/>
                <w:szCs w:val="28"/>
              </w:rPr>
              <w:t>.0</w:t>
            </w:r>
            <w:r w:rsidR="002F35DF">
              <w:rPr>
                <w:sz w:val="28"/>
                <w:szCs w:val="28"/>
              </w:rPr>
              <w:t>3</w:t>
            </w:r>
            <w:r w:rsidRPr="004D43ED">
              <w:rPr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493E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Гавриловка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2F35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>№ 4</w:t>
            </w:r>
            <w:r w:rsidR="002F35DF">
              <w:rPr>
                <w:sz w:val="28"/>
                <w:szCs w:val="28"/>
              </w:rPr>
              <w:t>7</w:t>
            </w:r>
          </w:p>
        </w:tc>
      </w:tr>
    </w:tbl>
    <w:p w:rsidR="00343DDD" w:rsidRPr="007E3530" w:rsidRDefault="00343DDD" w:rsidP="00343DDD">
      <w:pPr>
        <w:jc w:val="both"/>
        <w:rPr>
          <w:sz w:val="28"/>
          <w:szCs w:val="28"/>
        </w:rPr>
      </w:pPr>
    </w:p>
    <w:p w:rsidR="002F35DF" w:rsidRPr="002F35DF" w:rsidRDefault="002F35DF" w:rsidP="00644EDE">
      <w:pPr>
        <w:jc w:val="center"/>
        <w:rPr>
          <w:b/>
          <w:bCs/>
          <w:sz w:val="28"/>
          <w:szCs w:val="28"/>
        </w:rPr>
      </w:pPr>
      <w:r w:rsidRPr="002F35DF">
        <w:rPr>
          <w:b/>
          <w:sz w:val="28"/>
          <w:szCs w:val="28"/>
        </w:rPr>
        <w:t xml:space="preserve">О признании утратившими силу некоторых решений Совета депутатов </w:t>
      </w:r>
      <w:r w:rsidRPr="002F35DF">
        <w:rPr>
          <w:b/>
          <w:sz w:val="28"/>
        </w:rPr>
        <w:t>муниципального образования Гавриловский сельсовет Саракташского района Оренбургской области</w:t>
      </w:r>
      <w:r w:rsidRPr="002F35DF">
        <w:rPr>
          <w:b/>
          <w:bCs/>
          <w:sz w:val="28"/>
          <w:szCs w:val="28"/>
        </w:rPr>
        <w:t xml:space="preserve"> </w:t>
      </w:r>
    </w:p>
    <w:p w:rsidR="00343DDD" w:rsidRPr="007E3530" w:rsidRDefault="00343DDD" w:rsidP="007B24FA">
      <w:pPr>
        <w:jc w:val="center"/>
        <w:rPr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BA01D7" w:rsidRDefault="002F35DF" w:rsidP="002F35DF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ED440C">
        <w:rPr>
          <w:sz w:val="28"/>
          <w:szCs w:val="28"/>
        </w:rPr>
        <w:t xml:space="preserve">п.4 части 2 статьи 3 Федерального закона от 31.07.2020 </w:t>
      </w:r>
      <w:r>
        <w:rPr>
          <w:sz w:val="28"/>
          <w:szCs w:val="28"/>
        </w:rPr>
        <w:t>№</w:t>
      </w:r>
      <w:r w:rsidRPr="00ED440C">
        <w:rPr>
          <w:sz w:val="28"/>
          <w:szCs w:val="28"/>
        </w:rPr>
        <w:t xml:space="preserve"> 248-ФЗ  "О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Федерации,</w:t>
      </w:r>
      <w:r w:rsidRPr="00471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471668">
        <w:rPr>
          <w:sz w:val="28"/>
          <w:szCs w:val="28"/>
        </w:rPr>
        <w:t>Устав</w:t>
      </w:r>
      <w:r>
        <w:rPr>
          <w:sz w:val="28"/>
          <w:szCs w:val="28"/>
        </w:rPr>
        <w:t>ом муниципального образования Гавриловский сельсовет</w:t>
      </w:r>
      <w:r w:rsidRPr="00471668">
        <w:rPr>
          <w:sz w:val="28"/>
          <w:szCs w:val="28"/>
        </w:rPr>
        <w:t xml:space="preserve"> Саракташского района Оренбургской области</w:t>
      </w:r>
    </w:p>
    <w:p w:rsidR="00636AA7" w:rsidRPr="00A53EF6" w:rsidRDefault="002F35DF" w:rsidP="002F35DF">
      <w:pPr>
        <w:tabs>
          <w:tab w:val="left" w:pos="13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6AA7" w:rsidRPr="007E3530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="00A53EF6">
        <w:rPr>
          <w:bCs/>
          <w:color w:val="000000"/>
          <w:sz w:val="28"/>
          <w:szCs w:val="28"/>
        </w:rPr>
        <w:t>Гавриловский</w:t>
      </w:r>
      <w:r w:rsidR="00A53EF6" w:rsidRPr="007E3530">
        <w:rPr>
          <w:color w:val="000000"/>
          <w:sz w:val="28"/>
          <w:szCs w:val="28"/>
        </w:rPr>
        <w:t xml:space="preserve"> </w:t>
      </w:r>
      <w:r w:rsidR="00636AA7" w:rsidRPr="007E3530">
        <w:rPr>
          <w:color w:val="000000"/>
          <w:sz w:val="28"/>
          <w:szCs w:val="28"/>
        </w:rPr>
        <w:t xml:space="preserve">сельсовет </w:t>
      </w:r>
      <w:r w:rsidR="00636AA7" w:rsidRPr="00A53EF6">
        <w:rPr>
          <w:b/>
          <w:color w:val="000000"/>
          <w:sz w:val="28"/>
          <w:szCs w:val="28"/>
        </w:rPr>
        <w:t>РЕШИЛ:</w:t>
      </w:r>
    </w:p>
    <w:p w:rsidR="00636AA7" w:rsidRPr="007E3530" w:rsidRDefault="00636AA7" w:rsidP="00636AA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2F35DF" w:rsidRDefault="002F35DF" w:rsidP="002F35DF">
      <w:pPr>
        <w:numPr>
          <w:ilvl w:val="0"/>
          <w:numId w:val="4"/>
        </w:numPr>
        <w:ind w:left="0" w:firstLine="567"/>
        <w:jc w:val="both"/>
        <w:rPr>
          <w:sz w:val="28"/>
        </w:rPr>
      </w:pPr>
      <w:r w:rsidRPr="0098084F">
        <w:rPr>
          <w:sz w:val="28"/>
        </w:rPr>
        <w:t xml:space="preserve">Признать утратившими силу </w:t>
      </w:r>
      <w:r>
        <w:rPr>
          <w:sz w:val="28"/>
        </w:rPr>
        <w:t xml:space="preserve">решения Совета депутатов </w:t>
      </w:r>
      <w:r w:rsidRPr="0098084F">
        <w:rPr>
          <w:sz w:val="28"/>
        </w:rPr>
        <w:t>муниципального образования Гавриловский сельсовет</w:t>
      </w:r>
      <w:r>
        <w:rPr>
          <w:sz w:val="28"/>
        </w:rPr>
        <w:t xml:space="preserve"> Саракташского района Оренбургской области</w:t>
      </w:r>
      <w:r w:rsidRPr="0098084F">
        <w:rPr>
          <w:sz w:val="28"/>
        </w:rPr>
        <w:t>:</w:t>
      </w:r>
    </w:p>
    <w:p w:rsidR="002F35DF" w:rsidRPr="002F35DF" w:rsidRDefault="002F35DF" w:rsidP="002F35D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от 23.12.2015 № 14 </w:t>
      </w:r>
      <w:r w:rsidRPr="002F35DF">
        <w:rPr>
          <w:sz w:val="28"/>
          <w:szCs w:val="28"/>
        </w:rPr>
        <w:t>«Об утверждении Положения о муниципальном жилищном контроле на территории МО Гавриловский сельсовет Саракташского района»</w:t>
      </w:r>
    </w:p>
    <w:p w:rsidR="002F35DF" w:rsidRDefault="002F35DF" w:rsidP="002F35DF">
      <w:pPr>
        <w:ind w:firstLine="709"/>
        <w:jc w:val="both"/>
        <w:rPr>
          <w:sz w:val="28"/>
          <w:szCs w:val="28"/>
        </w:rPr>
      </w:pPr>
      <w:r w:rsidRPr="002F35DF">
        <w:rPr>
          <w:sz w:val="28"/>
          <w:szCs w:val="28"/>
        </w:rPr>
        <w:t>от 23.12.2015 № 17 «Об утверждении</w:t>
      </w:r>
      <w:r w:rsidRPr="002F35DF">
        <w:rPr>
          <w:b/>
          <w:sz w:val="28"/>
          <w:szCs w:val="28"/>
        </w:rPr>
        <w:t xml:space="preserve"> </w:t>
      </w:r>
      <w:r w:rsidRPr="002F35DF">
        <w:rPr>
          <w:sz w:val="28"/>
          <w:szCs w:val="28"/>
        </w:rPr>
        <w:t>Положения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Гавриловский сельсовет»</w:t>
      </w:r>
    </w:p>
    <w:p w:rsidR="00710760" w:rsidRDefault="00710760" w:rsidP="002F3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21.03.2014 </w:t>
      </w:r>
      <w:r w:rsidRPr="00710760">
        <w:rPr>
          <w:sz w:val="28"/>
          <w:szCs w:val="28"/>
        </w:rPr>
        <w:t>«</w:t>
      </w:r>
      <w:r w:rsidRPr="00710760">
        <w:rPr>
          <w:rStyle w:val="FontStyle17"/>
          <w:b w:val="0"/>
          <w:sz w:val="28"/>
          <w:szCs w:val="28"/>
        </w:rPr>
        <w:t>Об утверждении Порядка организации и осуществления муниципального контроля в области торговой  деятельности на территории МО Гавриловский сельсовет</w:t>
      </w:r>
      <w:r>
        <w:rPr>
          <w:sz w:val="28"/>
          <w:szCs w:val="28"/>
        </w:rPr>
        <w:t>»</w:t>
      </w:r>
    </w:p>
    <w:p w:rsidR="00710760" w:rsidRDefault="00710760" w:rsidP="002F3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24.06.2011 № 37 </w:t>
      </w:r>
      <w:r w:rsidRPr="00710760">
        <w:rPr>
          <w:sz w:val="28"/>
          <w:szCs w:val="28"/>
        </w:rPr>
        <w:t xml:space="preserve">«Об утверждении Положения «Об осуществлении муниципального лесного контроля на территории </w:t>
      </w:r>
      <w:r w:rsidRPr="00710760">
        <w:rPr>
          <w:spacing w:val="-1"/>
          <w:sz w:val="28"/>
          <w:szCs w:val="28"/>
        </w:rPr>
        <w:t xml:space="preserve">муниципального </w:t>
      </w:r>
      <w:r w:rsidRPr="00710760">
        <w:rPr>
          <w:spacing w:val="-1"/>
          <w:sz w:val="28"/>
          <w:szCs w:val="28"/>
        </w:rPr>
        <w:lastRenderedPageBreak/>
        <w:t>образования Гавриловский сельсовет Саракташского района Оренбургской  области</w:t>
      </w:r>
      <w:r w:rsidRPr="00710760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решения от 20.03.2012 № 62)</w:t>
      </w:r>
    </w:p>
    <w:p w:rsidR="00710760" w:rsidRDefault="00710760" w:rsidP="002F3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24.06.2011 № 38 «</w:t>
      </w:r>
      <w:r w:rsidRPr="00710760">
        <w:rPr>
          <w:sz w:val="28"/>
          <w:szCs w:val="28"/>
        </w:rPr>
        <w:t xml:space="preserve">Об утверждении Положения «Об осуществлении муниципального земельного контроля на территории </w:t>
      </w:r>
      <w:r w:rsidRPr="00710760">
        <w:rPr>
          <w:spacing w:val="-1"/>
          <w:sz w:val="28"/>
          <w:szCs w:val="28"/>
        </w:rPr>
        <w:t>муниципального образования  Гавриловский сельсовет Саракташского района Оренбургской  области</w:t>
      </w:r>
      <w:r>
        <w:rPr>
          <w:sz w:val="28"/>
          <w:szCs w:val="28"/>
        </w:rPr>
        <w:t>» (в редакции решения от 20.03.2012 № 61)</w:t>
      </w:r>
    </w:p>
    <w:p w:rsidR="008A554E" w:rsidRPr="008A554E" w:rsidRDefault="008A554E" w:rsidP="008A554E">
      <w:pPr>
        <w:ind w:firstLine="567"/>
        <w:rPr>
          <w:sz w:val="28"/>
          <w:szCs w:val="28"/>
        </w:rPr>
      </w:pPr>
      <w:r w:rsidRPr="008A554E">
        <w:rPr>
          <w:sz w:val="28"/>
          <w:szCs w:val="28"/>
        </w:rPr>
        <w:t>от 23.09.2015 № 6</w:t>
      </w:r>
      <w:r>
        <w:rPr>
          <w:sz w:val="28"/>
          <w:szCs w:val="28"/>
        </w:rPr>
        <w:t xml:space="preserve"> </w:t>
      </w:r>
      <w:r w:rsidRPr="008A554E">
        <w:rPr>
          <w:sz w:val="28"/>
          <w:szCs w:val="28"/>
        </w:rPr>
        <w:t>«Об особенностях составления и утверждения проекта районного бюджета муниципального образования Гавриловский сельсовет Саракташского района Оренбургской области на 2016 год»</w:t>
      </w:r>
    </w:p>
    <w:p w:rsidR="00710760" w:rsidRPr="00471668" w:rsidRDefault="00710760" w:rsidP="00710760">
      <w:pPr>
        <w:tabs>
          <w:tab w:val="left" w:pos="136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44EDE">
        <w:rPr>
          <w:bCs/>
          <w:sz w:val="28"/>
          <w:szCs w:val="28"/>
        </w:rPr>
        <w:t>.</w:t>
      </w:r>
      <w:r w:rsidR="009B275F">
        <w:rPr>
          <w:bCs/>
          <w:sz w:val="28"/>
          <w:szCs w:val="28"/>
        </w:rPr>
        <w:t xml:space="preserve"> </w:t>
      </w:r>
      <w:r w:rsidR="00006356">
        <w:rPr>
          <w:bCs/>
          <w:sz w:val="28"/>
          <w:szCs w:val="28"/>
        </w:rPr>
        <w:t>Настоящее р</w:t>
      </w:r>
      <w:r w:rsidR="00644EDE">
        <w:rPr>
          <w:bCs/>
          <w:sz w:val="28"/>
          <w:szCs w:val="28"/>
        </w:rPr>
        <w:t xml:space="preserve">ешение вступает в силу </w:t>
      </w:r>
      <w:r w:rsidR="00BA01D7">
        <w:rPr>
          <w:bCs/>
          <w:sz w:val="28"/>
          <w:szCs w:val="28"/>
        </w:rPr>
        <w:t>после</w:t>
      </w:r>
      <w:r w:rsidR="00644EDE">
        <w:rPr>
          <w:bCs/>
          <w:sz w:val="28"/>
          <w:szCs w:val="28"/>
        </w:rPr>
        <w:t xml:space="preserve"> дня его </w:t>
      </w:r>
      <w:r>
        <w:rPr>
          <w:sz w:val="28"/>
          <w:szCs w:val="28"/>
        </w:rPr>
        <w:t xml:space="preserve">обнародования и подлежит </w:t>
      </w:r>
      <w:r w:rsidRPr="00471668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471668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Гавриловского сельсовета </w:t>
      </w:r>
      <w:r w:rsidRPr="00471668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Оренбургской области</w:t>
      </w:r>
      <w:r w:rsidRPr="00471668">
        <w:rPr>
          <w:sz w:val="28"/>
          <w:szCs w:val="28"/>
        </w:rPr>
        <w:t>.</w:t>
      </w:r>
    </w:p>
    <w:p w:rsidR="00027F29" w:rsidRDefault="00710760" w:rsidP="00027F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2197">
        <w:rPr>
          <w:bCs/>
          <w:sz w:val="28"/>
          <w:szCs w:val="28"/>
        </w:rPr>
        <w:t xml:space="preserve">3. </w:t>
      </w:r>
      <w:r w:rsidR="00027F29" w:rsidRPr="00416606">
        <w:rPr>
          <w:sz w:val="28"/>
          <w:szCs w:val="28"/>
        </w:rPr>
        <w:t>Контроль за исполнением данного решения возложить на             постоянную комиссию по вопросам благоустройства, по образованию, здравоохранению, социальной политике, делам молодежи, культуре и спорту (</w:t>
      </w:r>
      <w:r w:rsidR="00027F29">
        <w:rPr>
          <w:sz w:val="28"/>
          <w:szCs w:val="28"/>
        </w:rPr>
        <w:t>Жайворонок Р.М.</w:t>
      </w:r>
      <w:r w:rsidR="00027F29" w:rsidRPr="00416606">
        <w:rPr>
          <w:sz w:val="28"/>
          <w:szCs w:val="28"/>
        </w:rPr>
        <w:t>)</w:t>
      </w:r>
      <w:r w:rsidR="00027F29">
        <w:rPr>
          <w:sz w:val="28"/>
          <w:szCs w:val="28"/>
        </w:rPr>
        <w:t>.</w:t>
      </w:r>
    </w:p>
    <w:p w:rsidR="007B24FA" w:rsidRDefault="007B24FA" w:rsidP="006B6B03">
      <w:pPr>
        <w:ind w:firstLine="720"/>
        <w:jc w:val="both"/>
        <w:rPr>
          <w:b/>
          <w:sz w:val="28"/>
          <w:szCs w:val="28"/>
        </w:rPr>
      </w:pPr>
    </w:p>
    <w:p w:rsidR="009B275F" w:rsidRPr="007E3530" w:rsidRDefault="009B275F" w:rsidP="006B6B03">
      <w:pPr>
        <w:ind w:firstLine="720"/>
        <w:jc w:val="both"/>
        <w:rPr>
          <w:b/>
          <w:sz w:val="28"/>
          <w:szCs w:val="28"/>
        </w:rPr>
      </w:pPr>
    </w:p>
    <w:p w:rsidR="00343DDD" w:rsidRPr="007E3530" w:rsidRDefault="00343DDD" w:rsidP="00973D06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 xml:space="preserve">Глава </w:t>
      </w:r>
      <w:r w:rsidR="006B6B03" w:rsidRPr="007E3530">
        <w:rPr>
          <w:sz w:val="28"/>
          <w:szCs w:val="28"/>
        </w:rPr>
        <w:t>муниципального образования</w:t>
      </w:r>
      <w:r w:rsidRPr="007E3530">
        <w:rPr>
          <w:sz w:val="28"/>
          <w:szCs w:val="28"/>
        </w:rPr>
        <w:t xml:space="preserve">:          </w:t>
      </w:r>
      <w:r w:rsidR="006B6B03" w:rsidRPr="007E3530">
        <w:rPr>
          <w:sz w:val="28"/>
          <w:szCs w:val="28"/>
        </w:rPr>
        <w:t xml:space="preserve"> </w:t>
      </w:r>
      <w:r w:rsidR="00D72F80">
        <w:rPr>
          <w:sz w:val="28"/>
          <w:szCs w:val="28"/>
        </w:rPr>
        <w:t xml:space="preserve">                              </w:t>
      </w:r>
      <w:r w:rsidR="006B6B03" w:rsidRPr="007E3530">
        <w:rPr>
          <w:sz w:val="28"/>
          <w:szCs w:val="28"/>
        </w:rPr>
        <w:t xml:space="preserve">  </w:t>
      </w:r>
      <w:r w:rsidR="00D72F80">
        <w:rPr>
          <w:sz w:val="28"/>
          <w:szCs w:val="28"/>
        </w:rPr>
        <w:t>Е.И. Варламова</w:t>
      </w:r>
    </w:p>
    <w:p w:rsidR="00973D06" w:rsidRPr="007E3530" w:rsidRDefault="00973D06" w:rsidP="00973D06">
      <w:pPr>
        <w:jc w:val="both"/>
        <w:outlineLvl w:val="0"/>
        <w:rPr>
          <w:sz w:val="28"/>
          <w:szCs w:val="28"/>
        </w:rPr>
      </w:pPr>
    </w:p>
    <w:p w:rsidR="005D6085" w:rsidRPr="007E3530" w:rsidRDefault="00343DDD" w:rsidP="009B275F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>Разослано: администрации района,</w:t>
      </w:r>
      <w:r w:rsidR="00027F29">
        <w:rPr>
          <w:sz w:val="28"/>
          <w:szCs w:val="28"/>
        </w:rPr>
        <w:t xml:space="preserve"> прокуратуре Саракташского района,</w:t>
      </w:r>
      <w:r w:rsidR="009B275F">
        <w:rPr>
          <w:sz w:val="28"/>
          <w:szCs w:val="28"/>
        </w:rPr>
        <w:t xml:space="preserve"> </w:t>
      </w:r>
      <w:r w:rsidR="009B275F" w:rsidRPr="00482B6E">
        <w:rPr>
          <w:sz w:val="28"/>
          <w:szCs w:val="28"/>
          <w:shd w:val="clear" w:color="auto" w:fill="FFFFFF"/>
        </w:rPr>
        <w:t>постоянн</w:t>
      </w:r>
      <w:r w:rsidR="009B275F">
        <w:rPr>
          <w:sz w:val="28"/>
          <w:szCs w:val="28"/>
          <w:shd w:val="clear" w:color="auto" w:fill="FFFFFF"/>
        </w:rPr>
        <w:t>ой</w:t>
      </w:r>
      <w:r w:rsidR="009B275F" w:rsidRPr="00482B6E">
        <w:rPr>
          <w:sz w:val="28"/>
          <w:szCs w:val="28"/>
          <w:shd w:val="clear" w:color="auto" w:fill="FFFFFF"/>
        </w:rPr>
        <w:t xml:space="preserve"> комисси</w:t>
      </w:r>
      <w:r w:rsidR="009B275F">
        <w:rPr>
          <w:sz w:val="28"/>
          <w:szCs w:val="28"/>
          <w:shd w:val="clear" w:color="auto" w:fill="FFFFFF"/>
        </w:rPr>
        <w:t>и Совета депутатов, в дело</w:t>
      </w:r>
      <w:r w:rsidRPr="007E3530">
        <w:rPr>
          <w:sz w:val="28"/>
          <w:szCs w:val="28"/>
        </w:rPr>
        <w:t xml:space="preserve">                                           </w:t>
      </w:r>
      <w:r w:rsidR="006B6B03" w:rsidRPr="007E3530">
        <w:rPr>
          <w:sz w:val="28"/>
          <w:szCs w:val="28"/>
        </w:rPr>
        <w:t xml:space="preserve">  </w:t>
      </w:r>
    </w:p>
    <w:sectPr w:rsidR="005D6085" w:rsidRPr="007E3530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F64"/>
    <w:multiLevelType w:val="hybridMultilevel"/>
    <w:tmpl w:val="BD5E39C4"/>
    <w:lvl w:ilvl="0" w:tplc="BAB6704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2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6037907"/>
    <w:multiLevelType w:val="hybridMultilevel"/>
    <w:tmpl w:val="116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/>
  <w:rsids>
    <w:rsidRoot w:val="00343DDD"/>
    <w:rsid w:val="00000F94"/>
    <w:rsid w:val="00006356"/>
    <w:rsid w:val="00027F29"/>
    <w:rsid w:val="00085968"/>
    <w:rsid w:val="000A6122"/>
    <w:rsid w:val="001078DC"/>
    <w:rsid w:val="00112197"/>
    <w:rsid w:val="00191D4A"/>
    <w:rsid w:val="001F4718"/>
    <w:rsid w:val="002110B6"/>
    <w:rsid w:val="002111EE"/>
    <w:rsid w:val="00237C5C"/>
    <w:rsid w:val="002E2457"/>
    <w:rsid w:val="002F04A2"/>
    <w:rsid w:val="002F35DF"/>
    <w:rsid w:val="00343DDD"/>
    <w:rsid w:val="00347C23"/>
    <w:rsid w:val="00392F81"/>
    <w:rsid w:val="003E506D"/>
    <w:rsid w:val="004D43ED"/>
    <w:rsid w:val="00581181"/>
    <w:rsid w:val="005D257B"/>
    <w:rsid w:val="005D6085"/>
    <w:rsid w:val="00636AA7"/>
    <w:rsid w:val="00644EDE"/>
    <w:rsid w:val="006B6B03"/>
    <w:rsid w:val="006F2F5A"/>
    <w:rsid w:val="00710760"/>
    <w:rsid w:val="00746639"/>
    <w:rsid w:val="00771B2D"/>
    <w:rsid w:val="00774B0A"/>
    <w:rsid w:val="0077599D"/>
    <w:rsid w:val="007B24FA"/>
    <w:rsid w:val="007C53C3"/>
    <w:rsid w:val="007E3530"/>
    <w:rsid w:val="008105B0"/>
    <w:rsid w:val="008169EB"/>
    <w:rsid w:val="00822517"/>
    <w:rsid w:val="0082608D"/>
    <w:rsid w:val="008A554E"/>
    <w:rsid w:val="008D2D6E"/>
    <w:rsid w:val="009043BF"/>
    <w:rsid w:val="0090446F"/>
    <w:rsid w:val="009222BA"/>
    <w:rsid w:val="00966D85"/>
    <w:rsid w:val="00973D06"/>
    <w:rsid w:val="00991976"/>
    <w:rsid w:val="0099684A"/>
    <w:rsid w:val="009A55CD"/>
    <w:rsid w:val="009B275F"/>
    <w:rsid w:val="009D10B9"/>
    <w:rsid w:val="009D5ED7"/>
    <w:rsid w:val="009E77A0"/>
    <w:rsid w:val="00A1092F"/>
    <w:rsid w:val="00A2140F"/>
    <w:rsid w:val="00A53EF6"/>
    <w:rsid w:val="00AD3624"/>
    <w:rsid w:val="00AE3A5B"/>
    <w:rsid w:val="00B05C08"/>
    <w:rsid w:val="00B41AAE"/>
    <w:rsid w:val="00BA01D7"/>
    <w:rsid w:val="00BB0EB3"/>
    <w:rsid w:val="00BD480B"/>
    <w:rsid w:val="00C266DF"/>
    <w:rsid w:val="00C81FF7"/>
    <w:rsid w:val="00C90676"/>
    <w:rsid w:val="00CC6CB8"/>
    <w:rsid w:val="00D250D6"/>
    <w:rsid w:val="00D72F80"/>
    <w:rsid w:val="00DA2D5B"/>
    <w:rsid w:val="00DA2D7E"/>
    <w:rsid w:val="00E25A5D"/>
    <w:rsid w:val="00E53482"/>
    <w:rsid w:val="00E7089D"/>
    <w:rsid w:val="00E91EBB"/>
    <w:rsid w:val="00EA26F2"/>
    <w:rsid w:val="00EC363A"/>
    <w:rsid w:val="00F05447"/>
    <w:rsid w:val="00F06767"/>
    <w:rsid w:val="00F31EA4"/>
    <w:rsid w:val="00F56D9B"/>
    <w:rsid w:val="00F83376"/>
    <w:rsid w:val="00F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DDD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44EDE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3DDD"/>
    <w:pPr>
      <w:spacing w:after="120"/>
      <w:ind w:left="283"/>
    </w:pPr>
  </w:style>
  <w:style w:type="paragraph" w:styleId="a4">
    <w:name w:val="Document Map"/>
    <w:basedOn w:val="a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237C5C"/>
    <w:rPr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771B2D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771B2D"/>
    <w:rPr>
      <w:sz w:val="22"/>
      <w:szCs w:val="22"/>
    </w:rPr>
  </w:style>
  <w:style w:type="paragraph" w:customStyle="1" w:styleId="text3cl">
    <w:name w:val="text3cl"/>
    <w:basedOn w:val="a"/>
    <w:rsid w:val="002E2457"/>
    <w:pPr>
      <w:spacing w:before="100" w:beforeAutospacing="1" w:after="100" w:afterAutospacing="1"/>
    </w:pPr>
  </w:style>
  <w:style w:type="paragraph" w:styleId="a7">
    <w:name w:val="header"/>
    <w:basedOn w:val="a"/>
    <w:rsid w:val="002E2457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rsid w:val="00644EDE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rsid w:val="008105B0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rsid w:val="0071076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rsid w:val="00392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1D7B-6411-40EA-9D9A-969F5565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 ФЕДЕРАЦИЯ</vt:lpstr>
      <vt:lpstr>Глава муниципального образования:                                           Е.И.</vt:lpstr>
      <vt:lpstr/>
      <vt:lpstr>Разослано: администрации района, прокуратуре Саракташского района, постоянной ко</vt:lpstr>
    </vt:vector>
  </TitlesOfParts>
  <Company>SOVET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Kairovka</dc:creator>
  <cp:lastModifiedBy>Samsung</cp:lastModifiedBy>
  <cp:revision>2</cp:revision>
  <cp:lastPrinted>2022-01-19T04:18:00Z</cp:lastPrinted>
  <dcterms:created xsi:type="dcterms:W3CDTF">2022-03-24T05:35:00Z</dcterms:created>
  <dcterms:modified xsi:type="dcterms:W3CDTF">2022-03-24T05:35:00Z</dcterms:modified>
</cp:coreProperties>
</file>