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DE" w:rsidRDefault="00FF33DE" w:rsidP="00B41828">
      <w:pPr>
        <w:pStyle w:val="2"/>
      </w:pPr>
      <w:bookmarkStart w:id="0" w:name="_GoBack"/>
      <w:bookmarkEnd w:id="0"/>
      <w:r>
        <w:t xml:space="preserve">Сведения о доходах, о расходах, об имуществе и обязательствах имущественного характера Главы и муниципальных служащих администрации </w:t>
      </w:r>
      <w:proofErr w:type="spellStart"/>
      <w:r>
        <w:t>Гавриловского</w:t>
      </w:r>
      <w:proofErr w:type="spellEnd"/>
      <w:r>
        <w:t xml:space="preserve"> сельсовета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>
        <w:br/>
        <w:t>за период с 1 января 20</w:t>
      </w:r>
      <w:r w:rsidR="00400FAA">
        <w:t>2</w:t>
      </w:r>
      <w:r w:rsidR="00B12388">
        <w:t>1</w:t>
      </w:r>
      <w:r>
        <w:t xml:space="preserve"> года по 31 декабря 20</w:t>
      </w:r>
      <w:r w:rsidR="00400FAA">
        <w:t>2</w:t>
      </w:r>
      <w:r w:rsidR="00B12388">
        <w:t>1</w:t>
      </w:r>
      <w:r>
        <w:t xml:space="preserve"> года</w:t>
      </w:r>
    </w:p>
    <w:p w:rsidR="00FF33DE" w:rsidRPr="00572CF5" w:rsidRDefault="00FF33DE" w:rsidP="00B41828">
      <w:pPr>
        <w:pStyle w:val="2"/>
        <w:rPr>
          <w:sz w:val="24"/>
          <w:szCs w:val="24"/>
          <w:u w:val="single"/>
        </w:rPr>
      </w:pPr>
    </w:p>
    <w:tbl>
      <w:tblPr>
        <w:tblW w:w="5234" w:type="pct"/>
        <w:tblCellSpacing w:w="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360"/>
        <w:gridCol w:w="1622"/>
        <w:gridCol w:w="1755"/>
        <w:gridCol w:w="1310"/>
        <w:gridCol w:w="1304"/>
        <w:gridCol w:w="1002"/>
        <w:gridCol w:w="992"/>
        <w:gridCol w:w="993"/>
        <w:gridCol w:w="1075"/>
        <w:gridCol w:w="1230"/>
        <w:gridCol w:w="1668"/>
      </w:tblGrid>
      <w:tr w:rsidR="00FF33DE" w:rsidTr="003227F4">
        <w:trPr>
          <w:trHeight w:val="261"/>
          <w:tblHeader/>
          <w:tblCellSpacing w:w="0" w:type="dxa"/>
        </w:trPr>
        <w:tc>
          <w:tcPr>
            <w:tcW w:w="1273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983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84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2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6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F33DE" w:rsidTr="003227F4">
        <w:trPr>
          <w:trHeight w:val="87"/>
          <w:tblHeader/>
          <w:tblCellSpacing w:w="0" w:type="dxa"/>
        </w:trPr>
        <w:tc>
          <w:tcPr>
            <w:tcW w:w="1273" w:type="dxa"/>
            <w:vMerge/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  <w:vMerge/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</w:tr>
      <w:tr w:rsidR="00400FAA" w:rsidTr="003227F4">
        <w:trPr>
          <w:trHeight w:val="189"/>
          <w:tblCellSpacing w:w="0" w:type="dxa"/>
        </w:trPr>
        <w:tc>
          <w:tcPr>
            <w:tcW w:w="1273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>1.Варламова Е.И.</w:t>
            </w:r>
          </w:p>
        </w:tc>
        <w:tc>
          <w:tcPr>
            <w:tcW w:w="135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 xml:space="preserve">Глава МО </w:t>
            </w:r>
            <w:proofErr w:type="spellStart"/>
            <w:r>
              <w:t>Гавриловский</w:t>
            </w:r>
            <w:proofErr w:type="spellEnd"/>
            <w:r>
              <w:t xml:space="preserve"> сельсовет</w:t>
            </w:r>
          </w:p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1) Квартира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Общая долевая собственность, доля в праве 1/5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62,8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>нет</w:t>
            </w:r>
          </w:p>
        </w:tc>
        <w:tc>
          <w:tcPr>
            <w:tcW w:w="122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12388">
            <w:r>
              <w:t>4</w:t>
            </w:r>
            <w:r w:rsidR="00B12388">
              <w:t>47153,08</w:t>
            </w:r>
          </w:p>
        </w:tc>
        <w:tc>
          <w:tcPr>
            <w:tcW w:w="166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CD2894"/>
        </w:tc>
      </w:tr>
      <w:tr w:rsidR="00400FAA" w:rsidTr="003227F4">
        <w:trPr>
          <w:trHeight w:val="189"/>
          <w:tblCellSpacing w:w="0" w:type="dxa"/>
        </w:trPr>
        <w:tc>
          <w:tcPr>
            <w:tcW w:w="1273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35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2) Квартира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 xml:space="preserve">Общая совместная 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50,1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22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CD2894"/>
        </w:tc>
        <w:tc>
          <w:tcPr>
            <w:tcW w:w="1666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</w:tr>
      <w:tr w:rsidR="00400FAA" w:rsidTr="003227F4">
        <w:trPr>
          <w:trHeight w:val="87"/>
          <w:tblCellSpacing w:w="0" w:type="dxa"/>
        </w:trPr>
        <w:tc>
          <w:tcPr>
            <w:tcW w:w="1273" w:type="dxa"/>
            <w:vMerge/>
            <w:vAlign w:val="center"/>
          </w:tcPr>
          <w:p w:rsidR="00400FAA" w:rsidRDefault="00400FAA" w:rsidP="00B41828"/>
        </w:tc>
        <w:tc>
          <w:tcPr>
            <w:tcW w:w="1358" w:type="dxa"/>
            <w:vMerge/>
            <w:vAlign w:val="center"/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3)Земельный участок для ведения ЛПХ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Общая долевая собственность, доля в праве 1/5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897,0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 xml:space="preserve">Россия 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/>
            <w:vAlign w:val="center"/>
          </w:tcPr>
          <w:p w:rsidR="00400FAA" w:rsidRDefault="00400FAA" w:rsidP="00B41828"/>
        </w:tc>
        <w:tc>
          <w:tcPr>
            <w:tcW w:w="1228" w:type="dxa"/>
            <w:vMerge/>
            <w:vAlign w:val="center"/>
          </w:tcPr>
          <w:p w:rsidR="00400FAA" w:rsidRDefault="00400FAA" w:rsidP="00B41828"/>
        </w:tc>
        <w:tc>
          <w:tcPr>
            <w:tcW w:w="1666" w:type="dxa"/>
            <w:vMerge/>
            <w:vAlign w:val="center"/>
          </w:tcPr>
          <w:p w:rsidR="00400FAA" w:rsidRDefault="00400FAA" w:rsidP="00B41828"/>
        </w:tc>
      </w:tr>
      <w:tr w:rsidR="00400FAA" w:rsidTr="003227F4">
        <w:trPr>
          <w:trHeight w:val="87"/>
          <w:tblCellSpacing w:w="0" w:type="dxa"/>
        </w:trPr>
        <w:tc>
          <w:tcPr>
            <w:tcW w:w="1273" w:type="dxa"/>
            <w:vMerge/>
            <w:vAlign w:val="center"/>
          </w:tcPr>
          <w:p w:rsidR="00400FAA" w:rsidRDefault="00400FAA" w:rsidP="00B41828"/>
        </w:tc>
        <w:tc>
          <w:tcPr>
            <w:tcW w:w="1358" w:type="dxa"/>
            <w:vMerge/>
            <w:vAlign w:val="center"/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4) Земельный участок для сельскохозяйственного использования (пай)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Общая долевая собственность, доля в праве 1/392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55664000,0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/>
            <w:vAlign w:val="center"/>
          </w:tcPr>
          <w:p w:rsidR="00400FAA" w:rsidRDefault="00400FAA" w:rsidP="00B41828"/>
        </w:tc>
        <w:tc>
          <w:tcPr>
            <w:tcW w:w="1228" w:type="dxa"/>
            <w:vMerge/>
            <w:vAlign w:val="center"/>
          </w:tcPr>
          <w:p w:rsidR="00400FAA" w:rsidRDefault="00400FAA" w:rsidP="00B41828"/>
        </w:tc>
        <w:tc>
          <w:tcPr>
            <w:tcW w:w="1666" w:type="dxa"/>
            <w:vMerge/>
            <w:vAlign w:val="center"/>
          </w:tcPr>
          <w:p w:rsidR="00400FAA" w:rsidRDefault="00400FAA" w:rsidP="00B41828"/>
        </w:tc>
      </w:tr>
      <w:tr w:rsidR="00400FAA" w:rsidTr="003227F4">
        <w:trPr>
          <w:trHeight w:val="189"/>
          <w:tblCellSpacing w:w="0" w:type="dxa"/>
        </w:trPr>
        <w:tc>
          <w:tcPr>
            <w:tcW w:w="1273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  <w:p w:rsidR="00400FAA" w:rsidRDefault="00400FAA" w:rsidP="00B41828">
            <w:r>
              <w:t xml:space="preserve">Супруг </w:t>
            </w:r>
          </w:p>
          <w:p w:rsidR="00400FAA" w:rsidRPr="008B096A" w:rsidRDefault="00400FAA" w:rsidP="00B41828"/>
        </w:tc>
        <w:tc>
          <w:tcPr>
            <w:tcW w:w="135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>Оператор газовой котельной МОБУ «</w:t>
            </w:r>
            <w:proofErr w:type="spellStart"/>
            <w:r>
              <w:t>Гавриловская</w:t>
            </w:r>
            <w:proofErr w:type="spellEnd"/>
            <w:r>
              <w:t xml:space="preserve"> СОШ»</w:t>
            </w:r>
          </w:p>
          <w:p w:rsidR="00400FAA" w:rsidRDefault="00400FAA" w:rsidP="00B41828"/>
          <w:p w:rsidR="00400FAA" w:rsidRDefault="00400FAA" w:rsidP="00B41828"/>
          <w:p w:rsidR="00400FAA" w:rsidRDefault="00400FAA" w:rsidP="00B41828"/>
          <w:p w:rsidR="00400FAA" w:rsidRPr="001854CD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400FAA">
            <w:r>
              <w:t>1)  Квартира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671715">
            <w:r>
              <w:t>Общая долевая собственность, доля в праве 2/5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62,8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>
            <w:r>
              <w:t>ВАЗ 21053, 1997 г.</w:t>
            </w:r>
          </w:p>
        </w:tc>
        <w:tc>
          <w:tcPr>
            <w:tcW w:w="122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B12388" w:rsidP="00B12388">
            <w:r>
              <w:t>633208</w:t>
            </w:r>
            <w:r w:rsidR="00400FAA">
              <w:t>,</w:t>
            </w:r>
            <w:r>
              <w:t>77</w:t>
            </w:r>
          </w:p>
        </w:tc>
        <w:tc>
          <w:tcPr>
            <w:tcW w:w="1666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400FAA"/>
        </w:tc>
      </w:tr>
      <w:tr w:rsidR="00400FAA" w:rsidTr="003227F4">
        <w:trPr>
          <w:trHeight w:val="189"/>
          <w:tblCellSpacing w:w="0" w:type="dxa"/>
        </w:trPr>
        <w:tc>
          <w:tcPr>
            <w:tcW w:w="1273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35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3227F4">
            <w:r>
              <w:t>2) Квартира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3227F4">
            <w:r>
              <w:t xml:space="preserve">Общая совместная 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3227F4">
            <w:r>
              <w:t>50,1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3227F4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22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B41828"/>
        </w:tc>
        <w:tc>
          <w:tcPr>
            <w:tcW w:w="1666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400FAA" w:rsidRDefault="00400FAA" w:rsidP="00400FAA"/>
        </w:tc>
      </w:tr>
      <w:tr w:rsidR="00400FAA" w:rsidTr="003227F4">
        <w:trPr>
          <w:trHeight w:val="87"/>
          <w:tblCellSpacing w:w="0" w:type="dxa"/>
        </w:trPr>
        <w:tc>
          <w:tcPr>
            <w:tcW w:w="1273" w:type="dxa"/>
            <w:vMerge/>
            <w:vAlign w:val="center"/>
          </w:tcPr>
          <w:p w:rsidR="00400FAA" w:rsidRDefault="00400FAA" w:rsidP="00B41828"/>
        </w:tc>
        <w:tc>
          <w:tcPr>
            <w:tcW w:w="1358" w:type="dxa"/>
            <w:vMerge/>
            <w:vAlign w:val="center"/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2)Земельный участок для ведения ЛПХ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671715">
            <w:r>
              <w:t>Общая долевая собственность, доля в праве 2/5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897,0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 xml:space="preserve">Россия 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Merge/>
            <w:vAlign w:val="center"/>
          </w:tcPr>
          <w:p w:rsidR="00400FAA" w:rsidRDefault="00400FAA" w:rsidP="00B41828"/>
        </w:tc>
        <w:tc>
          <w:tcPr>
            <w:tcW w:w="1228" w:type="dxa"/>
            <w:vMerge/>
            <w:vAlign w:val="center"/>
          </w:tcPr>
          <w:p w:rsidR="00400FAA" w:rsidRDefault="00400FAA" w:rsidP="00B41828"/>
        </w:tc>
        <w:tc>
          <w:tcPr>
            <w:tcW w:w="1666" w:type="dxa"/>
            <w:vMerge/>
            <w:vAlign w:val="center"/>
          </w:tcPr>
          <w:p w:rsidR="00400FAA" w:rsidRDefault="00400FAA" w:rsidP="00B41828"/>
        </w:tc>
      </w:tr>
      <w:tr w:rsidR="00400FAA" w:rsidTr="003227F4">
        <w:trPr>
          <w:trHeight w:val="12"/>
          <w:tblCellSpacing w:w="0" w:type="dxa"/>
        </w:trPr>
        <w:tc>
          <w:tcPr>
            <w:tcW w:w="1273" w:type="dxa"/>
            <w:vMerge/>
            <w:vAlign w:val="center"/>
          </w:tcPr>
          <w:p w:rsidR="00400FAA" w:rsidRDefault="00400FAA" w:rsidP="00B41828"/>
        </w:tc>
        <w:tc>
          <w:tcPr>
            <w:tcW w:w="1358" w:type="dxa"/>
            <w:vMerge/>
            <w:vAlign w:val="center"/>
          </w:tcPr>
          <w:p w:rsidR="00400FAA" w:rsidRDefault="00400FAA" w:rsidP="00B41828"/>
        </w:tc>
        <w:tc>
          <w:tcPr>
            <w:tcW w:w="162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3) Земельный участок для сельскохозяйс</w:t>
            </w:r>
            <w:r>
              <w:lastRenderedPageBreak/>
              <w:t>твенного использования (пай)</w:t>
            </w:r>
          </w:p>
        </w:tc>
        <w:tc>
          <w:tcPr>
            <w:tcW w:w="17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671715">
            <w:r>
              <w:lastRenderedPageBreak/>
              <w:t xml:space="preserve">Общая долевая собственность, доля в праве </w:t>
            </w:r>
            <w:r>
              <w:lastRenderedPageBreak/>
              <w:t>2/392</w:t>
            </w:r>
          </w:p>
        </w:tc>
        <w:tc>
          <w:tcPr>
            <w:tcW w:w="130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lastRenderedPageBreak/>
              <w:t>55664000,0</w:t>
            </w:r>
          </w:p>
        </w:tc>
        <w:tc>
          <w:tcPr>
            <w:tcW w:w="130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>
            <w:r>
              <w:t>Россия</w:t>
            </w:r>
          </w:p>
        </w:tc>
        <w:tc>
          <w:tcPr>
            <w:tcW w:w="10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400FAA" w:rsidRDefault="00400FAA" w:rsidP="00B41828"/>
        </w:tc>
        <w:tc>
          <w:tcPr>
            <w:tcW w:w="1074" w:type="dxa"/>
            <w:vAlign w:val="center"/>
          </w:tcPr>
          <w:p w:rsidR="00400FAA" w:rsidRPr="007A4EC1" w:rsidRDefault="00400FAA" w:rsidP="00B41828">
            <w:r>
              <w:t xml:space="preserve">ФИАТ </w:t>
            </w:r>
            <w:r>
              <w:rPr>
                <w:lang w:val="en-US"/>
              </w:rPr>
              <w:t>ALBA</w:t>
            </w:r>
            <w:r>
              <w:t>, 2007 г.</w:t>
            </w:r>
          </w:p>
        </w:tc>
        <w:tc>
          <w:tcPr>
            <w:tcW w:w="1228" w:type="dxa"/>
            <w:vMerge/>
            <w:vAlign w:val="center"/>
          </w:tcPr>
          <w:p w:rsidR="00400FAA" w:rsidRDefault="00400FAA" w:rsidP="00B41828"/>
        </w:tc>
        <w:tc>
          <w:tcPr>
            <w:tcW w:w="1666" w:type="dxa"/>
            <w:vMerge/>
            <w:vAlign w:val="center"/>
          </w:tcPr>
          <w:p w:rsidR="00400FAA" w:rsidRDefault="00400FAA" w:rsidP="00B41828"/>
        </w:tc>
      </w:tr>
    </w:tbl>
    <w:p w:rsidR="00FF33DE" w:rsidRPr="007F46C8" w:rsidRDefault="00FF33DE" w:rsidP="00F431C2">
      <w:pPr>
        <w:tabs>
          <w:tab w:val="center" w:pos="7285"/>
        </w:tabs>
        <w:rPr>
          <w:sz w:val="22"/>
          <w:szCs w:val="22"/>
        </w:rPr>
      </w:pPr>
      <w:r>
        <w:lastRenderedPageBreak/>
        <w:tab/>
      </w:r>
      <w: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 xml:space="preserve">, должность муниципальной службы муниципального образования </w:t>
      </w:r>
      <w:proofErr w:type="spellStart"/>
      <w:r>
        <w:rPr>
          <w:sz w:val="22"/>
          <w:szCs w:val="22"/>
        </w:rPr>
        <w:t>Саракташский</w:t>
      </w:r>
      <w:proofErr w:type="spellEnd"/>
      <w:r>
        <w:rPr>
          <w:sz w:val="22"/>
          <w:szCs w:val="22"/>
        </w:rPr>
        <w:t xml:space="preserve">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 xml:space="preserve">, должность муниципальной службы муниципального образования </w:t>
      </w:r>
      <w:proofErr w:type="spellStart"/>
      <w:r>
        <w:rPr>
          <w:sz w:val="22"/>
          <w:szCs w:val="22"/>
        </w:rPr>
        <w:t>Саракташский</w:t>
      </w:r>
      <w:proofErr w:type="spellEnd"/>
      <w:r>
        <w:rPr>
          <w:sz w:val="22"/>
          <w:szCs w:val="22"/>
        </w:rPr>
        <w:t xml:space="preserve">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FF33DE" w:rsidRDefault="00FF33DE" w:rsidP="00B41828"/>
    <w:p w:rsidR="00FF33DE" w:rsidRDefault="00FF33DE"/>
    <w:sectPr w:rsidR="00FF33DE" w:rsidSect="00B4182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1828"/>
    <w:rsid w:val="001854CD"/>
    <w:rsid w:val="003227F4"/>
    <w:rsid w:val="003637A6"/>
    <w:rsid w:val="00400FAA"/>
    <w:rsid w:val="00433306"/>
    <w:rsid w:val="004349E0"/>
    <w:rsid w:val="004C5985"/>
    <w:rsid w:val="00572CF5"/>
    <w:rsid w:val="005C0839"/>
    <w:rsid w:val="00664902"/>
    <w:rsid w:val="00671715"/>
    <w:rsid w:val="00752A17"/>
    <w:rsid w:val="007A4EC1"/>
    <w:rsid w:val="007D6BDF"/>
    <w:rsid w:val="007F46C8"/>
    <w:rsid w:val="008B096A"/>
    <w:rsid w:val="00A56875"/>
    <w:rsid w:val="00AE35B3"/>
    <w:rsid w:val="00B12388"/>
    <w:rsid w:val="00B41828"/>
    <w:rsid w:val="00CD2894"/>
    <w:rsid w:val="00E6796E"/>
    <w:rsid w:val="00F3566E"/>
    <w:rsid w:val="00F431C2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28"/>
  </w:style>
  <w:style w:type="paragraph" w:styleId="2">
    <w:name w:val="heading 2"/>
    <w:basedOn w:val="a"/>
    <w:next w:val="a"/>
    <w:link w:val="20"/>
    <w:uiPriority w:val="99"/>
    <w:qFormat/>
    <w:rsid w:val="00B41828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6796E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Сведения о доходах, о расходах, об имуществе и обязательствах имущественного характера</vt:lpstr>
      <vt:lpstr>    Сведения о доходах, о расходах, об имуществе и обязательствах имущественного хар</vt:lpstr>
      <vt:lpstr>    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creator>User</dc:creator>
  <cp:lastModifiedBy>Samsung</cp:lastModifiedBy>
  <cp:revision>2</cp:revision>
  <dcterms:created xsi:type="dcterms:W3CDTF">2022-05-04T11:06:00Z</dcterms:created>
  <dcterms:modified xsi:type="dcterms:W3CDTF">2022-05-04T11:06:00Z</dcterms:modified>
</cp:coreProperties>
</file>