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03A3C">
        <w:trPr>
          <w:trHeight w:val="1187"/>
          <w:jc w:val="center"/>
        </w:trPr>
        <w:tc>
          <w:tcPr>
            <w:tcW w:w="3321" w:type="dxa"/>
          </w:tcPr>
          <w:p w:rsidR="00703A3C" w:rsidRDefault="00703A3C" w:rsidP="00703A3C">
            <w:pPr>
              <w:ind w:right="-142"/>
              <w:jc w:val="center"/>
              <w:rPr>
                <w:b/>
                <w:sz w:val="28"/>
                <w:szCs w:val="28"/>
              </w:rPr>
            </w:pPr>
          </w:p>
        </w:tc>
        <w:tc>
          <w:tcPr>
            <w:tcW w:w="2977" w:type="dxa"/>
          </w:tcPr>
          <w:p w:rsidR="00703A3C" w:rsidRDefault="00965643" w:rsidP="00703A3C">
            <w:pPr>
              <w:ind w:right="-142"/>
              <w:jc w:val="center"/>
              <w:rPr>
                <w:b/>
                <w:sz w:val="28"/>
                <w:szCs w:val="28"/>
              </w:rPr>
            </w:pPr>
            <w:r>
              <w:rPr>
                <w:noProof/>
              </w:rPr>
              <w:drawing>
                <wp:inline distT="0" distB="0" distL="0" distR="0">
                  <wp:extent cx="504825" cy="857250"/>
                  <wp:effectExtent l="1905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tc>
        <w:tc>
          <w:tcPr>
            <w:tcW w:w="3462" w:type="dxa"/>
          </w:tcPr>
          <w:p w:rsidR="00703A3C" w:rsidRDefault="00703A3C" w:rsidP="00703A3C">
            <w:pPr>
              <w:ind w:right="-142"/>
              <w:jc w:val="center"/>
              <w:rPr>
                <w:b/>
                <w:sz w:val="28"/>
                <w:szCs w:val="28"/>
              </w:rPr>
            </w:pPr>
          </w:p>
        </w:tc>
      </w:tr>
    </w:tbl>
    <w:p w:rsidR="00703A3C" w:rsidRDefault="00703A3C" w:rsidP="00703A3C">
      <w:pPr>
        <w:ind w:right="-284"/>
        <w:rPr>
          <w:b/>
          <w:caps/>
          <w:sz w:val="16"/>
          <w:szCs w:val="16"/>
        </w:rPr>
      </w:pPr>
    </w:p>
    <w:p w:rsidR="00703A3C" w:rsidRPr="00765B9F" w:rsidRDefault="00703A3C" w:rsidP="00703A3C">
      <w:pPr>
        <w:pStyle w:val="2"/>
        <w:jc w:val="center"/>
        <w:rPr>
          <w:i w:val="0"/>
          <w:sz w:val="32"/>
          <w:szCs w:val="32"/>
        </w:rPr>
      </w:pPr>
      <w:r w:rsidRPr="00765B9F">
        <w:rPr>
          <w:i w:val="0"/>
          <w:sz w:val="32"/>
          <w:szCs w:val="32"/>
        </w:rPr>
        <w:t>АДМИНИСТРАЦИЯ ГАВРИЛОВСКОГО СЕЛЬСОВЕТА САРАКТАШСКОГО РАЙОНА ОРЕНБУРГСКОЙ ОБЛАСТИ</w:t>
      </w:r>
    </w:p>
    <w:p w:rsidR="00703A3C" w:rsidRDefault="00703A3C" w:rsidP="00703A3C">
      <w:pPr>
        <w:jc w:val="center"/>
        <w:rPr>
          <w:b/>
          <w:sz w:val="32"/>
          <w:szCs w:val="32"/>
        </w:rPr>
      </w:pPr>
    </w:p>
    <w:p w:rsidR="00703A3C" w:rsidRDefault="00703A3C" w:rsidP="00703A3C">
      <w:pPr>
        <w:jc w:val="center"/>
        <w:rPr>
          <w:b/>
          <w:sz w:val="34"/>
          <w:szCs w:val="32"/>
        </w:rPr>
      </w:pPr>
      <w:r>
        <w:rPr>
          <w:b/>
          <w:sz w:val="34"/>
          <w:szCs w:val="32"/>
        </w:rPr>
        <w:t>Р А С П О Р Я Ж Е Н И Е</w:t>
      </w:r>
    </w:p>
    <w:p w:rsidR="00703A3C" w:rsidRDefault="00703A3C" w:rsidP="00703A3C">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703A3C" w:rsidRDefault="00703A3C" w:rsidP="00703A3C">
      <w:pPr>
        <w:jc w:val="center"/>
        <w:rPr>
          <w:sz w:val="28"/>
          <w:szCs w:val="28"/>
          <w:u w:val="single"/>
        </w:rPr>
      </w:pPr>
    </w:p>
    <w:p w:rsidR="00703A3C" w:rsidRDefault="00FA0171" w:rsidP="00703A3C">
      <w:pPr>
        <w:jc w:val="center"/>
        <w:rPr>
          <w:sz w:val="28"/>
          <w:szCs w:val="28"/>
        </w:rPr>
      </w:pPr>
      <w:r>
        <w:rPr>
          <w:sz w:val="28"/>
          <w:szCs w:val="28"/>
        </w:rPr>
        <w:t>08</w:t>
      </w:r>
      <w:r w:rsidR="00703A3C">
        <w:rPr>
          <w:sz w:val="28"/>
          <w:szCs w:val="28"/>
        </w:rPr>
        <w:t>.</w:t>
      </w:r>
      <w:r>
        <w:rPr>
          <w:sz w:val="28"/>
          <w:szCs w:val="28"/>
        </w:rPr>
        <w:t>06</w:t>
      </w:r>
      <w:r w:rsidR="00703A3C">
        <w:rPr>
          <w:sz w:val="28"/>
          <w:szCs w:val="28"/>
        </w:rPr>
        <w:t>.20</w:t>
      </w:r>
      <w:r w:rsidR="007A70F2">
        <w:rPr>
          <w:sz w:val="28"/>
          <w:szCs w:val="28"/>
        </w:rPr>
        <w:t>2</w:t>
      </w:r>
      <w:r>
        <w:rPr>
          <w:sz w:val="28"/>
          <w:szCs w:val="28"/>
        </w:rPr>
        <w:t>3</w:t>
      </w:r>
      <w:r w:rsidR="00703A3C">
        <w:rPr>
          <w:sz w:val="28"/>
          <w:szCs w:val="28"/>
        </w:rPr>
        <w:t xml:space="preserve"> </w:t>
      </w:r>
      <w:r w:rsidR="00703A3C">
        <w:rPr>
          <w:sz w:val="28"/>
          <w:szCs w:val="28"/>
        </w:rPr>
        <w:tab/>
      </w:r>
      <w:r w:rsidR="00703A3C">
        <w:rPr>
          <w:sz w:val="26"/>
          <w:szCs w:val="26"/>
        </w:rPr>
        <w:tab/>
      </w:r>
      <w:r w:rsidR="00703A3C">
        <w:rPr>
          <w:sz w:val="26"/>
          <w:szCs w:val="26"/>
        </w:rPr>
        <w:tab/>
      </w:r>
      <w:r w:rsidR="00703A3C">
        <w:rPr>
          <w:sz w:val="26"/>
          <w:szCs w:val="26"/>
        </w:rPr>
        <w:tab/>
      </w:r>
      <w:r w:rsidR="00703A3C">
        <w:rPr>
          <w:sz w:val="28"/>
          <w:szCs w:val="28"/>
        </w:rPr>
        <w:t>с. Гавриловка</w:t>
      </w:r>
      <w:r w:rsidR="00703A3C">
        <w:rPr>
          <w:sz w:val="28"/>
          <w:szCs w:val="28"/>
        </w:rPr>
        <w:tab/>
      </w:r>
      <w:r w:rsidR="00703A3C">
        <w:rPr>
          <w:sz w:val="28"/>
          <w:szCs w:val="28"/>
        </w:rPr>
        <w:tab/>
        <w:t xml:space="preserve">        № </w:t>
      </w:r>
      <w:r w:rsidR="0021573F">
        <w:rPr>
          <w:sz w:val="28"/>
          <w:szCs w:val="28"/>
        </w:rPr>
        <w:t>2</w:t>
      </w:r>
      <w:r w:rsidR="00703A3C">
        <w:rPr>
          <w:sz w:val="28"/>
          <w:szCs w:val="28"/>
        </w:rPr>
        <w:t>-р</w:t>
      </w:r>
    </w:p>
    <w:p w:rsidR="00703A3C" w:rsidRDefault="00703A3C" w:rsidP="00703A3C">
      <w:pPr>
        <w:rPr>
          <w:sz w:val="28"/>
          <w:szCs w:val="28"/>
        </w:rPr>
      </w:pPr>
    </w:p>
    <w:p w:rsidR="00703A3C" w:rsidRDefault="00703A3C" w:rsidP="00703A3C">
      <w:pPr>
        <w:rPr>
          <w:sz w:val="28"/>
          <w:szCs w:val="28"/>
        </w:rPr>
      </w:pPr>
    </w:p>
    <w:tbl>
      <w:tblPr>
        <w:tblpPr w:leftFromText="180" w:rightFromText="180" w:vertAnchor="text" w:horzAnchor="margin" w:tblpXSpec="center" w:tblpY="-73"/>
        <w:tblW w:w="0" w:type="auto"/>
        <w:tblLook w:val="01E0"/>
      </w:tblPr>
      <w:tblGrid>
        <w:gridCol w:w="7479"/>
      </w:tblGrid>
      <w:tr w:rsidR="00703A3C" w:rsidRPr="00E24E53" w:rsidTr="0021573F">
        <w:trPr>
          <w:trHeight w:val="670"/>
        </w:trPr>
        <w:tc>
          <w:tcPr>
            <w:tcW w:w="7479" w:type="dxa"/>
          </w:tcPr>
          <w:p w:rsidR="00FA0171" w:rsidRPr="001E689D" w:rsidRDefault="0021573F" w:rsidP="0021573F">
            <w:pPr>
              <w:widowControl w:val="0"/>
              <w:shd w:val="clear" w:color="auto" w:fill="FFFFFF"/>
              <w:jc w:val="center"/>
              <w:rPr>
                <w:sz w:val="28"/>
                <w:szCs w:val="28"/>
              </w:rPr>
            </w:pPr>
            <w:r w:rsidRPr="009757BC">
              <w:rPr>
                <w:b/>
                <w:bCs/>
                <w:sz w:val="28"/>
                <w:szCs w:val="28"/>
              </w:rPr>
              <w:t xml:space="preserve">Об  утверждении Правил </w:t>
            </w:r>
            <w:r w:rsidRPr="00C3530F">
              <w:rPr>
                <w:b/>
                <w:bCs/>
                <w:sz w:val="28"/>
                <w:szCs w:val="28"/>
              </w:rPr>
              <w:t xml:space="preserve">внутреннего трудового распорядка для </w:t>
            </w:r>
            <w:r>
              <w:rPr>
                <w:b/>
                <w:bCs/>
                <w:sz w:val="28"/>
                <w:szCs w:val="28"/>
              </w:rPr>
              <w:t>технического</w:t>
            </w:r>
            <w:r w:rsidRPr="00C3530F">
              <w:rPr>
                <w:b/>
                <w:bCs/>
                <w:sz w:val="28"/>
                <w:szCs w:val="28"/>
              </w:rPr>
              <w:t xml:space="preserve"> и обслуживающего персонала администрации</w:t>
            </w:r>
            <w:r>
              <w:rPr>
                <w:b/>
                <w:bCs/>
                <w:sz w:val="28"/>
                <w:szCs w:val="28"/>
              </w:rPr>
              <w:t xml:space="preserve"> муниципального образования </w:t>
            </w:r>
            <w:r w:rsidRPr="009757BC">
              <w:rPr>
                <w:b/>
                <w:bCs/>
                <w:sz w:val="28"/>
                <w:szCs w:val="28"/>
              </w:rPr>
              <w:t xml:space="preserve"> </w:t>
            </w:r>
            <w:r w:rsidR="00FA0171">
              <w:rPr>
                <w:b/>
                <w:bCs/>
                <w:sz w:val="28"/>
                <w:szCs w:val="28"/>
              </w:rPr>
              <w:t>Гавриловский</w:t>
            </w:r>
            <w:r w:rsidR="00FA0171" w:rsidRPr="001E689D">
              <w:rPr>
                <w:b/>
                <w:bCs/>
                <w:sz w:val="28"/>
                <w:szCs w:val="28"/>
              </w:rPr>
              <w:t xml:space="preserve"> сельсовет Саракташского района Оренбургской области</w:t>
            </w:r>
          </w:p>
          <w:p w:rsidR="00703A3C" w:rsidRPr="00E24E53" w:rsidRDefault="00703A3C" w:rsidP="00FA0171">
            <w:pPr>
              <w:jc w:val="center"/>
              <w:rPr>
                <w:sz w:val="28"/>
                <w:szCs w:val="28"/>
              </w:rPr>
            </w:pPr>
          </w:p>
        </w:tc>
      </w:tr>
    </w:tbl>
    <w:p w:rsidR="00703A3C" w:rsidRDefault="00703A3C"/>
    <w:p w:rsidR="00703A3C" w:rsidRDefault="00703A3C"/>
    <w:p w:rsidR="00703A3C" w:rsidRDefault="00703A3C"/>
    <w:p w:rsidR="00703A3C" w:rsidRDefault="00703A3C"/>
    <w:p w:rsidR="00703A3C" w:rsidRDefault="00703A3C" w:rsidP="00703A3C">
      <w:pPr>
        <w:jc w:val="center"/>
        <w:rPr>
          <w:sz w:val="28"/>
          <w:szCs w:val="28"/>
        </w:rPr>
      </w:pPr>
    </w:p>
    <w:p w:rsidR="00703A3C" w:rsidRDefault="00703A3C" w:rsidP="00703A3C">
      <w:pPr>
        <w:rPr>
          <w:sz w:val="28"/>
          <w:szCs w:val="28"/>
        </w:rPr>
      </w:pPr>
    </w:p>
    <w:p w:rsidR="00703A3C" w:rsidRDefault="00703A3C" w:rsidP="00703A3C">
      <w:pPr>
        <w:rPr>
          <w:sz w:val="28"/>
          <w:szCs w:val="28"/>
        </w:rPr>
      </w:pPr>
    </w:p>
    <w:p w:rsidR="0021573F" w:rsidRDefault="0021573F" w:rsidP="000D1AFD">
      <w:pPr>
        <w:ind w:firstLine="567"/>
        <w:jc w:val="both"/>
        <w:rPr>
          <w:sz w:val="28"/>
          <w:szCs w:val="28"/>
        </w:rPr>
      </w:pPr>
    </w:p>
    <w:p w:rsidR="0021573F" w:rsidRPr="009757BC" w:rsidRDefault="0021573F" w:rsidP="0021573F">
      <w:pPr>
        <w:ind w:right="-164" w:firstLine="708"/>
        <w:jc w:val="both"/>
        <w:rPr>
          <w:rFonts w:ascii="Arial" w:hAnsi="Arial" w:cs="Arial"/>
          <w:sz w:val="20"/>
          <w:szCs w:val="20"/>
          <w:shd w:val="clear" w:color="auto" w:fill="FFFFFF"/>
        </w:rPr>
      </w:pPr>
      <w:r w:rsidRPr="009757BC">
        <w:rPr>
          <w:sz w:val="28"/>
          <w:szCs w:val="28"/>
        </w:rPr>
        <w:t>В соответствии с Трудовым Кодексом Российской Федерации, Федеральным законом</w:t>
      </w:r>
      <w:r w:rsidRPr="009757BC">
        <w:rPr>
          <w:sz w:val="28"/>
          <w:szCs w:val="28"/>
          <w:shd w:val="clear" w:color="auto" w:fill="FFFFFF"/>
        </w:rPr>
        <w:t>от 06.10.2003 N </w:t>
      </w:r>
      <w:r w:rsidRPr="009757BC">
        <w:rPr>
          <w:bCs/>
          <w:sz w:val="28"/>
          <w:szCs w:val="28"/>
          <w:shd w:val="clear" w:color="auto" w:fill="FFFFFF"/>
        </w:rPr>
        <w:t>131</w:t>
      </w:r>
      <w:r w:rsidRPr="009757BC">
        <w:rPr>
          <w:sz w:val="28"/>
          <w:szCs w:val="28"/>
          <w:shd w:val="clear" w:color="auto" w:fill="FFFFFF"/>
        </w:rPr>
        <w:t>-</w:t>
      </w:r>
      <w:r w:rsidRPr="009757BC">
        <w:rPr>
          <w:bCs/>
          <w:sz w:val="28"/>
          <w:szCs w:val="28"/>
          <w:shd w:val="clear" w:color="auto" w:fill="FFFFFF"/>
        </w:rPr>
        <w:t>ФЗ</w:t>
      </w:r>
      <w:r w:rsidRPr="009757BC">
        <w:rPr>
          <w:sz w:val="28"/>
          <w:szCs w:val="28"/>
          <w:shd w:val="clear" w:color="auto" w:fill="FFFFFF"/>
        </w:rPr>
        <w:t>  "Об общих принципах организации </w:t>
      </w:r>
      <w:r w:rsidRPr="009757BC">
        <w:rPr>
          <w:bCs/>
          <w:sz w:val="28"/>
          <w:szCs w:val="28"/>
          <w:shd w:val="clear" w:color="auto" w:fill="FFFFFF"/>
        </w:rPr>
        <w:t>местного</w:t>
      </w:r>
      <w:r w:rsidRPr="009757BC">
        <w:rPr>
          <w:sz w:val="28"/>
          <w:szCs w:val="28"/>
          <w:shd w:val="clear" w:color="auto" w:fill="FFFFFF"/>
        </w:rPr>
        <w:t> </w:t>
      </w:r>
      <w:r w:rsidRPr="009757BC">
        <w:rPr>
          <w:bCs/>
          <w:sz w:val="28"/>
          <w:szCs w:val="28"/>
          <w:shd w:val="clear" w:color="auto" w:fill="FFFFFF"/>
        </w:rPr>
        <w:t>самоуправления</w:t>
      </w:r>
      <w:r w:rsidRPr="009757BC">
        <w:rPr>
          <w:sz w:val="28"/>
          <w:szCs w:val="28"/>
          <w:shd w:val="clear" w:color="auto" w:fill="FFFFFF"/>
        </w:rPr>
        <w:t> в Российской Федерации",</w:t>
      </w:r>
      <w:r w:rsidRPr="009757BC">
        <w:rPr>
          <w:sz w:val="28"/>
          <w:szCs w:val="28"/>
        </w:rPr>
        <w:t xml:space="preserve"> руководствуясь Уставом муниципального образования </w:t>
      </w:r>
      <w:r w:rsidRPr="0021573F">
        <w:rPr>
          <w:sz w:val="28"/>
          <w:szCs w:val="28"/>
        </w:rPr>
        <w:t>Гавриловский</w:t>
      </w:r>
      <w:r w:rsidRPr="009757BC">
        <w:rPr>
          <w:sz w:val="28"/>
          <w:szCs w:val="28"/>
        </w:rPr>
        <w:t xml:space="preserve"> сельсовет Саракташского района Оренбургской области</w:t>
      </w:r>
      <w:r w:rsidRPr="009757BC">
        <w:rPr>
          <w:rFonts w:ascii="Arial" w:hAnsi="Arial" w:cs="Arial"/>
          <w:sz w:val="20"/>
          <w:szCs w:val="20"/>
          <w:shd w:val="clear" w:color="auto" w:fill="FFFFFF"/>
        </w:rPr>
        <w:t xml:space="preserve">  </w:t>
      </w:r>
    </w:p>
    <w:p w:rsidR="0021573F" w:rsidRPr="009757BC" w:rsidRDefault="0021573F" w:rsidP="0021573F">
      <w:pPr>
        <w:ind w:right="-164"/>
        <w:contextualSpacing/>
        <w:jc w:val="both"/>
        <w:rPr>
          <w:sz w:val="28"/>
          <w:szCs w:val="28"/>
        </w:rPr>
      </w:pPr>
      <w:r w:rsidRPr="009757BC">
        <w:rPr>
          <w:sz w:val="28"/>
          <w:szCs w:val="28"/>
        </w:rPr>
        <w:tab/>
        <w:t xml:space="preserve">1. Утвердить </w:t>
      </w:r>
      <w:r w:rsidRPr="00C3530F">
        <w:rPr>
          <w:sz w:val="28"/>
          <w:szCs w:val="28"/>
        </w:rPr>
        <w:t xml:space="preserve">Правила внутреннего трудового распорядка для </w:t>
      </w:r>
      <w:r w:rsidRPr="0004213C">
        <w:rPr>
          <w:sz w:val="28"/>
          <w:szCs w:val="28"/>
        </w:rPr>
        <w:t xml:space="preserve">технического </w:t>
      </w:r>
      <w:r w:rsidRPr="00C3530F">
        <w:rPr>
          <w:sz w:val="28"/>
          <w:szCs w:val="28"/>
        </w:rPr>
        <w:t>и обслуживающего персонала администрации</w:t>
      </w:r>
      <w:r>
        <w:rPr>
          <w:sz w:val="28"/>
          <w:szCs w:val="28"/>
        </w:rPr>
        <w:t xml:space="preserve"> </w:t>
      </w:r>
      <w:r w:rsidRPr="00CD7B87">
        <w:rPr>
          <w:sz w:val="28"/>
          <w:szCs w:val="28"/>
        </w:rPr>
        <w:t>муниципального образования</w:t>
      </w:r>
      <w:r>
        <w:rPr>
          <w:sz w:val="28"/>
          <w:szCs w:val="28"/>
        </w:rPr>
        <w:t xml:space="preserve"> Гавриловский</w:t>
      </w:r>
      <w:r w:rsidRPr="00C3530F">
        <w:rPr>
          <w:sz w:val="28"/>
          <w:szCs w:val="28"/>
        </w:rPr>
        <w:t xml:space="preserve"> сельсовет Саракташского района Оренбургской области</w:t>
      </w:r>
      <w:r w:rsidRPr="009757BC">
        <w:rPr>
          <w:rFonts w:ascii="Arial" w:hAnsi="Arial" w:cs="Arial"/>
          <w:sz w:val="20"/>
          <w:szCs w:val="20"/>
          <w:shd w:val="clear" w:color="auto" w:fill="FFFFFF"/>
        </w:rPr>
        <w:t xml:space="preserve">  </w:t>
      </w:r>
      <w:r w:rsidRPr="009757BC">
        <w:rPr>
          <w:sz w:val="28"/>
          <w:szCs w:val="28"/>
        </w:rPr>
        <w:t>согласно приложению к настоящему распоряжению.</w:t>
      </w:r>
    </w:p>
    <w:p w:rsidR="0021573F" w:rsidRPr="009757BC" w:rsidRDefault="0021573F" w:rsidP="0021573F">
      <w:pPr>
        <w:ind w:right="-164" w:firstLine="708"/>
        <w:jc w:val="both"/>
        <w:rPr>
          <w:rFonts w:ascii="Arial" w:hAnsi="Arial" w:cs="Arial"/>
          <w:sz w:val="20"/>
          <w:szCs w:val="20"/>
          <w:shd w:val="clear" w:color="auto" w:fill="FFFFFF"/>
        </w:rPr>
      </w:pPr>
      <w:r w:rsidRPr="009757BC">
        <w:rPr>
          <w:sz w:val="28"/>
          <w:szCs w:val="28"/>
        </w:rPr>
        <w:t>2. Лицу, ответственному по кадровой работе администрации</w:t>
      </w:r>
      <w:r>
        <w:rPr>
          <w:sz w:val="28"/>
          <w:szCs w:val="28"/>
        </w:rPr>
        <w:t xml:space="preserve"> Гавриловского</w:t>
      </w:r>
      <w:r w:rsidRPr="009757BC">
        <w:rPr>
          <w:sz w:val="28"/>
          <w:szCs w:val="28"/>
        </w:rPr>
        <w:t xml:space="preserve"> сельсовета</w:t>
      </w:r>
      <w:r>
        <w:rPr>
          <w:sz w:val="28"/>
          <w:szCs w:val="28"/>
        </w:rPr>
        <w:t xml:space="preserve"> </w:t>
      </w:r>
      <w:r w:rsidRPr="009757BC">
        <w:rPr>
          <w:sz w:val="28"/>
          <w:szCs w:val="28"/>
        </w:rPr>
        <w:t xml:space="preserve">довести </w:t>
      </w:r>
      <w:r w:rsidRPr="00C3530F">
        <w:rPr>
          <w:sz w:val="28"/>
          <w:szCs w:val="28"/>
        </w:rPr>
        <w:t xml:space="preserve">Правила внутреннего трудового распорядка для </w:t>
      </w:r>
      <w:r w:rsidRPr="0004213C">
        <w:rPr>
          <w:sz w:val="28"/>
          <w:szCs w:val="28"/>
        </w:rPr>
        <w:t xml:space="preserve">технического </w:t>
      </w:r>
      <w:r w:rsidRPr="00C3530F">
        <w:rPr>
          <w:sz w:val="28"/>
          <w:szCs w:val="28"/>
        </w:rPr>
        <w:t xml:space="preserve">и обслуживающего персонала администрации </w:t>
      </w:r>
      <w:r w:rsidRPr="00CD7B87">
        <w:rPr>
          <w:sz w:val="28"/>
          <w:szCs w:val="28"/>
        </w:rPr>
        <w:t>муниципального образования</w:t>
      </w:r>
      <w:r>
        <w:rPr>
          <w:sz w:val="28"/>
          <w:szCs w:val="28"/>
        </w:rPr>
        <w:t xml:space="preserve"> Гавриловский</w:t>
      </w:r>
      <w:r w:rsidRPr="00C3530F">
        <w:rPr>
          <w:sz w:val="28"/>
          <w:szCs w:val="28"/>
        </w:rPr>
        <w:t xml:space="preserve"> сельсовет Саракташского района Оренбургской области</w:t>
      </w:r>
      <w:r w:rsidRPr="009757BC">
        <w:rPr>
          <w:rFonts w:ascii="Arial" w:hAnsi="Arial" w:cs="Arial"/>
          <w:sz w:val="20"/>
          <w:szCs w:val="20"/>
          <w:shd w:val="clear" w:color="auto" w:fill="FFFFFF"/>
        </w:rPr>
        <w:t xml:space="preserve">  </w:t>
      </w:r>
      <w:r w:rsidRPr="009757BC">
        <w:rPr>
          <w:sz w:val="28"/>
          <w:szCs w:val="28"/>
        </w:rPr>
        <w:t>под роспись до работников администрации сельсовета.</w:t>
      </w:r>
    </w:p>
    <w:p w:rsidR="0021573F" w:rsidRPr="009757BC" w:rsidRDefault="0021573F" w:rsidP="0021573F">
      <w:pPr>
        <w:ind w:right="-164"/>
        <w:contextualSpacing/>
        <w:jc w:val="both"/>
        <w:rPr>
          <w:sz w:val="28"/>
          <w:szCs w:val="28"/>
        </w:rPr>
      </w:pPr>
      <w:r w:rsidRPr="00C3530F">
        <w:rPr>
          <w:sz w:val="28"/>
          <w:szCs w:val="28"/>
        </w:rPr>
        <w:t xml:space="preserve">          3</w:t>
      </w:r>
      <w:r w:rsidRPr="009757BC">
        <w:rPr>
          <w:sz w:val="28"/>
          <w:szCs w:val="28"/>
        </w:rPr>
        <w:t xml:space="preserve">. Настоящее распоряжение вступает в силу </w:t>
      </w:r>
      <w:r>
        <w:rPr>
          <w:sz w:val="28"/>
          <w:szCs w:val="28"/>
        </w:rPr>
        <w:t xml:space="preserve">со дня </w:t>
      </w:r>
      <w:r w:rsidRPr="009757BC">
        <w:rPr>
          <w:sz w:val="28"/>
          <w:szCs w:val="28"/>
        </w:rPr>
        <w:t>его подписания.</w:t>
      </w:r>
    </w:p>
    <w:p w:rsidR="0021573F" w:rsidRPr="009757BC" w:rsidRDefault="0021573F" w:rsidP="0021573F">
      <w:pPr>
        <w:ind w:right="-164" w:firstLine="708"/>
        <w:jc w:val="both"/>
        <w:rPr>
          <w:sz w:val="28"/>
          <w:szCs w:val="28"/>
        </w:rPr>
      </w:pPr>
      <w:r w:rsidRPr="00C3530F">
        <w:rPr>
          <w:sz w:val="28"/>
          <w:szCs w:val="28"/>
        </w:rPr>
        <w:t>4</w:t>
      </w:r>
      <w:r w:rsidRPr="009757BC">
        <w:rPr>
          <w:sz w:val="28"/>
          <w:szCs w:val="28"/>
        </w:rPr>
        <w:t>. Контроль за исполнением настоящего распоряжения оставляю за собой.</w:t>
      </w:r>
    </w:p>
    <w:p w:rsidR="00703A3C" w:rsidRDefault="00703A3C" w:rsidP="00FA0171">
      <w:pPr>
        <w:ind w:firstLine="567"/>
        <w:rPr>
          <w:sz w:val="28"/>
          <w:szCs w:val="28"/>
        </w:rPr>
      </w:pPr>
    </w:p>
    <w:p w:rsidR="00703A3C" w:rsidRDefault="00703A3C" w:rsidP="00FA0171">
      <w:pPr>
        <w:ind w:firstLine="567"/>
        <w:rPr>
          <w:sz w:val="28"/>
          <w:szCs w:val="28"/>
        </w:rPr>
      </w:pPr>
    </w:p>
    <w:p w:rsidR="00703A3C" w:rsidRDefault="00703A3C" w:rsidP="00703A3C">
      <w:pPr>
        <w:rPr>
          <w:sz w:val="28"/>
          <w:szCs w:val="28"/>
        </w:rPr>
      </w:pPr>
      <w:r>
        <w:rPr>
          <w:sz w:val="28"/>
          <w:szCs w:val="28"/>
        </w:rPr>
        <w:t xml:space="preserve">    Глава Гавриловского сельсовета:                                             </w:t>
      </w:r>
      <w:r w:rsidR="00C04284">
        <w:rPr>
          <w:sz w:val="28"/>
          <w:szCs w:val="28"/>
        </w:rPr>
        <w:t>Е</w:t>
      </w:r>
      <w:r>
        <w:rPr>
          <w:sz w:val="28"/>
          <w:szCs w:val="28"/>
        </w:rPr>
        <w:t>.</w:t>
      </w:r>
      <w:r w:rsidR="00C04284">
        <w:rPr>
          <w:sz w:val="28"/>
          <w:szCs w:val="28"/>
        </w:rPr>
        <w:t>И</w:t>
      </w:r>
      <w:r>
        <w:rPr>
          <w:sz w:val="28"/>
          <w:szCs w:val="28"/>
        </w:rPr>
        <w:t xml:space="preserve">. </w:t>
      </w:r>
      <w:r w:rsidR="00C04284">
        <w:rPr>
          <w:sz w:val="28"/>
          <w:szCs w:val="28"/>
        </w:rPr>
        <w:t>Варлам</w:t>
      </w:r>
      <w:r>
        <w:rPr>
          <w:sz w:val="28"/>
          <w:szCs w:val="28"/>
        </w:rPr>
        <w:t>ова</w:t>
      </w:r>
    </w:p>
    <w:p w:rsidR="00703A3C" w:rsidRDefault="00703A3C" w:rsidP="00703A3C">
      <w:pPr>
        <w:rPr>
          <w:sz w:val="28"/>
          <w:szCs w:val="28"/>
        </w:rPr>
      </w:pPr>
    </w:p>
    <w:p w:rsidR="00703A3C" w:rsidRDefault="00703A3C" w:rsidP="00703A3C">
      <w:pPr>
        <w:rPr>
          <w:sz w:val="28"/>
          <w:szCs w:val="28"/>
        </w:rPr>
      </w:pPr>
      <w:r>
        <w:rPr>
          <w:sz w:val="28"/>
          <w:szCs w:val="28"/>
        </w:rPr>
        <w:t xml:space="preserve">Разослано: </w:t>
      </w:r>
      <w:r w:rsidR="00FA0171">
        <w:rPr>
          <w:sz w:val="28"/>
          <w:szCs w:val="28"/>
        </w:rPr>
        <w:t>прокуратуре района, в дело</w:t>
      </w:r>
    </w:p>
    <w:p w:rsidR="00703A3C" w:rsidRPr="00703A3C" w:rsidRDefault="0021573F" w:rsidP="00703A3C">
      <w:pPr>
        <w:jc w:val="right"/>
        <w:rPr>
          <w:sz w:val="28"/>
          <w:szCs w:val="28"/>
        </w:rPr>
      </w:pPr>
      <w:r>
        <w:rPr>
          <w:sz w:val="28"/>
          <w:szCs w:val="28"/>
        </w:rPr>
        <w:lastRenderedPageBreak/>
        <w:t>П</w:t>
      </w:r>
      <w:r w:rsidR="00703A3C" w:rsidRPr="00703A3C">
        <w:rPr>
          <w:sz w:val="28"/>
          <w:szCs w:val="28"/>
        </w:rPr>
        <w:t>риложение</w:t>
      </w:r>
    </w:p>
    <w:p w:rsidR="00703A3C" w:rsidRPr="00703A3C" w:rsidRDefault="00703A3C" w:rsidP="00703A3C">
      <w:pPr>
        <w:jc w:val="right"/>
        <w:rPr>
          <w:sz w:val="28"/>
          <w:szCs w:val="28"/>
        </w:rPr>
      </w:pPr>
      <w:r w:rsidRPr="00703A3C">
        <w:rPr>
          <w:sz w:val="28"/>
          <w:szCs w:val="28"/>
        </w:rPr>
        <w:t xml:space="preserve">к распоряжению </w:t>
      </w:r>
    </w:p>
    <w:p w:rsidR="00703A3C" w:rsidRPr="00703A3C" w:rsidRDefault="00703A3C" w:rsidP="00703A3C">
      <w:pPr>
        <w:jc w:val="right"/>
        <w:rPr>
          <w:sz w:val="28"/>
          <w:szCs w:val="28"/>
        </w:rPr>
      </w:pPr>
      <w:r w:rsidRPr="00703A3C">
        <w:rPr>
          <w:sz w:val="28"/>
          <w:szCs w:val="28"/>
        </w:rPr>
        <w:t>администрации</w:t>
      </w:r>
    </w:p>
    <w:p w:rsidR="00703A3C" w:rsidRDefault="00703A3C" w:rsidP="00703A3C">
      <w:pPr>
        <w:jc w:val="right"/>
        <w:rPr>
          <w:sz w:val="28"/>
          <w:szCs w:val="28"/>
          <w:lang w:val="en-US"/>
        </w:rPr>
      </w:pPr>
      <w:r w:rsidRPr="00703A3C">
        <w:rPr>
          <w:sz w:val="28"/>
          <w:szCs w:val="28"/>
        </w:rPr>
        <w:t xml:space="preserve"> Гавриловского сельсовета</w:t>
      </w:r>
    </w:p>
    <w:p w:rsidR="00810A02" w:rsidRDefault="00810A02" w:rsidP="00703A3C">
      <w:pPr>
        <w:jc w:val="right"/>
        <w:rPr>
          <w:sz w:val="28"/>
          <w:szCs w:val="28"/>
        </w:rPr>
      </w:pPr>
      <w:r>
        <w:rPr>
          <w:sz w:val="28"/>
          <w:szCs w:val="28"/>
        </w:rPr>
        <w:t xml:space="preserve">Саракташского района </w:t>
      </w:r>
    </w:p>
    <w:p w:rsidR="00810A02" w:rsidRPr="00810A02" w:rsidRDefault="00810A02" w:rsidP="00703A3C">
      <w:pPr>
        <w:jc w:val="right"/>
        <w:rPr>
          <w:sz w:val="28"/>
          <w:szCs w:val="28"/>
        </w:rPr>
      </w:pPr>
      <w:r>
        <w:rPr>
          <w:sz w:val="28"/>
          <w:szCs w:val="28"/>
        </w:rPr>
        <w:t>Оренбургской  области</w:t>
      </w:r>
    </w:p>
    <w:p w:rsidR="00703A3C" w:rsidRPr="00703A3C" w:rsidRDefault="00703A3C" w:rsidP="00703A3C">
      <w:pPr>
        <w:jc w:val="right"/>
        <w:rPr>
          <w:sz w:val="28"/>
          <w:szCs w:val="28"/>
        </w:rPr>
      </w:pPr>
      <w:r w:rsidRPr="00703A3C">
        <w:rPr>
          <w:sz w:val="28"/>
          <w:szCs w:val="28"/>
        </w:rPr>
        <w:t xml:space="preserve">от </w:t>
      </w:r>
      <w:r w:rsidR="00FA0171">
        <w:rPr>
          <w:sz w:val="28"/>
          <w:szCs w:val="28"/>
        </w:rPr>
        <w:t>08</w:t>
      </w:r>
      <w:r w:rsidRPr="00703A3C">
        <w:rPr>
          <w:sz w:val="28"/>
          <w:szCs w:val="28"/>
        </w:rPr>
        <w:t>.</w:t>
      </w:r>
      <w:r w:rsidR="00FA0171">
        <w:rPr>
          <w:sz w:val="28"/>
          <w:szCs w:val="28"/>
        </w:rPr>
        <w:t>06</w:t>
      </w:r>
      <w:r w:rsidRPr="00703A3C">
        <w:rPr>
          <w:sz w:val="28"/>
          <w:szCs w:val="28"/>
        </w:rPr>
        <w:t>.20</w:t>
      </w:r>
      <w:r w:rsidR="007A70F2">
        <w:rPr>
          <w:sz w:val="28"/>
          <w:szCs w:val="28"/>
        </w:rPr>
        <w:t>2</w:t>
      </w:r>
      <w:r w:rsidR="00FA0171">
        <w:rPr>
          <w:sz w:val="28"/>
          <w:szCs w:val="28"/>
        </w:rPr>
        <w:t>3</w:t>
      </w:r>
      <w:r w:rsidRPr="00703A3C">
        <w:rPr>
          <w:sz w:val="28"/>
          <w:szCs w:val="28"/>
        </w:rPr>
        <w:t xml:space="preserve"> </w:t>
      </w:r>
      <w:r w:rsidR="00810A02" w:rsidRPr="00810A02">
        <w:rPr>
          <w:sz w:val="28"/>
          <w:szCs w:val="28"/>
        </w:rPr>
        <w:t xml:space="preserve"> </w:t>
      </w:r>
      <w:r w:rsidR="00810A02" w:rsidRPr="00703A3C">
        <w:rPr>
          <w:sz w:val="28"/>
          <w:szCs w:val="28"/>
        </w:rPr>
        <w:t xml:space="preserve">№ </w:t>
      </w:r>
      <w:r w:rsidR="0021573F">
        <w:rPr>
          <w:sz w:val="28"/>
          <w:szCs w:val="28"/>
        </w:rPr>
        <w:t>2</w:t>
      </w:r>
      <w:r w:rsidR="00810A02" w:rsidRPr="00703A3C">
        <w:rPr>
          <w:sz w:val="28"/>
          <w:szCs w:val="28"/>
        </w:rPr>
        <w:t>-р</w:t>
      </w:r>
    </w:p>
    <w:p w:rsidR="00703A3C" w:rsidRDefault="00703A3C" w:rsidP="00703A3C">
      <w:pPr>
        <w:jc w:val="center"/>
        <w:rPr>
          <w:b/>
          <w:sz w:val="28"/>
          <w:szCs w:val="28"/>
        </w:rPr>
      </w:pPr>
    </w:p>
    <w:p w:rsidR="00FA0171" w:rsidRPr="009C13B4" w:rsidRDefault="00FA0171" w:rsidP="000D1AFD">
      <w:pPr>
        <w:widowControl w:val="0"/>
        <w:jc w:val="center"/>
        <w:rPr>
          <w:b/>
          <w:bCs/>
          <w:spacing w:val="3"/>
          <w:sz w:val="28"/>
          <w:szCs w:val="28"/>
        </w:rPr>
      </w:pPr>
      <w:r w:rsidRPr="009C13B4">
        <w:rPr>
          <w:b/>
          <w:bCs/>
          <w:color w:val="000000"/>
          <w:spacing w:val="3"/>
          <w:sz w:val="28"/>
          <w:szCs w:val="28"/>
        </w:rPr>
        <w:t>Правила</w:t>
      </w:r>
    </w:p>
    <w:p w:rsidR="008E5C28" w:rsidRPr="001E689D" w:rsidRDefault="00FA0171" w:rsidP="008E5C28">
      <w:pPr>
        <w:widowControl w:val="0"/>
        <w:shd w:val="clear" w:color="auto" w:fill="FFFFFF"/>
        <w:jc w:val="center"/>
        <w:rPr>
          <w:sz w:val="28"/>
          <w:szCs w:val="28"/>
        </w:rPr>
      </w:pPr>
      <w:r w:rsidRPr="009C13B4">
        <w:rPr>
          <w:b/>
          <w:bCs/>
          <w:color w:val="000000"/>
          <w:spacing w:val="3"/>
          <w:sz w:val="28"/>
          <w:szCs w:val="28"/>
        </w:rPr>
        <w:t xml:space="preserve"> внутреннего трудового распорядка </w:t>
      </w:r>
      <w:bookmarkStart w:id="0" w:name="bookmark0"/>
      <w:r w:rsidR="008E5C28" w:rsidRPr="00C3530F">
        <w:rPr>
          <w:b/>
          <w:bCs/>
          <w:sz w:val="28"/>
          <w:szCs w:val="28"/>
        </w:rPr>
        <w:t xml:space="preserve">для </w:t>
      </w:r>
      <w:r w:rsidR="008E5C28">
        <w:rPr>
          <w:b/>
          <w:bCs/>
          <w:sz w:val="28"/>
          <w:szCs w:val="28"/>
        </w:rPr>
        <w:t>технического</w:t>
      </w:r>
      <w:r w:rsidR="008E5C28" w:rsidRPr="00C3530F">
        <w:rPr>
          <w:b/>
          <w:bCs/>
          <w:sz w:val="28"/>
          <w:szCs w:val="28"/>
        </w:rPr>
        <w:t xml:space="preserve"> и обслуживающего персонала администрации</w:t>
      </w:r>
      <w:r w:rsidR="008E5C28">
        <w:rPr>
          <w:b/>
          <w:bCs/>
          <w:sz w:val="28"/>
          <w:szCs w:val="28"/>
        </w:rPr>
        <w:t xml:space="preserve"> муниципального образования </w:t>
      </w:r>
      <w:r w:rsidR="008E5C28" w:rsidRPr="009757BC">
        <w:rPr>
          <w:b/>
          <w:bCs/>
          <w:sz w:val="28"/>
          <w:szCs w:val="28"/>
        </w:rPr>
        <w:t xml:space="preserve"> </w:t>
      </w:r>
      <w:r w:rsidR="008E5C28">
        <w:rPr>
          <w:b/>
          <w:bCs/>
          <w:sz w:val="28"/>
          <w:szCs w:val="28"/>
        </w:rPr>
        <w:t>Гавриловский</w:t>
      </w:r>
      <w:r w:rsidR="008E5C28" w:rsidRPr="001E689D">
        <w:rPr>
          <w:b/>
          <w:bCs/>
          <w:sz w:val="28"/>
          <w:szCs w:val="28"/>
        </w:rPr>
        <w:t xml:space="preserve"> сельсовет Саракташского района Оренбургской области</w:t>
      </w:r>
    </w:p>
    <w:p w:rsidR="00FA0171" w:rsidRDefault="00FA0171" w:rsidP="000D1AFD">
      <w:pPr>
        <w:widowControl w:val="0"/>
        <w:jc w:val="center"/>
        <w:rPr>
          <w:b/>
          <w:bCs/>
          <w:spacing w:val="3"/>
          <w:sz w:val="28"/>
          <w:szCs w:val="28"/>
        </w:rPr>
      </w:pPr>
    </w:p>
    <w:p w:rsidR="008E5C28" w:rsidRDefault="008E5C28" w:rsidP="008E5C28">
      <w:pPr>
        <w:ind w:right="-164"/>
        <w:jc w:val="center"/>
        <w:rPr>
          <w:b/>
          <w:bCs/>
          <w:sz w:val="28"/>
          <w:szCs w:val="28"/>
          <w:lang w:val="en-US"/>
        </w:rPr>
      </w:pPr>
      <w:r w:rsidRPr="00C3530F">
        <w:rPr>
          <w:b/>
          <w:bCs/>
          <w:sz w:val="28"/>
          <w:szCs w:val="28"/>
        </w:rPr>
        <w:t>1. Общие положения</w:t>
      </w:r>
    </w:p>
    <w:p w:rsidR="008E5C28" w:rsidRPr="008E5C28" w:rsidRDefault="008E5C28" w:rsidP="008E5C28">
      <w:pPr>
        <w:ind w:right="-164"/>
        <w:jc w:val="center"/>
        <w:rPr>
          <w:sz w:val="28"/>
          <w:szCs w:val="28"/>
          <w:lang w:val="en-US"/>
        </w:rPr>
      </w:pPr>
    </w:p>
    <w:p w:rsidR="008E5C28" w:rsidRPr="00C3530F" w:rsidRDefault="008E5C28" w:rsidP="008E5C28">
      <w:pPr>
        <w:ind w:right="-164" w:firstLine="720"/>
        <w:contextualSpacing/>
        <w:jc w:val="both"/>
        <w:rPr>
          <w:sz w:val="28"/>
          <w:szCs w:val="28"/>
        </w:rPr>
      </w:pPr>
      <w:r w:rsidRPr="00C3530F">
        <w:rPr>
          <w:sz w:val="28"/>
          <w:szCs w:val="28"/>
        </w:rPr>
        <w:t>1.1. Настоящие Правила внутреннего трудового распорядка (далее – Правила) разработаны в соответствии с Конституцией, Трудовым кодексом и иными нормативно-правовыми актами, действующими на территории Р.Ф.</w:t>
      </w:r>
    </w:p>
    <w:p w:rsidR="008E5C28" w:rsidRPr="00C3530F" w:rsidRDefault="008E5C28" w:rsidP="008E5C28">
      <w:pPr>
        <w:ind w:right="-164" w:firstLine="720"/>
        <w:contextualSpacing/>
        <w:jc w:val="both"/>
        <w:rPr>
          <w:sz w:val="28"/>
          <w:szCs w:val="28"/>
        </w:rPr>
      </w:pPr>
      <w:r w:rsidRPr="00C3530F">
        <w:rPr>
          <w:sz w:val="28"/>
          <w:szCs w:val="28"/>
        </w:rPr>
        <w:t xml:space="preserve">1.2. Настоящие Правила определяют порядок приема и увольнения </w:t>
      </w:r>
      <w:r w:rsidRPr="0004213C">
        <w:rPr>
          <w:sz w:val="28"/>
          <w:szCs w:val="28"/>
        </w:rPr>
        <w:t xml:space="preserve">технического </w:t>
      </w:r>
      <w:r w:rsidRPr="00C3530F">
        <w:rPr>
          <w:sz w:val="28"/>
          <w:szCs w:val="28"/>
        </w:rPr>
        <w:t xml:space="preserve">и обслуживающего персонала </w:t>
      </w:r>
      <w:r w:rsidR="00D20928">
        <w:rPr>
          <w:sz w:val="28"/>
          <w:szCs w:val="28"/>
        </w:rPr>
        <w:t>а</w:t>
      </w:r>
      <w:r w:rsidRPr="00C3530F">
        <w:rPr>
          <w:sz w:val="28"/>
          <w:szCs w:val="28"/>
        </w:rPr>
        <w:t xml:space="preserve">дминистрации </w:t>
      </w:r>
      <w:r w:rsidR="00D20928">
        <w:rPr>
          <w:sz w:val="28"/>
          <w:szCs w:val="28"/>
        </w:rPr>
        <w:t>муниципального образования Гавриловский</w:t>
      </w:r>
      <w:r>
        <w:rPr>
          <w:sz w:val="28"/>
          <w:szCs w:val="28"/>
        </w:rPr>
        <w:t xml:space="preserve"> сельсовет Саракташского района Оренбургской области</w:t>
      </w:r>
      <w:r w:rsidRPr="00C3530F">
        <w:rPr>
          <w:sz w:val="28"/>
          <w:szCs w:val="28"/>
        </w:rPr>
        <w:t xml:space="preserve">,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администрации </w:t>
      </w:r>
      <w:r w:rsidR="00D20928">
        <w:rPr>
          <w:sz w:val="28"/>
          <w:szCs w:val="28"/>
        </w:rPr>
        <w:t xml:space="preserve">муниципального образования Гавриловский </w:t>
      </w:r>
      <w:r>
        <w:rPr>
          <w:sz w:val="28"/>
          <w:szCs w:val="28"/>
        </w:rPr>
        <w:t>Саракташского района Оренбургской области</w:t>
      </w:r>
      <w:r w:rsidR="00D20928">
        <w:rPr>
          <w:sz w:val="28"/>
          <w:szCs w:val="28"/>
        </w:rPr>
        <w:t xml:space="preserve"> (далее - Администрации)</w:t>
      </w:r>
      <w:r w:rsidRPr="00C3530F">
        <w:rPr>
          <w:sz w:val="28"/>
          <w:szCs w:val="28"/>
        </w:rPr>
        <w:t>.</w:t>
      </w:r>
    </w:p>
    <w:p w:rsidR="008E5C28" w:rsidRPr="00C3530F" w:rsidRDefault="008E5C28" w:rsidP="008E5C28">
      <w:pPr>
        <w:ind w:right="-164" w:firstLine="720"/>
        <w:contextualSpacing/>
        <w:jc w:val="both"/>
        <w:rPr>
          <w:sz w:val="28"/>
          <w:szCs w:val="28"/>
        </w:rPr>
      </w:pPr>
      <w:r w:rsidRPr="00C3530F">
        <w:rPr>
          <w:sz w:val="28"/>
          <w:szCs w:val="28"/>
        </w:rPr>
        <w:t xml:space="preserve">1.3. Цель настоящих Правил – укрепление трудовой дисциплины, обеспечение соблюдения требований законодательства и рационального использования рабочего времени в </w:t>
      </w:r>
      <w:r w:rsidR="00D20928">
        <w:rPr>
          <w:sz w:val="28"/>
          <w:szCs w:val="28"/>
        </w:rPr>
        <w:t>А</w:t>
      </w:r>
      <w:r w:rsidRPr="00C3530F">
        <w:rPr>
          <w:sz w:val="28"/>
          <w:szCs w:val="28"/>
        </w:rPr>
        <w:t>дминистрации.</w:t>
      </w:r>
    </w:p>
    <w:p w:rsidR="008E5C28" w:rsidRPr="00C3530F" w:rsidRDefault="008E5C28" w:rsidP="008E5C28">
      <w:pPr>
        <w:ind w:right="-164" w:firstLine="720"/>
        <w:contextualSpacing/>
        <w:jc w:val="both"/>
        <w:rPr>
          <w:sz w:val="28"/>
          <w:szCs w:val="28"/>
        </w:rPr>
      </w:pPr>
      <w:r w:rsidRPr="00C3530F">
        <w:rPr>
          <w:sz w:val="28"/>
          <w:szCs w:val="28"/>
        </w:rPr>
        <w:t xml:space="preserve">1.4. Настоящие Правила являются обязательными для </w:t>
      </w:r>
      <w:r w:rsidRPr="0004213C">
        <w:rPr>
          <w:sz w:val="28"/>
          <w:szCs w:val="28"/>
        </w:rPr>
        <w:t xml:space="preserve">технического </w:t>
      </w:r>
      <w:r w:rsidRPr="00C3530F">
        <w:rPr>
          <w:sz w:val="28"/>
          <w:szCs w:val="28"/>
        </w:rPr>
        <w:t xml:space="preserve">и обслуживающего персонала </w:t>
      </w:r>
      <w:r w:rsidR="00D20928">
        <w:rPr>
          <w:sz w:val="28"/>
          <w:szCs w:val="28"/>
        </w:rPr>
        <w:t>А</w:t>
      </w:r>
      <w:r w:rsidRPr="00C3530F">
        <w:rPr>
          <w:sz w:val="28"/>
          <w:szCs w:val="28"/>
        </w:rPr>
        <w:t>дминистрации.</w:t>
      </w:r>
    </w:p>
    <w:p w:rsidR="008E5C28" w:rsidRDefault="008E5C28" w:rsidP="008E5C28">
      <w:pPr>
        <w:spacing w:after="240"/>
        <w:ind w:right="-164"/>
        <w:contextualSpacing/>
        <w:jc w:val="both"/>
        <w:rPr>
          <w:sz w:val="28"/>
          <w:szCs w:val="28"/>
        </w:rPr>
      </w:pPr>
      <w:r>
        <w:rPr>
          <w:sz w:val="28"/>
          <w:szCs w:val="28"/>
        </w:rPr>
        <w:tab/>
      </w:r>
      <w:r w:rsidRPr="00C3530F">
        <w:rPr>
          <w:sz w:val="28"/>
          <w:szCs w:val="28"/>
        </w:rPr>
        <w:t>С настоящими Правилами долж</w:t>
      </w:r>
      <w:r w:rsidR="00D20928">
        <w:rPr>
          <w:sz w:val="28"/>
          <w:szCs w:val="28"/>
        </w:rPr>
        <w:t>е</w:t>
      </w:r>
      <w:r w:rsidRPr="00C3530F">
        <w:rPr>
          <w:sz w:val="28"/>
          <w:szCs w:val="28"/>
        </w:rPr>
        <w:t>н быть ознак</w:t>
      </w:r>
      <w:r>
        <w:rPr>
          <w:sz w:val="28"/>
          <w:szCs w:val="28"/>
        </w:rPr>
        <w:t>омлен весь</w:t>
      </w:r>
      <w:r w:rsidR="00D20928">
        <w:rPr>
          <w:sz w:val="28"/>
          <w:szCs w:val="28"/>
        </w:rPr>
        <w:t xml:space="preserve"> </w:t>
      </w:r>
      <w:r>
        <w:rPr>
          <w:sz w:val="28"/>
          <w:szCs w:val="28"/>
        </w:rPr>
        <w:t>технический</w:t>
      </w:r>
      <w:r w:rsidRPr="00C3530F">
        <w:rPr>
          <w:sz w:val="28"/>
          <w:szCs w:val="28"/>
        </w:rPr>
        <w:t xml:space="preserve"> и обслуживающий персонал </w:t>
      </w:r>
      <w:r w:rsidR="00D20928">
        <w:rPr>
          <w:sz w:val="28"/>
          <w:szCs w:val="28"/>
        </w:rPr>
        <w:t>А</w:t>
      </w:r>
      <w:r w:rsidRPr="00C3530F">
        <w:rPr>
          <w:sz w:val="28"/>
          <w:szCs w:val="28"/>
        </w:rPr>
        <w:t>дминистрации, включая принимаемых на работу.</w:t>
      </w:r>
    </w:p>
    <w:p w:rsidR="008E5C28" w:rsidRPr="00C3530F" w:rsidRDefault="008E5C28" w:rsidP="008E5C28">
      <w:pPr>
        <w:ind w:right="-164" w:firstLine="720"/>
        <w:contextualSpacing/>
        <w:jc w:val="both"/>
        <w:rPr>
          <w:sz w:val="28"/>
          <w:szCs w:val="28"/>
        </w:rPr>
      </w:pPr>
      <w:r w:rsidRPr="00C3530F">
        <w:rPr>
          <w:sz w:val="28"/>
          <w:szCs w:val="28"/>
        </w:rPr>
        <w:t xml:space="preserve">1.5. Настоящие Правила и изменения к ним утверждаются главой </w:t>
      </w:r>
      <w:r w:rsidR="00D20928">
        <w:rPr>
          <w:sz w:val="28"/>
          <w:szCs w:val="28"/>
        </w:rPr>
        <w:t xml:space="preserve">муниципального образования Гавриловский сельсовет </w:t>
      </w:r>
      <w:r>
        <w:rPr>
          <w:sz w:val="28"/>
          <w:szCs w:val="28"/>
        </w:rPr>
        <w:t>Саракташского района Оренбургской области</w:t>
      </w:r>
      <w:r w:rsidRPr="00C3530F">
        <w:rPr>
          <w:sz w:val="28"/>
          <w:szCs w:val="28"/>
        </w:rPr>
        <w:t>.</w:t>
      </w:r>
    </w:p>
    <w:p w:rsidR="008E5C28" w:rsidRDefault="008E5C28" w:rsidP="008E5C28">
      <w:pPr>
        <w:ind w:right="-164" w:firstLine="720"/>
        <w:contextualSpacing/>
        <w:jc w:val="both"/>
        <w:rPr>
          <w:sz w:val="28"/>
          <w:szCs w:val="28"/>
        </w:rPr>
      </w:pPr>
      <w:r w:rsidRPr="00C3530F">
        <w:rPr>
          <w:sz w:val="28"/>
          <w:szCs w:val="28"/>
        </w:rPr>
        <w:t>1.6. Настоящие Правила вступают в силу со дня подписания и действуют бессрочно до принятия новых Правил.</w:t>
      </w:r>
    </w:p>
    <w:p w:rsidR="00D20928" w:rsidRPr="00C3530F" w:rsidRDefault="00D20928" w:rsidP="008E5C28">
      <w:pPr>
        <w:ind w:right="-164" w:firstLine="720"/>
        <w:contextualSpacing/>
        <w:jc w:val="both"/>
        <w:rPr>
          <w:sz w:val="28"/>
          <w:szCs w:val="28"/>
        </w:rPr>
      </w:pPr>
    </w:p>
    <w:p w:rsidR="008E5C28" w:rsidRDefault="008E5C28" w:rsidP="008E5C28">
      <w:pPr>
        <w:ind w:right="-164"/>
        <w:jc w:val="center"/>
        <w:rPr>
          <w:b/>
          <w:bCs/>
          <w:sz w:val="28"/>
          <w:szCs w:val="28"/>
        </w:rPr>
      </w:pPr>
      <w:r w:rsidRPr="00C3530F">
        <w:rPr>
          <w:b/>
          <w:bCs/>
          <w:sz w:val="28"/>
          <w:szCs w:val="28"/>
        </w:rPr>
        <w:t>2. Порядок приема, перевода и увольнения работников</w:t>
      </w:r>
    </w:p>
    <w:p w:rsidR="00D20928" w:rsidRPr="00C3530F" w:rsidRDefault="00D20928"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lastRenderedPageBreak/>
        <w:t>2.1.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w:t>
      </w:r>
    </w:p>
    <w:p w:rsidR="008E5C28" w:rsidRPr="00C3530F" w:rsidRDefault="008E5C28" w:rsidP="008E5C28">
      <w:pPr>
        <w:ind w:right="-164" w:firstLine="720"/>
        <w:contextualSpacing/>
        <w:jc w:val="both"/>
        <w:rPr>
          <w:sz w:val="28"/>
          <w:szCs w:val="28"/>
        </w:rPr>
      </w:pPr>
      <w:r w:rsidRPr="00C3530F">
        <w:rPr>
          <w:sz w:val="28"/>
          <w:szCs w:val="28"/>
        </w:rPr>
        <w:t>2.2. При заключении трудового договора претендент на работу обязан предъявить работодателю следующие документы:</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паспорт или иной документ, удостоверяющий личность;</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трудовую книжку и (или) сведения о трудовой деятельности, за исключением случаев, если трудовой договор заключается впервые;</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документы воинского учета – для военнообязанных и лиц, подлежащих призыву на военную службу;</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справку о наличии (отсутствии) судимости и (или) факта уголовного преследования либо о его прекращении по реабилитирующим основаниям, если лицо поступает на работу,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8E5C28" w:rsidRPr="00C3530F" w:rsidRDefault="008E5C28" w:rsidP="008E5C28">
      <w:pPr>
        <w:numPr>
          <w:ilvl w:val="0"/>
          <w:numId w:val="8"/>
        </w:numPr>
        <w:spacing w:before="100" w:beforeAutospacing="1" w:after="100" w:afterAutospacing="1"/>
        <w:ind w:left="780" w:right="-164"/>
        <w:contextualSpacing/>
        <w:jc w:val="both"/>
        <w:rPr>
          <w:sz w:val="28"/>
          <w:szCs w:val="28"/>
        </w:rPr>
      </w:pPr>
      <w:r w:rsidRPr="00C3530F">
        <w:rPr>
          <w:sz w:val="28"/>
          <w:szCs w:val="28"/>
        </w:rPr>
        <w:t>другие документы с учетом специфики работы, если это предусмотрено Трудовым кодексом, иными нормативно-правовыми актами.</w:t>
      </w:r>
    </w:p>
    <w:p w:rsidR="008E5C28" w:rsidRPr="00C3530F" w:rsidRDefault="008E5C28" w:rsidP="008E5C28">
      <w:pPr>
        <w:ind w:right="-164" w:firstLine="720"/>
        <w:contextualSpacing/>
        <w:jc w:val="both"/>
        <w:rPr>
          <w:sz w:val="28"/>
          <w:szCs w:val="28"/>
        </w:rPr>
      </w:pPr>
      <w:r w:rsidRPr="00C3530F">
        <w:rPr>
          <w:sz w:val="28"/>
          <w:szCs w:val="28"/>
        </w:rPr>
        <w:t>2.3. 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8E5C28" w:rsidRPr="00C3530F" w:rsidRDefault="008E5C28" w:rsidP="008E5C28">
      <w:pPr>
        <w:ind w:right="-164" w:firstLine="720"/>
        <w:contextualSpacing/>
        <w:jc w:val="both"/>
        <w:rPr>
          <w:sz w:val="28"/>
          <w:szCs w:val="28"/>
        </w:rPr>
      </w:pPr>
      <w:r w:rsidRPr="00C3530F">
        <w:rPr>
          <w:sz w:val="28"/>
          <w:szCs w:val="28"/>
        </w:rPr>
        <w:t>2.4.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E5C28" w:rsidRPr="00C3530F" w:rsidRDefault="008E5C28" w:rsidP="008E5C28">
      <w:pPr>
        <w:ind w:right="-164" w:firstLine="720"/>
        <w:contextualSpacing/>
        <w:jc w:val="both"/>
        <w:rPr>
          <w:sz w:val="28"/>
          <w:szCs w:val="28"/>
        </w:rPr>
      </w:pPr>
      <w:r w:rsidRPr="00C3530F">
        <w:rPr>
          <w:sz w:val="28"/>
          <w:szCs w:val="28"/>
        </w:rPr>
        <w:t>2.5.Работодатель заключает трудовые договоры с работником на неопределенный срок, а в случаях, предусмотренных Трудовым кодексом,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lastRenderedPageBreak/>
        <w:t>2.6.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8E5C28" w:rsidRPr="00C3530F" w:rsidRDefault="008E5C28" w:rsidP="008E5C28">
      <w:pPr>
        <w:ind w:right="-164" w:firstLine="720"/>
        <w:contextualSpacing/>
        <w:jc w:val="both"/>
        <w:rPr>
          <w:sz w:val="28"/>
          <w:szCs w:val="28"/>
        </w:rPr>
      </w:pPr>
      <w:r w:rsidRPr="00C3530F">
        <w:rPr>
          <w:sz w:val="28"/>
          <w:szCs w:val="28"/>
        </w:rPr>
        <w:t>2.7. Трудовой договор вступает в силу со дня его подписания работником и работодателем, если иное не установлено Трудовым кодексом, другими нормативно-правовыми актами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E5C28" w:rsidRPr="00C3530F" w:rsidRDefault="008E5C28" w:rsidP="008E5C28">
      <w:pPr>
        <w:ind w:right="-164" w:firstLine="720"/>
        <w:contextualSpacing/>
        <w:jc w:val="both"/>
        <w:rPr>
          <w:sz w:val="28"/>
          <w:szCs w:val="28"/>
        </w:rPr>
      </w:pPr>
      <w:r w:rsidRPr="00C3530F">
        <w:rPr>
          <w:sz w:val="28"/>
          <w:szCs w:val="28"/>
        </w:rPr>
        <w:t>2.8.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 Если работник не приступил к работе в день начала работы, работодатель имеет право аннулировать трудовой договор.</w:t>
      </w:r>
    </w:p>
    <w:p w:rsidR="008E5C28" w:rsidRPr="00C3530F" w:rsidRDefault="008E5C28" w:rsidP="008E5C28">
      <w:pPr>
        <w:ind w:right="-164" w:firstLine="720"/>
        <w:contextualSpacing/>
        <w:jc w:val="both"/>
        <w:rPr>
          <w:sz w:val="28"/>
          <w:szCs w:val="28"/>
        </w:rPr>
      </w:pPr>
      <w:r w:rsidRPr="00C3530F">
        <w:rPr>
          <w:sz w:val="28"/>
          <w:szCs w:val="28"/>
        </w:rPr>
        <w:t>2.9.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По требованию работника работодатель выдает ему надлежаще заверенную копию указанного распоряжения.</w:t>
      </w:r>
    </w:p>
    <w:p w:rsidR="008E5C28" w:rsidRPr="00C3530F" w:rsidRDefault="008E5C28" w:rsidP="008E5C28">
      <w:pPr>
        <w:ind w:right="-164" w:firstLine="720"/>
        <w:contextualSpacing/>
        <w:jc w:val="both"/>
        <w:rPr>
          <w:sz w:val="28"/>
          <w:szCs w:val="28"/>
        </w:rPr>
      </w:pPr>
      <w:r w:rsidRPr="00C3530F">
        <w:rPr>
          <w:sz w:val="28"/>
          <w:szCs w:val="28"/>
        </w:rPr>
        <w:t>2.10. При поступлении работника на работу или переводе его в установленном порядке на другую работу работодатель обязан:</w:t>
      </w:r>
    </w:p>
    <w:p w:rsidR="008E5C28" w:rsidRPr="00C3530F" w:rsidRDefault="008E5C28" w:rsidP="008E5C28">
      <w:pPr>
        <w:numPr>
          <w:ilvl w:val="0"/>
          <w:numId w:val="9"/>
        </w:numPr>
        <w:spacing w:before="100" w:beforeAutospacing="1" w:after="100" w:afterAutospacing="1"/>
        <w:ind w:left="780" w:right="-164"/>
        <w:contextualSpacing/>
        <w:jc w:val="both"/>
        <w:rPr>
          <w:sz w:val="28"/>
          <w:szCs w:val="28"/>
        </w:rPr>
      </w:pPr>
      <w:r w:rsidRPr="00C3530F">
        <w:rPr>
          <w:sz w:val="28"/>
          <w:szCs w:val="28"/>
        </w:rPr>
        <w:t>ознакомить его с порученной работой, условиями и оплатой труда, разъяснить работнику его права и обязанности;</w:t>
      </w:r>
    </w:p>
    <w:p w:rsidR="008E5C28" w:rsidRPr="00C3530F" w:rsidRDefault="008E5C28" w:rsidP="008E5C28">
      <w:pPr>
        <w:numPr>
          <w:ilvl w:val="0"/>
          <w:numId w:val="9"/>
        </w:numPr>
        <w:spacing w:before="100" w:beforeAutospacing="1" w:after="100" w:afterAutospacing="1"/>
        <w:ind w:left="780" w:right="-164"/>
        <w:contextualSpacing/>
        <w:jc w:val="both"/>
        <w:rPr>
          <w:sz w:val="28"/>
          <w:szCs w:val="28"/>
        </w:rPr>
      </w:pPr>
      <w:r w:rsidRPr="00C3530F">
        <w:rPr>
          <w:sz w:val="28"/>
          <w:szCs w:val="28"/>
        </w:rPr>
        <w:t>ознакомить с настоящими Правилами и другими локальными нормативными актами;</w:t>
      </w:r>
    </w:p>
    <w:p w:rsidR="008E5C28" w:rsidRPr="00C3530F" w:rsidRDefault="008E5C28" w:rsidP="008E5C28">
      <w:pPr>
        <w:numPr>
          <w:ilvl w:val="0"/>
          <w:numId w:val="9"/>
        </w:numPr>
        <w:spacing w:before="100" w:beforeAutospacing="1" w:after="100" w:afterAutospacing="1"/>
        <w:ind w:left="780" w:right="-164"/>
        <w:contextualSpacing/>
        <w:jc w:val="both"/>
        <w:rPr>
          <w:sz w:val="28"/>
          <w:szCs w:val="28"/>
        </w:rPr>
      </w:pPr>
      <w:r w:rsidRPr="00C3530F">
        <w:rPr>
          <w:sz w:val="28"/>
          <w:szCs w:val="28"/>
        </w:rPr>
        <w:t>провести инструктажи по охране труда, производственной санитарии, противопожарной безопасности.</w:t>
      </w:r>
    </w:p>
    <w:p w:rsidR="008E5C28" w:rsidRPr="00C3530F" w:rsidRDefault="008E5C28" w:rsidP="008E5C28">
      <w:pPr>
        <w:ind w:right="-164" w:firstLine="720"/>
        <w:contextualSpacing/>
        <w:jc w:val="both"/>
        <w:rPr>
          <w:sz w:val="28"/>
          <w:szCs w:val="28"/>
        </w:rPr>
      </w:pPr>
      <w:r w:rsidRPr="00C3530F">
        <w:rPr>
          <w:sz w:val="28"/>
          <w:szCs w:val="28"/>
        </w:rPr>
        <w:t>2.11. Прекращение трудового договора производится в порядке и по основаниям, предусмотренным Трудовым кодексом РФ,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2.12. Прекращение трудового договора оформляется распоряжением работодателя.</w:t>
      </w:r>
    </w:p>
    <w:p w:rsidR="008E5C28" w:rsidRPr="00C3530F" w:rsidRDefault="008E5C28" w:rsidP="008E5C28">
      <w:pPr>
        <w:ind w:right="-164" w:firstLine="720"/>
        <w:contextualSpacing/>
        <w:jc w:val="both"/>
        <w:rPr>
          <w:sz w:val="28"/>
          <w:szCs w:val="28"/>
        </w:rPr>
      </w:pPr>
      <w:r w:rsidRPr="00C3530F">
        <w:rPr>
          <w:sz w:val="28"/>
          <w:szCs w:val="28"/>
        </w:rPr>
        <w:t>2.13. Если увольнение работника является дисциплинарным взысканием, то распоряжение работодателя об увольнении должно быть объявлено этому работнику под подпись в течение трех рабочих дней. Если работник отказывается ознакомиться с распоряжением под подпись, на распоряжении делается соответствующая запись и составляется соответствующий акт.</w:t>
      </w:r>
    </w:p>
    <w:p w:rsidR="008E5C28" w:rsidRPr="00C3530F" w:rsidRDefault="008E5C28" w:rsidP="008E5C28">
      <w:pPr>
        <w:ind w:right="-164" w:firstLine="720"/>
        <w:contextualSpacing/>
        <w:jc w:val="both"/>
        <w:rPr>
          <w:sz w:val="28"/>
          <w:szCs w:val="28"/>
        </w:rPr>
      </w:pPr>
      <w:r w:rsidRPr="00C3530F">
        <w:rPr>
          <w:sz w:val="28"/>
          <w:szCs w:val="28"/>
        </w:rPr>
        <w:t>2.14. 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8E5C28" w:rsidRPr="00C3530F" w:rsidRDefault="008E5C28" w:rsidP="008E5C28">
      <w:pPr>
        <w:ind w:right="-164" w:firstLine="720"/>
        <w:contextualSpacing/>
        <w:jc w:val="both"/>
        <w:rPr>
          <w:sz w:val="28"/>
          <w:szCs w:val="28"/>
        </w:rPr>
      </w:pPr>
      <w:r w:rsidRPr="00C3530F">
        <w:rPr>
          <w:sz w:val="28"/>
          <w:szCs w:val="28"/>
        </w:rPr>
        <w:lastRenderedPageBreak/>
        <w:t xml:space="preserve">2.15.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w:t>
      </w:r>
    </w:p>
    <w:p w:rsidR="008E5C28" w:rsidRDefault="008E5C28" w:rsidP="008E5C28">
      <w:pPr>
        <w:ind w:right="-164" w:firstLine="720"/>
        <w:contextualSpacing/>
        <w:jc w:val="both"/>
        <w:rPr>
          <w:sz w:val="28"/>
          <w:szCs w:val="28"/>
        </w:rPr>
      </w:pPr>
      <w:r w:rsidRPr="00C3530F">
        <w:rPr>
          <w:sz w:val="28"/>
          <w:szCs w:val="28"/>
        </w:rPr>
        <w:t>2.16.Перевод работника на другую работу осуществляется в соответствии с требованиями Трудового кодекса, иных нормативно-правовых актов РФ.</w:t>
      </w:r>
    </w:p>
    <w:p w:rsidR="008E5C28" w:rsidRPr="00C3530F" w:rsidRDefault="008E5C28" w:rsidP="008E5C28">
      <w:pPr>
        <w:ind w:right="-164"/>
        <w:contextualSpacing/>
        <w:jc w:val="both"/>
        <w:rPr>
          <w:sz w:val="28"/>
          <w:szCs w:val="28"/>
        </w:rPr>
      </w:pPr>
    </w:p>
    <w:p w:rsidR="008E5C28" w:rsidRDefault="008E5C28" w:rsidP="008E5C28">
      <w:pPr>
        <w:ind w:right="-164"/>
        <w:jc w:val="center"/>
        <w:rPr>
          <w:b/>
          <w:bCs/>
          <w:sz w:val="28"/>
          <w:szCs w:val="28"/>
        </w:rPr>
      </w:pPr>
      <w:r w:rsidRPr="00C3530F">
        <w:rPr>
          <w:b/>
          <w:bCs/>
          <w:sz w:val="28"/>
          <w:szCs w:val="28"/>
        </w:rPr>
        <w:t>3. Порядок формирования и выдачи сведений о трудовой деятельности работников</w:t>
      </w:r>
    </w:p>
    <w:p w:rsidR="003749E5" w:rsidRPr="00C3530F" w:rsidRDefault="003749E5" w:rsidP="008E5C28">
      <w:pPr>
        <w:ind w:right="-164"/>
        <w:jc w:val="center"/>
        <w:rPr>
          <w:sz w:val="28"/>
          <w:szCs w:val="28"/>
        </w:rPr>
      </w:pPr>
    </w:p>
    <w:p w:rsidR="008E5C28" w:rsidRPr="00C3530F" w:rsidRDefault="003749E5" w:rsidP="008E5C28">
      <w:pPr>
        <w:ind w:right="-164" w:firstLine="720"/>
        <w:contextualSpacing/>
        <w:jc w:val="both"/>
        <w:rPr>
          <w:sz w:val="28"/>
          <w:szCs w:val="28"/>
        </w:rPr>
      </w:pPr>
      <w:r>
        <w:rPr>
          <w:sz w:val="28"/>
          <w:szCs w:val="28"/>
        </w:rPr>
        <w:t xml:space="preserve">3.1. Администрация </w:t>
      </w:r>
      <w:r w:rsidR="008E5C28" w:rsidRPr="00C3530F">
        <w:rPr>
          <w:sz w:val="28"/>
          <w:szCs w:val="28"/>
        </w:rPr>
        <w:t>электронном виде ведет и предоставляет в Фонд пенсионного и социального страхования сведения о трудовой деятельности каждого работника в составе формы ЕФС-1.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8E5C28" w:rsidRPr="00C3530F" w:rsidRDefault="008E5C28" w:rsidP="008E5C28">
      <w:pPr>
        <w:ind w:right="-164" w:firstLine="720"/>
        <w:contextualSpacing/>
        <w:jc w:val="both"/>
        <w:rPr>
          <w:sz w:val="28"/>
          <w:szCs w:val="28"/>
        </w:rPr>
      </w:pPr>
      <w:r w:rsidRPr="00C3530F">
        <w:rPr>
          <w:sz w:val="28"/>
          <w:szCs w:val="28"/>
        </w:rPr>
        <w:t>3.2.   Работодатель обязан предоставить работнику сведения о трудовой деятельности за период работы в организации способом, указанном в заявлении работника:</w:t>
      </w:r>
    </w:p>
    <w:p w:rsidR="008E5C28" w:rsidRPr="00C3530F" w:rsidRDefault="008E5C28" w:rsidP="008E5C28">
      <w:pPr>
        <w:numPr>
          <w:ilvl w:val="0"/>
          <w:numId w:val="10"/>
        </w:numPr>
        <w:spacing w:before="100" w:beforeAutospacing="1" w:after="100" w:afterAutospacing="1"/>
        <w:ind w:left="780" w:right="-164"/>
        <w:contextualSpacing/>
        <w:jc w:val="both"/>
        <w:rPr>
          <w:sz w:val="28"/>
          <w:szCs w:val="28"/>
        </w:rPr>
      </w:pPr>
      <w:r w:rsidRPr="00C3530F">
        <w:rPr>
          <w:sz w:val="28"/>
          <w:szCs w:val="28"/>
        </w:rPr>
        <w:t>на бумажном носителе, заверенные надлежащим способом;</w:t>
      </w:r>
    </w:p>
    <w:p w:rsidR="008E5C28" w:rsidRPr="00C3530F" w:rsidRDefault="008E5C28" w:rsidP="008E5C28">
      <w:pPr>
        <w:numPr>
          <w:ilvl w:val="0"/>
          <w:numId w:val="10"/>
        </w:numPr>
        <w:spacing w:before="100" w:beforeAutospacing="1" w:after="100" w:afterAutospacing="1"/>
        <w:ind w:left="780" w:right="-164"/>
        <w:contextualSpacing/>
        <w:jc w:val="both"/>
        <w:rPr>
          <w:sz w:val="28"/>
          <w:szCs w:val="28"/>
        </w:rPr>
      </w:pPr>
      <w:r w:rsidRPr="00C3530F">
        <w:rPr>
          <w:sz w:val="28"/>
          <w:szCs w:val="28"/>
        </w:rPr>
        <w:t xml:space="preserve">в форме электронного документа, подписанного усиленной квалифицированной </w:t>
      </w:r>
      <w:r w:rsidR="003749E5">
        <w:rPr>
          <w:sz w:val="28"/>
          <w:szCs w:val="28"/>
        </w:rPr>
        <w:t>электронной подписью (в случае</w:t>
      </w:r>
      <w:r w:rsidRPr="00C3530F">
        <w:rPr>
          <w:sz w:val="28"/>
          <w:szCs w:val="28"/>
        </w:rPr>
        <w:t> наличия у работодателя).</w:t>
      </w:r>
    </w:p>
    <w:p w:rsidR="008E5C28" w:rsidRPr="00C3530F" w:rsidRDefault="008E5C28" w:rsidP="008E5C28">
      <w:pPr>
        <w:ind w:right="-164" w:firstLine="720"/>
        <w:contextualSpacing/>
        <w:jc w:val="both"/>
        <w:rPr>
          <w:sz w:val="28"/>
          <w:szCs w:val="28"/>
        </w:rPr>
      </w:pPr>
      <w:r w:rsidRPr="00C3530F">
        <w:rPr>
          <w:sz w:val="28"/>
          <w:szCs w:val="28"/>
        </w:rPr>
        <w:t>3.3. Сведения о трудовой деятельности предоставляются:</w:t>
      </w:r>
    </w:p>
    <w:p w:rsidR="008E5C28" w:rsidRPr="00C3530F" w:rsidRDefault="008E5C28" w:rsidP="008E5C28">
      <w:pPr>
        <w:numPr>
          <w:ilvl w:val="0"/>
          <w:numId w:val="11"/>
        </w:numPr>
        <w:spacing w:before="100" w:beforeAutospacing="1" w:after="100" w:afterAutospacing="1"/>
        <w:ind w:left="780" w:right="-164"/>
        <w:contextualSpacing/>
        <w:jc w:val="both"/>
        <w:rPr>
          <w:sz w:val="28"/>
          <w:szCs w:val="28"/>
        </w:rPr>
      </w:pPr>
      <w:r w:rsidRPr="00C3530F">
        <w:rPr>
          <w:sz w:val="28"/>
          <w:szCs w:val="28"/>
        </w:rPr>
        <w:t>в период работы не позднее трех рабочих дней со дня подачи этого заявления;</w:t>
      </w:r>
    </w:p>
    <w:p w:rsidR="008E5C28" w:rsidRPr="00C3530F" w:rsidRDefault="008E5C28" w:rsidP="008E5C28">
      <w:pPr>
        <w:numPr>
          <w:ilvl w:val="0"/>
          <w:numId w:val="11"/>
        </w:numPr>
        <w:spacing w:before="100" w:beforeAutospacing="1" w:after="100" w:afterAutospacing="1"/>
        <w:ind w:left="780" w:right="-164"/>
        <w:contextualSpacing/>
        <w:jc w:val="both"/>
        <w:rPr>
          <w:sz w:val="28"/>
          <w:szCs w:val="28"/>
        </w:rPr>
      </w:pPr>
      <w:r w:rsidRPr="00C3530F">
        <w:rPr>
          <w:sz w:val="28"/>
          <w:szCs w:val="28"/>
        </w:rPr>
        <w:t>при увольнении — в день прекращения трудового договора.</w:t>
      </w:r>
    </w:p>
    <w:p w:rsidR="008E5C28" w:rsidRPr="00C3530F" w:rsidRDefault="008E5C28" w:rsidP="008E5C28">
      <w:pPr>
        <w:ind w:right="-164" w:firstLine="720"/>
        <w:contextualSpacing/>
        <w:jc w:val="both"/>
        <w:rPr>
          <w:sz w:val="28"/>
          <w:szCs w:val="28"/>
        </w:rPr>
      </w:pPr>
      <w:r w:rsidRPr="00C3530F">
        <w:rPr>
          <w:sz w:val="28"/>
          <w:szCs w:val="28"/>
        </w:rPr>
        <w:t xml:space="preserve">3.4.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w:t>
      </w:r>
      <w:r>
        <w:rPr>
          <w:sz w:val="28"/>
          <w:szCs w:val="28"/>
        </w:rPr>
        <w:t>на работу по трудовому договору.</w:t>
      </w:r>
    </w:p>
    <w:p w:rsidR="008E5C28" w:rsidRPr="00C3530F" w:rsidRDefault="008E5C28" w:rsidP="008E5C28">
      <w:pPr>
        <w:ind w:right="-164" w:firstLine="720"/>
        <w:contextualSpacing/>
        <w:jc w:val="both"/>
        <w:rPr>
          <w:sz w:val="28"/>
          <w:szCs w:val="28"/>
        </w:rPr>
      </w:pPr>
      <w:r w:rsidRPr="00C3530F">
        <w:rPr>
          <w:sz w:val="28"/>
          <w:szCs w:val="28"/>
        </w:rPr>
        <w:t>3.5. 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rsidR="008E5C28" w:rsidRPr="00C3530F" w:rsidRDefault="008E5C28" w:rsidP="008E5C28">
      <w:pPr>
        <w:ind w:right="-164" w:firstLine="720"/>
        <w:contextualSpacing/>
        <w:jc w:val="both"/>
        <w:rPr>
          <w:sz w:val="28"/>
          <w:szCs w:val="28"/>
        </w:rPr>
      </w:pPr>
      <w:r w:rsidRPr="00C3530F">
        <w:rPr>
          <w:sz w:val="28"/>
          <w:szCs w:val="28"/>
        </w:rPr>
        <w:t xml:space="preserve">3.6. 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Срок выдачи – не позднее трех рабочих </w:t>
      </w:r>
      <w:r w:rsidRPr="00C3530F">
        <w:rPr>
          <w:sz w:val="28"/>
          <w:szCs w:val="28"/>
        </w:rPr>
        <w:lastRenderedPageBreak/>
        <w:t>дней со дня такого обращения (в письменной форме или направленного по электронной почте).</w:t>
      </w:r>
    </w:p>
    <w:p w:rsidR="008E5C28" w:rsidRDefault="008E5C28" w:rsidP="008E5C28">
      <w:pPr>
        <w:ind w:right="-164" w:firstLine="720"/>
        <w:contextualSpacing/>
        <w:jc w:val="both"/>
        <w:rPr>
          <w:sz w:val="28"/>
          <w:szCs w:val="28"/>
        </w:rPr>
      </w:pPr>
      <w:r w:rsidRPr="00C3530F">
        <w:rPr>
          <w:sz w:val="28"/>
          <w:szCs w:val="28"/>
        </w:rPr>
        <w:t>3.7.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8E5C28" w:rsidRPr="00C3530F" w:rsidRDefault="008E5C28" w:rsidP="008E5C28">
      <w:pPr>
        <w:ind w:right="-164" w:firstLine="420"/>
        <w:contextualSpacing/>
        <w:jc w:val="both"/>
        <w:rPr>
          <w:sz w:val="28"/>
          <w:szCs w:val="28"/>
        </w:rPr>
      </w:pPr>
    </w:p>
    <w:p w:rsidR="008E5C28" w:rsidRDefault="008E5C28" w:rsidP="008E5C28">
      <w:pPr>
        <w:ind w:right="-164"/>
        <w:jc w:val="center"/>
        <w:rPr>
          <w:b/>
          <w:bCs/>
          <w:sz w:val="28"/>
          <w:szCs w:val="28"/>
        </w:rPr>
      </w:pPr>
      <w:r w:rsidRPr="00C3530F">
        <w:rPr>
          <w:b/>
          <w:bCs/>
          <w:sz w:val="28"/>
          <w:szCs w:val="28"/>
        </w:rPr>
        <w:t>4. Основные права и обязанности работников</w:t>
      </w:r>
    </w:p>
    <w:p w:rsidR="003749E5" w:rsidRPr="00C3530F" w:rsidRDefault="003749E5"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4.1. Работник имеет право на следующее:</w:t>
      </w:r>
    </w:p>
    <w:p w:rsidR="008E5C28" w:rsidRPr="00C3530F" w:rsidRDefault="008E5C28" w:rsidP="008E5C28">
      <w:pPr>
        <w:ind w:right="-164" w:firstLine="720"/>
        <w:contextualSpacing/>
        <w:jc w:val="both"/>
        <w:rPr>
          <w:sz w:val="28"/>
          <w:szCs w:val="28"/>
        </w:rPr>
      </w:pPr>
      <w:r w:rsidRPr="00C3530F">
        <w:rPr>
          <w:sz w:val="28"/>
          <w:szCs w:val="28"/>
        </w:rPr>
        <w:t>4.1.1. Заключение, изменение, расторжение трудового договора в порядке и на условиях, установленных Трудовым кодексом,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4.1.2. Предоставление ему работы, обусловленной трудовым договором.</w:t>
      </w:r>
    </w:p>
    <w:p w:rsidR="008E5C28" w:rsidRPr="00C3530F" w:rsidRDefault="008E5C28" w:rsidP="008E5C28">
      <w:pPr>
        <w:ind w:right="-164" w:firstLine="720"/>
        <w:contextualSpacing/>
        <w:jc w:val="both"/>
        <w:rPr>
          <w:sz w:val="28"/>
          <w:szCs w:val="28"/>
        </w:rPr>
      </w:pPr>
      <w:r w:rsidRPr="00C3530F">
        <w:rPr>
          <w:sz w:val="28"/>
          <w:szCs w:val="28"/>
        </w:rPr>
        <w:t>4.1.3. Рабочее место, которое соответствует государственным нормативным требованиям охраны труда.</w:t>
      </w:r>
    </w:p>
    <w:p w:rsidR="008E5C28" w:rsidRPr="00C3530F" w:rsidRDefault="008E5C28" w:rsidP="008E5C28">
      <w:pPr>
        <w:ind w:right="-164" w:firstLine="720"/>
        <w:contextualSpacing/>
        <w:jc w:val="both"/>
        <w:rPr>
          <w:sz w:val="28"/>
          <w:szCs w:val="28"/>
        </w:rPr>
      </w:pPr>
      <w:r w:rsidRPr="00C3530F">
        <w:rPr>
          <w:sz w:val="28"/>
          <w:szCs w:val="28"/>
        </w:rPr>
        <w:t>4.1.4.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E5C28" w:rsidRPr="00C3530F" w:rsidRDefault="008E5C28" w:rsidP="008E5C28">
      <w:pPr>
        <w:ind w:right="-164" w:firstLine="720"/>
        <w:contextualSpacing/>
        <w:jc w:val="both"/>
        <w:rPr>
          <w:sz w:val="28"/>
          <w:szCs w:val="28"/>
        </w:rPr>
      </w:pPr>
      <w:r w:rsidRPr="00C3530F">
        <w:rPr>
          <w:sz w:val="28"/>
          <w:szCs w:val="28"/>
        </w:rPr>
        <w:t>4.1.5.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E5C28" w:rsidRPr="00C3530F" w:rsidRDefault="008E5C28" w:rsidP="008E5C28">
      <w:pPr>
        <w:ind w:right="-164" w:firstLine="720"/>
        <w:contextualSpacing/>
        <w:jc w:val="both"/>
        <w:rPr>
          <w:sz w:val="28"/>
          <w:szCs w:val="28"/>
        </w:rPr>
      </w:pPr>
      <w:r w:rsidRPr="00C3530F">
        <w:rPr>
          <w:sz w:val="28"/>
          <w:szCs w:val="28"/>
        </w:rPr>
        <w:t>4.1.6.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8E5C28" w:rsidRPr="00C3530F" w:rsidRDefault="008E5C28" w:rsidP="008E5C28">
      <w:pPr>
        <w:ind w:right="-164" w:firstLine="720"/>
        <w:contextualSpacing/>
        <w:jc w:val="both"/>
        <w:rPr>
          <w:sz w:val="28"/>
          <w:szCs w:val="28"/>
        </w:rPr>
      </w:pPr>
      <w:r w:rsidRPr="00C3530F">
        <w:rPr>
          <w:sz w:val="28"/>
          <w:szCs w:val="28"/>
        </w:rPr>
        <w:t>4.1.7. Подготовку и дополнительное профессиональное образование в порядке, установленном законодательством РФ.</w:t>
      </w:r>
    </w:p>
    <w:p w:rsidR="008E5C28" w:rsidRPr="00C3530F" w:rsidRDefault="008E5C28" w:rsidP="008E5C28">
      <w:pPr>
        <w:ind w:right="-164" w:firstLine="720"/>
        <w:contextualSpacing/>
        <w:jc w:val="both"/>
        <w:rPr>
          <w:sz w:val="28"/>
          <w:szCs w:val="28"/>
        </w:rPr>
      </w:pPr>
      <w:r w:rsidRPr="00C3530F">
        <w:rPr>
          <w:sz w:val="28"/>
          <w:szCs w:val="28"/>
        </w:rPr>
        <w:t>4.1.8. Объединение, включая право создавать профсоюзы и вступать в них.</w:t>
      </w:r>
    </w:p>
    <w:p w:rsidR="008E5C28" w:rsidRPr="00C3530F" w:rsidRDefault="008E5C28" w:rsidP="008E5C28">
      <w:pPr>
        <w:ind w:right="-164" w:firstLine="720"/>
        <w:contextualSpacing/>
        <w:jc w:val="both"/>
        <w:rPr>
          <w:sz w:val="28"/>
          <w:szCs w:val="28"/>
        </w:rPr>
      </w:pPr>
      <w:r w:rsidRPr="00C3530F">
        <w:rPr>
          <w:sz w:val="28"/>
          <w:szCs w:val="28"/>
        </w:rPr>
        <w:t>4.1.9. Защиту своих трудовых прав, свобод и законных интересов всеми не запрещенными законом способами.</w:t>
      </w:r>
    </w:p>
    <w:p w:rsidR="008E5C28" w:rsidRPr="00C3530F" w:rsidRDefault="008E5C28" w:rsidP="008E5C28">
      <w:pPr>
        <w:ind w:right="-164" w:firstLine="720"/>
        <w:contextualSpacing/>
        <w:jc w:val="both"/>
        <w:rPr>
          <w:sz w:val="28"/>
          <w:szCs w:val="28"/>
        </w:rPr>
      </w:pPr>
      <w:r w:rsidRPr="00C3530F">
        <w:rPr>
          <w:sz w:val="28"/>
          <w:szCs w:val="28"/>
        </w:rPr>
        <w:t>4.1.10.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4.1.11. Возмещение вреда, причиненного ему из-за исполнения трудовых обязанностей, и компенсацию морального вреда в порядке, установленном Трудовым кодексом,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4.1.12. Обязательное социальное страхование в случаях, предусмотренных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4.1.13. Предоставление предусмотренных Трудовым кодексом гарантий при прохождении диспансеризации.</w:t>
      </w:r>
    </w:p>
    <w:p w:rsidR="008E5C28" w:rsidRDefault="008E5C28" w:rsidP="008E5C28">
      <w:pPr>
        <w:ind w:right="-164" w:firstLine="720"/>
        <w:contextualSpacing/>
        <w:jc w:val="both"/>
        <w:rPr>
          <w:sz w:val="28"/>
          <w:szCs w:val="28"/>
        </w:rPr>
      </w:pPr>
      <w:r w:rsidRPr="00C3530F">
        <w:rPr>
          <w:sz w:val="28"/>
          <w:szCs w:val="28"/>
        </w:rPr>
        <w:t>4.1.14.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8E5C28" w:rsidRDefault="008E5C28" w:rsidP="008E5C28">
      <w:pPr>
        <w:ind w:right="-164" w:firstLine="720"/>
        <w:contextualSpacing/>
        <w:jc w:val="both"/>
        <w:rPr>
          <w:sz w:val="28"/>
          <w:szCs w:val="28"/>
        </w:rPr>
      </w:pPr>
    </w:p>
    <w:p w:rsidR="008E5C28" w:rsidRDefault="008E5C28" w:rsidP="003749E5">
      <w:pPr>
        <w:shd w:val="clear" w:color="auto" w:fill="FFFFFF"/>
        <w:jc w:val="center"/>
        <w:rPr>
          <w:b/>
          <w:bCs/>
          <w:color w:val="000000"/>
          <w:kern w:val="36"/>
          <w:sz w:val="28"/>
          <w:szCs w:val="28"/>
        </w:rPr>
      </w:pPr>
      <w:r>
        <w:rPr>
          <w:b/>
          <w:bCs/>
          <w:color w:val="000000"/>
          <w:kern w:val="36"/>
          <w:sz w:val="28"/>
          <w:szCs w:val="28"/>
        </w:rPr>
        <w:t xml:space="preserve">5. </w:t>
      </w:r>
      <w:r w:rsidRPr="00A95F94">
        <w:rPr>
          <w:b/>
          <w:bCs/>
          <w:color w:val="000000"/>
          <w:kern w:val="36"/>
          <w:sz w:val="28"/>
          <w:szCs w:val="28"/>
        </w:rPr>
        <w:t xml:space="preserve">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w:t>
      </w:r>
    </w:p>
    <w:p w:rsidR="008E5C28" w:rsidRPr="00A95F94" w:rsidRDefault="008E5C28" w:rsidP="008E5C28">
      <w:pPr>
        <w:shd w:val="clear" w:color="auto" w:fill="FFFFFF"/>
        <w:tabs>
          <w:tab w:val="left" w:pos="1560"/>
          <w:tab w:val="left" w:pos="1716"/>
        </w:tabs>
        <w:jc w:val="center"/>
        <w:rPr>
          <w:b/>
          <w:bCs/>
          <w:color w:val="000000"/>
          <w:kern w:val="36"/>
          <w:sz w:val="28"/>
          <w:szCs w:val="28"/>
        </w:rPr>
      </w:pPr>
      <w:r w:rsidRPr="00A95F94">
        <w:rPr>
          <w:b/>
          <w:bCs/>
          <w:color w:val="000000"/>
          <w:kern w:val="36"/>
          <w:sz w:val="28"/>
          <w:szCs w:val="28"/>
        </w:rPr>
        <w:t>Российской Федерации</w:t>
      </w:r>
    </w:p>
    <w:p w:rsidR="008E5C28" w:rsidRPr="00A95F94" w:rsidRDefault="008E5C28" w:rsidP="003749E5">
      <w:pPr>
        <w:shd w:val="clear" w:color="auto" w:fill="FFFFFF"/>
        <w:tabs>
          <w:tab w:val="left" w:pos="1560"/>
          <w:tab w:val="left" w:pos="1716"/>
        </w:tabs>
        <w:jc w:val="center"/>
        <w:rPr>
          <w:b/>
          <w:sz w:val="28"/>
          <w:szCs w:val="28"/>
        </w:rPr>
      </w:pPr>
    </w:p>
    <w:p w:rsidR="008E5C28" w:rsidRPr="00A95F94" w:rsidRDefault="008E5C28" w:rsidP="003749E5">
      <w:pPr>
        <w:ind w:firstLine="709"/>
        <w:jc w:val="both"/>
        <w:rPr>
          <w:sz w:val="28"/>
          <w:szCs w:val="28"/>
        </w:rPr>
      </w:pPr>
      <w:r>
        <w:rPr>
          <w:sz w:val="28"/>
          <w:szCs w:val="28"/>
        </w:rPr>
        <w:t xml:space="preserve"> 5</w:t>
      </w:r>
      <w:r w:rsidRPr="00A95F94">
        <w:rPr>
          <w:sz w:val="28"/>
          <w:szCs w:val="28"/>
        </w:rPr>
        <w:t>.1.  В случае призыва работника на военную службу по мобилизации или заключения им контракта в соответствии с </w:t>
      </w:r>
      <w:hyperlink r:id="rId9" w:anchor="dst616" w:history="1">
        <w:r w:rsidRPr="003749E5">
          <w:rPr>
            <w:sz w:val="28"/>
            <w:szCs w:val="28"/>
          </w:rPr>
          <w:t>пунктом 7 статьи 38</w:t>
        </w:r>
      </w:hyperlink>
      <w:r w:rsidRPr="00A95F94">
        <w:rPr>
          <w:sz w:val="28"/>
          <w:szCs w:val="28"/>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8E5C28" w:rsidRPr="00A95F94" w:rsidRDefault="008E5C28" w:rsidP="003749E5">
      <w:pPr>
        <w:ind w:firstLine="709"/>
        <w:jc w:val="both"/>
        <w:rPr>
          <w:sz w:val="28"/>
          <w:szCs w:val="28"/>
        </w:rPr>
      </w:pPr>
      <w:r>
        <w:rPr>
          <w:sz w:val="28"/>
          <w:szCs w:val="28"/>
        </w:rPr>
        <w:t>5</w:t>
      </w:r>
      <w:r w:rsidRPr="00A95F94">
        <w:rPr>
          <w:sz w:val="28"/>
          <w:szCs w:val="28"/>
        </w:rPr>
        <w:t>.2.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0" w:anchor="dst616" w:history="1">
        <w:r w:rsidRPr="003749E5">
          <w:rPr>
            <w:sz w:val="28"/>
            <w:szCs w:val="28"/>
          </w:rPr>
          <w:t>пунктом 7 статьи 38</w:t>
        </w:r>
      </w:hyperlink>
      <w:r w:rsidRPr="003749E5">
        <w:rPr>
          <w:sz w:val="28"/>
          <w:szCs w:val="28"/>
        </w:rPr>
        <w:t> </w:t>
      </w:r>
      <w:r w:rsidRPr="00A95F94">
        <w:rPr>
          <w:sz w:val="28"/>
          <w:szCs w:val="28"/>
        </w:rPr>
        <w:t>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8E5C28" w:rsidRPr="00A95F94" w:rsidRDefault="008E5C28" w:rsidP="003749E5">
      <w:pPr>
        <w:ind w:firstLine="709"/>
        <w:jc w:val="both"/>
        <w:rPr>
          <w:sz w:val="28"/>
          <w:szCs w:val="28"/>
        </w:rPr>
      </w:pPr>
      <w:r>
        <w:rPr>
          <w:sz w:val="28"/>
          <w:szCs w:val="28"/>
        </w:rPr>
        <w:t>5</w:t>
      </w:r>
      <w:r w:rsidRPr="00A95F94">
        <w:rPr>
          <w:sz w:val="28"/>
          <w:szCs w:val="28"/>
        </w:rPr>
        <w:t>.3.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разделом.</w:t>
      </w:r>
    </w:p>
    <w:p w:rsidR="008E5C28" w:rsidRPr="00A95F94" w:rsidRDefault="008E5C28" w:rsidP="003749E5">
      <w:pPr>
        <w:ind w:firstLine="709"/>
        <w:jc w:val="both"/>
        <w:rPr>
          <w:sz w:val="28"/>
          <w:szCs w:val="28"/>
        </w:rPr>
      </w:pPr>
      <w:r>
        <w:rPr>
          <w:sz w:val="28"/>
          <w:szCs w:val="28"/>
        </w:rPr>
        <w:t>5.</w:t>
      </w:r>
      <w:r w:rsidRPr="00A95F94">
        <w:rPr>
          <w:sz w:val="28"/>
          <w:szCs w:val="28"/>
        </w:rPr>
        <w:t>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8E5C28" w:rsidRPr="00A95F94" w:rsidRDefault="008E5C28" w:rsidP="003749E5">
      <w:pPr>
        <w:ind w:firstLine="709"/>
        <w:jc w:val="both"/>
        <w:rPr>
          <w:sz w:val="28"/>
          <w:szCs w:val="28"/>
        </w:rPr>
      </w:pPr>
      <w:r>
        <w:rPr>
          <w:sz w:val="28"/>
          <w:szCs w:val="28"/>
        </w:rPr>
        <w:t>5</w:t>
      </w:r>
      <w:r w:rsidRPr="00A95F94">
        <w:rPr>
          <w:sz w:val="28"/>
          <w:szCs w:val="28"/>
        </w:rPr>
        <w:t>.5.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8E5C28" w:rsidRPr="00A95F94" w:rsidRDefault="008E5C28" w:rsidP="003749E5">
      <w:pPr>
        <w:ind w:firstLine="709"/>
        <w:jc w:val="both"/>
        <w:rPr>
          <w:sz w:val="28"/>
          <w:szCs w:val="28"/>
        </w:rPr>
      </w:pPr>
      <w:r>
        <w:rPr>
          <w:sz w:val="28"/>
          <w:szCs w:val="28"/>
        </w:rPr>
        <w:t>5</w:t>
      </w:r>
      <w:r w:rsidRPr="00A95F94">
        <w:rPr>
          <w:sz w:val="28"/>
          <w:szCs w:val="28"/>
        </w:rPr>
        <w:t>.6.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8E5C28" w:rsidRPr="00A95F94" w:rsidRDefault="008E5C28" w:rsidP="003749E5">
      <w:pPr>
        <w:ind w:firstLine="709"/>
        <w:jc w:val="both"/>
        <w:rPr>
          <w:sz w:val="28"/>
          <w:szCs w:val="28"/>
        </w:rPr>
      </w:pPr>
      <w:r>
        <w:rPr>
          <w:sz w:val="28"/>
          <w:szCs w:val="28"/>
        </w:rPr>
        <w:t>5</w:t>
      </w:r>
      <w:r w:rsidRPr="00A95F94">
        <w:rPr>
          <w:sz w:val="28"/>
          <w:szCs w:val="28"/>
        </w:rPr>
        <w:t>.7. Период приостановления действия трудового договора в соответствии с настоящим разделом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8E5C28" w:rsidRPr="00A95F94" w:rsidRDefault="008E5C28" w:rsidP="003749E5">
      <w:pPr>
        <w:ind w:firstLine="709"/>
        <w:jc w:val="both"/>
        <w:rPr>
          <w:sz w:val="28"/>
          <w:szCs w:val="28"/>
        </w:rPr>
      </w:pPr>
      <w:r>
        <w:rPr>
          <w:sz w:val="28"/>
          <w:szCs w:val="28"/>
        </w:rPr>
        <w:t>5</w:t>
      </w:r>
      <w:r w:rsidRPr="00A95F94">
        <w:rPr>
          <w:sz w:val="28"/>
          <w:szCs w:val="28"/>
        </w:rPr>
        <w:t>.8.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8E5C28" w:rsidRPr="00A95F94" w:rsidRDefault="008E5C28" w:rsidP="003749E5">
      <w:pPr>
        <w:ind w:firstLine="709"/>
        <w:jc w:val="both"/>
        <w:rPr>
          <w:sz w:val="28"/>
          <w:szCs w:val="28"/>
        </w:rPr>
      </w:pPr>
      <w:r>
        <w:rPr>
          <w:sz w:val="28"/>
          <w:szCs w:val="28"/>
        </w:rPr>
        <w:t>5</w:t>
      </w:r>
      <w:r w:rsidRPr="00A95F94">
        <w:rPr>
          <w:sz w:val="28"/>
          <w:szCs w:val="28"/>
        </w:rPr>
        <w:t>.9. Работник в течение шести месяцев после возобновления в соответствии с настоящим разделом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8E5C28" w:rsidRPr="00A95F94" w:rsidRDefault="008E5C28" w:rsidP="003749E5">
      <w:pPr>
        <w:ind w:firstLine="709"/>
        <w:jc w:val="both"/>
        <w:rPr>
          <w:sz w:val="28"/>
          <w:szCs w:val="28"/>
        </w:rPr>
      </w:pPr>
      <w:r>
        <w:rPr>
          <w:sz w:val="28"/>
          <w:szCs w:val="28"/>
        </w:rPr>
        <w:t>5</w:t>
      </w:r>
      <w:r w:rsidRPr="00A95F94">
        <w:rPr>
          <w:sz w:val="28"/>
          <w:szCs w:val="28"/>
        </w:rPr>
        <w:t>.10.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8E5C28" w:rsidRPr="00A95F94" w:rsidRDefault="008E5C28" w:rsidP="003749E5">
      <w:pPr>
        <w:ind w:firstLine="709"/>
        <w:jc w:val="both"/>
        <w:rPr>
          <w:sz w:val="28"/>
          <w:szCs w:val="28"/>
        </w:rPr>
      </w:pPr>
      <w:r>
        <w:rPr>
          <w:sz w:val="28"/>
          <w:szCs w:val="28"/>
        </w:rPr>
        <w:t>5</w:t>
      </w:r>
      <w:r w:rsidRPr="00A95F94">
        <w:rPr>
          <w:sz w:val="28"/>
          <w:szCs w:val="28"/>
        </w:rPr>
        <w:t>.11.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1" w:anchor="dst616" w:history="1">
        <w:r w:rsidRPr="003749E5">
          <w:rPr>
            <w:sz w:val="28"/>
            <w:szCs w:val="28"/>
          </w:rPr>
          <w:t>пунктом 7 статьи 38</w:t>
        </w:r>
      </w:hyperlink>
      <w:r w:rsidRPr="00A95F94">
        <w:rPr>
          <w:sz w:val="28"/>
          <w:szCs w:val="28"/>
        </w:rPr>
        <w:t>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2" w:anchor="dst3059" w:history="1">
        <w:r w:rsidRPr="003749E5">
          <w:rPr>
            <w:sz w:val="28"/>
            <w:szCs w:val="28"/>
          </w:rPr>
          <w:t>пунктом 13.1 части первой статьи 81</w:t>
        </w:r>
      </w:hyperlink>
      <w:r w:rsidRPr="00A95F94">
        <w:rPr>
          <w:sz w:val="28"/>
          <w:szCs w:val="28"/>
        </w:rPr>
        <w:t> Трудового Кодекса РФ.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3" w:anchor="dst616" w:history="1">
        <w:r w:rsidRPr="003749E5">
          <w:rPr>
            <w:sz w:val="28"/>
            <w:szCs w:val="28"/>
          </w:rPr>
          <w:t>пунктом 7 статьи 38</w:t>
        </w:r>
      </w:hyperlink>
      <w:r w:rsidRPr="00A95F94">
        <w:rPr>
          <w:sz w:val="28"/>
          <w:szCs w:val="28"/>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8E5C28" w:rsidRPr="00A95F94" w:rsidRDefault="008E5C28" w:rsidP="003749E5">
      <w:pPr>
        <w:ind w:firstLine="709"/>
        <w:jc w:val="both"/>
        <w:rPr>
          <w:sz w:val="28"/>
          <w:szCs w:val="28"/>
        </w:rPr>
      </w:pPr>
      <w:r>
        <w:rPr>
          <w:sz w:val="28"/>
          <w:szCs w:val="28"/>
        </w:rPr>
        <w:t>5</w:t>
      </w:r>
      <w:r w:rsidRPr="00A95F94">
        <w:rPr>
          <w:sz w:val="28"/>
          <w:szCs w:val="28"/>
        </w:rPr>
        <w:t>.12.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4" w:anchor="dst616" w:history="1">
        <w:r w:rsidRPr="00A95F94">
          <w:rPr>
            <w:sz w:val="28"/>
            <w:szCs w:val="28"/>
            <w:u w:val="single"/>
          </w:rPr>
          <w:t>пунктом 7 статьи 38</w:t>
        </w:r>
      </w:hyperlink>
      <w:r w:rsidRPr="00A95F94">
        <w:rPr>
          <w:sz w:val="28"/>
          <w:szCs w:val="28"/>
        </w:rPr>
        <w:t xml:space="preserve"> Федерального закона от 28 марта 1998 года </w:t>
      </w:r>
      <w:r w:rsidR="003749E5">
        <w:rPr>
          <w:sz w:val="28"/>
          <w:szCs w:val="28"/>
        </w:rPr>
        <w:t>№</w:t>
      </w:r>
      <w:r w:rsidRPr="00A95F94">
        <w:rPr>
          <w:sz w:val="28"/>
          <w:szCs w:val="28"/>
        </w:rPr>
        <w:t xml:space="preserve">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8E5C28" w:rsidRPr="003749E5" w:rsidRDefault="008E5C28" w:rsidP="003749E5">
      <w:pPr>
        <w:ind w:right="-164" w:firstLine="709"/>
        <w:jc w:val="both"/>
        <w:rPr>
          <w:sz w:val="28"/>
          <w:szCs w:val="28"/>
        </w:rPr>
      </w:pPr>
      <w:r w:rsidRPr="003749E5">
        <w:rPr>
          <w:sz w:val="28"/>
          <w:szCs w:val="28"/>
        </w:rPr>
        <w:t>5.1. Работник обязан:</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 Добросовестно исполнять трудовые обязанности, возложенные на него трудовым договором.</w:t>
      </w:r>
    </w:p>
    <w:p w:rsidR="008E5C28" w:rsidRPr="00C3530F" w:rsidRDefault="008E5C28" w:rsidP="003749E5">
      <w:pPr>
        <w:ind w:right="-164" w:firstLine="709"/>
        <w:contextualSpacing/>
        <w:jc w:val="both"/>
        <w:rPr>
          <w:sz w:val="28"/>
          <w:szCs w:val="28"/>
        </w:rPr>
      </w:pPr>
      <w:r>
        <w:rPr>
          <w:sz w:val="28"/>
          <w:szCs w:val="28"/>
        </w:rPr>
        <w:t>5.1</w:t>
      </w:r>
      <w:r w:rsidRPr="00C3530F">
        <w:rPr>
          <w:sz w:val="28"/>
          <w:szCs w:val="28"/>
        </w:rPr>
        <w:t>.2. Соблюдать настоящие Правила, иные локальные нормативные акты работодателя.</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.3. Соблюдать трудовую дисциплину, требования по охране труда и обеспечению безопасности труда.</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.4. Выполнять установленные нормы труда.</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.5.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.6.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.7.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знания требований охраны труда.</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.8. Проходить в случаях, предусмотренных законодательством,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.9. Правильно применять средства индивидуальной и коллективной защиты.</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.10. Поддерживать свое рабочее место в порядке и чистоте.</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.11. Вести себя вежливо и не допускать:</w:t>
      </w:r>
    </w:p>
    <w:p w:rsidR="008E5C28" w:rsidRPr="00C3530F" w:rsidRDefault="008E5C28" w:rsidP="008E5C28">
      <w:pPr>
        <w:numPr>
          <w:ilvl w:val="0"/>
          <w:numId w:val="12"/>
        </w:numPr>
        <w:spacing w:before="100" w:beforeAutospacing="1" w:after="100" w:afterAutospacing="1"/>
        <w:ind w:left="780" w:right="-164"/>
        <w:contextualSpacing/>
        <w:jc w:val="both"/>
        <w:rPr>
          <w:sz w:val="28"/>
          <w:szCs w:val="28"/>
        </w:rPr>
      </w:pPr>
      <w:r w:rsidRPr="00C3530F">
        <w:rPr>
          <w:sz w:val="28"/>
          <w:szCs w:val="28"/>
        </w:rPr>
        <w:t>грубогоповедения;</w:t>
      </w:r>
    </w:p>
    <w:p w:rsidR="008E5C28" w:rsidRPr="00C3530F" w:rsidRDefault="008E5C28" w:rsidP="008E5C28">
      <w:pPr>
        <w:numPr>
          <w:ilvl w:val="0"/>
          <w:numId w:val="12"/>
        </w:numPr>
        <w:spacing w:before="100" w:beforeAutospacing="1" w:after="100" w:afterAutospacing="1"/>
        <w:ind w:left="780" w:right="-164"/>
        <w:contextualSpacing/>
        <w:jc w:val="both"/>
        <w:rPr>
          <w:sz w:val="28"/>
          <w:szCs w:val="28"/>
        </w:rPr>
      </w:pPr>
      <w:r w:rsidRPr="00C3530F">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E5C28" w:rsidRPr="00C3530F" w:rsidRDefault="008E5C28" w:rsidP="008E5C28">
      <w:pPr>
        <w:numPr>
          <w:ilvl w:val="0"/>
          <w:numId w:val="12"/>
        </w:numPr>
        <w:spacing w:before="100" w:beforeAutospacing="1" w:after="100" w:afterAutospacing="1"/>
        <w:ind w:left="780" w:right="-164"/>
        <w:contextualSpacing/>
        <w:jc w:val="both"/>
        <w:rPr>
          <w:sz w:val="28"/>
          <w:szCs w:val="28"/>
        </w:rPr>
      </w:pPr>
      <w:r w:rsidRPr="00C3530F">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.12.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.13. Соблюдать запрет работодателя на курение в помещениях офиса вне оборудованных зон, предназначенных для этих целей.</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.14. Соблюдать запрет работодателя на употребление в рабочее время алкогольных напитков, наркотических и токсических веществ.</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.15. Соблюдать правила внешнего вида, установленные работодателем.</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16. Соблюдать действующий у работодателя контрольно-пропускной режим.</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.17.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.18. Сообщать работодателю о получении микротравмы.</w:t>
      </w:r>
    </w:p>
    <w:p w:rsidR="008E5C28" w:rsidRPr="00C3530F" w:rsidRDefault="008E5C28" w:rsidP="008E5C28">
      <w:pPr>
        <w:ind w:right="-164" w:firstLine="720"/>
        <w:contextualSpacing/>
        <w:jc w:val="both"/>
        <w:rPr>
          <w:sz w:val="28"/>
          <w:szCs w:val="28"/>
        </w:rPr>
      </w:pPr>
      <w:r>
        <w:rPr>
          <w:sz w:val="28"/>
          <w:szCs w:val="28"/>
        </w:rPr>
        <w:t>5.1.</w:t>
      </w:r>
      <w:r w:rsidRPr="00C3530F">
        <w:rPr>
          <w:sz w:val="28"/>
          <w:szCs w:val="28"/>
        </w:rPr>
        <w:t>19.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8E5C28" w:rsidRPr="00C3530F" w:rsidRDefault="008E5C28" w:rsidP="008E5C28">
      <w:pPr>
        <w:ind w:right="-164" w:firstLine="720"/>
        <w:contextualSpacing/>
        <w:jc w:val="both"/>
        <w:rPr>
          <w:sz w:val="28"/>
          <w:szCs w:val="28"/>
        </w:rPr>
      </w:pPr>
      <w:r>
        <w:rPr>
          <w:sz w:val="28"/>
          <w:szCs w:val="28"/>
        </w:rPr>
        <w:t>5.1.20</w:t>
      </w:r>
      <w:r w:rsidRPr="00C3530F">
        <w:rPr>
          <w:sz w:val="28"/>
          <w:szCs w:val="28"/>
        </w:rPr>
        <w:t>.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8E5C28" w:rsidRPr="00C3530F" w:rsidRDefault="008E5C28" w:rsidP="008E5C28">
      <w:pPr>
        <w:ind w:right="-164"/>
        <w:jc w:val="both"/>
        <w:rPr>
          <w:sz w:val="28"/>
          <w:szCs w:val="28"/>
        </w:rPr>
      </w:pPr>
    </w:p>
    <w:p w:rsidR="008E5C28" w:rsidRDefault="008E5C28" w:rsidP="008E5C28">
      <w:pPr>
        <w:ind w:right="-164"/>
        <w:jc w:val="center"/>
        <w:rPr>
          <w:b/>
          <w:bCs/>
          <w:sz w:val="28"/>
          <w:szCs w:val="28"/>
        </w:rPr>
      </w:pPr>
      <w:r w:rsidRPr="00C3530F">
        <w:rPr>
          <w:b/>
          <w:bCs/>
          <w:sz w:val="28"/>
          <w:szCs w:val="28"/>
        </w:rPr>
        <w:t>6. Основные права и обязанности работодателя</w:t>
      </w:r>
    </w:p>
    <w:p w:rsidR="003749E5" w:rsidRPr="00C3530F" w:rsidRDefault="003749E5"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6.1. Работодатель имеет право:</w:t>
      </w:r>
    </w:p>
    <w:p w:rsidR="008E5C28" w:rsidRPr="00C3530F" w:rsidRDefault="008E5C28" w:rsidP="008E5C28">
      <w:pPr>
        <w:ind w:right="-164" w:firstLine="720"/>
        <w:contextualSpacing/>
        <w:jc w:val="both"/>
        <w:rPr>
          <w:sz w:val="28"/>
          <w:szCs w:val="28"/>
        </w:rPr>
      </w:pPr>
      <w:r w:rsidRPr="00C3530F">
        <w:rPr>
          <w:sz w:val="28"/>
          <w:szCs w:val="28"/>
        </w:rPr>
        <w:t>6.1.1.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6.1.2. Вести коллективные переговоры и заключать коллективные договоры.</w:t>
      </w:r>
    </w:p>
    <w:p w:rsidR="008E5C28" w:rsidRPr="00C3530F" w:rsidRDefault="008E5C28" w:rsidP="008E5C28">
      <w:pPr>
        <w:ind w:right="-164" w:firstLine="720"/>
        <w:contextualSpacing/>
        <w:jc w:val="both"/>
        <w:rPr>
          <w:sz w:val="28"/>
          <w:szCs w:val="28"/>
        </w:rPr>
      </w:pPr>
      <w:r w:rsidRPr="00C3530F">
        <w:rPr>
          <w:sz w:val="28"/>
          <w:szCs w:val="28"/>
        </w:rPr>
        <w:t>6.1.3. Поощрять работников за добросовестный эффективный труд.</w:t>
      </w:r>
    </w:p>
    <w:p w:rsidR="008E5C28" w:rsidRPr="00C3530F" w:rsidRDefault="008E5C28" w:rsidP="008E5C28">
      <w:pPr>
        <w:ind w:right="-164" w:firstLine="720"/>
        <w:contextualSpacing/>
        <w:jc w:val="both"/>
        <w:rPr>
          <w:sz w:val="28"/>
          <w:szCs w:val="28"/>
        </w:rPr>
      </w:pPr>
      <w:r w:rsidRPr="00C3530F">
        <w:rPr>
          <w:sz w:val="28"/>
          <w:szCs w:val="28"/>
        </w:rPr>
        <w:t>6.1.4.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за сохранность которого работодатель несет ответственность, соблюдения настоящих Правил.</w:t>
      </w:r>
    </w:p>
    <w:p w:rsidR="008E5C28" w:rsidRPr="00C3530F" w:rsidRDefault="008E5C28" w:rsidP="008E5C28">
      <w:pPr>
        <w:ind w:right="-164" w:firstLine="720"/>
        <w:contextualSpacing/>
        <w:jc w:val="both"/>
        <w:rPr>
          <w:sz w:val="28"/>
          <w:szCs w:val="28"/>
        </w:rPr>
      </w:pPr>
      <w:r w:rsidRPr="00C3530F">
        <w:rPr>
          <w:sz w:val="28"/>
          <w:szCs w:val="28"/>
        </w:rPr>
        <w:t>6.1.5. Привлекать работников к дисциплинарной и материальной ответственности в порядке, установленном законодательством РФ.</w:t>
      </w:r>
    </w:p>
    <w:p w:rsidR="008E5C28" w:rsidRPr="00C3530F" w:rsidRDefault="008E5C28" w:rsidP="008E5C28">
      <w:pPr>
        <w:ind w:right="-164" w:firstLine="720"/>
        <w:contextualSpacing/>
        <w:jc w:val="both"/>
        <w:rPr>
          <w:sz w:val="28"/>
          <w:szCs w:val="28"/>
        </w:rPr>
      </w:pPr>
      <w:r w:rsidRPr="00C3530F">
        <w:rPr>
          <w:sz w:val="28"/>
          <w:szCs w:val="28"/>
        </w:rPr>
        <w:t>6.1.6. Принимать локальные нормативные акты и требовать от работников их соблюдения, в том числе требовать от работников соблюдения запретов:</w:t>
      </w:r>
    </w:p>
    <w:p w:rsidR="008E5C28" w:rsidRPr="00C3530F" w:rsidRDefault="008E5C28" w:rsidP="008E5C28">
      <w:pPr>
        <w:numPr>
          <w:ilvl w:val="0"/>
          <w:numId w:val="13"/>
        </w:numPr>
        <w:spacing w:before="100" w:beforeAutospacing="1" w:after="100" w:afterAutospacing="1"/>
        <w:ind w:left="780" w:right="-164"/>
        <w:contextualSpacing/>
        <w:jc w:val="both"/>
        <w:rPr>
          <w:sz w:val="28"/>
          <w:szCs w:val="28"/>
        </w:rPr>
      </w:pPr>
      <w:r w:rsidRPr="00C3530F">
        <w:rPr>
          <w:sz w:val="28"/>
          <w:szCs w:val="28"/>
        </w:rPr>
        <w:t>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8E5C28" w:rsidRPr="00C3530F" w:rsidRDefault="008E5C28" w:rsidP="008E5C28">
      <w:pPr>
        <w:numPr>
          <w:ilvl w:val="0"/>
          <w:numId w:val="13"/>
        </w:numPr>
        <w:spacing w:before="100" w:beforeAutospacing="1" w:after="100" w:afterAutospacing="1"/>
        <w:ind w:left="780" w:right="-164"/>
        <w:contextualSpacing/>
        <w:jc w:val="both"/>
        <w:rPr>
          <w:sz w:val="28"/>
          <w:szCs w:val="28"/>
        </w:rPr>
      </w:pPr>
      <w:r w:rsidRPr="00C3530F">
        <w:rPr>
          <w:sz w:val="28"/>
          <w:szCs w:val="28"/>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8E5C28" w:rsidRPr="00C3530F" w:rsidRDefault="008E5C28" w:rsidP="008E5C28">
      <w:pPr>
        <w:numPr>
          <w:ilvl w:val="0"/>
          <w:numId w:val="13"/>
        </w:numPr>
        <w:spacing w:before="100" w:beforeAutospacing="1" w:after="100" w:afterAutospacing="1"/>
        <w:ind w:left="780" w:right="-164"/>
        <w:contextualSpacing/>
        <w:jc w:val="both"/>
        <w:rPr>
          <w:sz w:val="28"/>
          <w:szCs w:val="28"/>
        </w:rPr>
      </w:pPr>
      <w:r w:rsidRPr="00C3530F">
        <w:rPr>
          <w:sz w:val="28"/>
          <w:szCs w:val="28"/>
        </w:rPr>
        <w:t>курение в помещениях офиса, вне оборудованных зон, предназначенных для этих целей;</w:t>
      </w:r>
    </w:p>
    <w:p w:rsidR="008E5C28" w:rsidRPr="00C3530F" w:rsidRDefault="008E5C28" w:rsidP="008E5C28">
      <w:pPr>
        <w:numPr>
          <w:ilvl w:val="0"/>
          <w:numId w:val="13"/>
        </w:numPr>
        <w:spacing w:before="100" w:beforeAutospacing="1" w:after="100" w:afterAutospacing="1"/>
        <w:ind w:left="780" w:right="-164"/>
        <w:contextualSpacing/>
        <w:jc w:val="both"/>
        <w:rPr>
          <w:sz w:val="28"/>
          <w:szCs w:val="28"/>
        </w:rPr>
      </w:pPr>
      <w:r w:rsidRPr="00C3530F">
        <w:rPr>
          <w:sz w:val="28"/>
          <w:szCs w:val="28"/>
        </w:rPr>
        <w:t>употребление в рабочее время алкогольных напитков, наркотических и токсических веществ.</w:t>
      </w:r>
    </w:p>
    <w:p w:rsidR="008E5C28" w:rsidRPr="00C3530F" w:rsidRDefault="008E5C28" w:rsidP="008E5C28">
      <w:pPr>
        <w:ind w:right="-164" w:firstLine="720"/>
        <w:contextualSpacing/>
        <w:jc w:val="both"/>
        <w:rPr>
          <w:sz w:val="28"/>
          <w:szCs w:val="28"/>
        </w:rPr>
      </w:pPr>
      <w:r w:rsidRPr="00C3530F">
        <w:rPr>
          <w:sz w:val="28"/>
          <w:szCs w:val="28"/>
        </w:rPr>
        <w:t>6.1.7. Требовать от работника поддерживать свое рабочее место в порядке и чистоте.</w:t>
      </w:r>
    </w:p>
    <w:p w:rsidR="008E5C28" w:rsidRPr="00C3530F" w:rsidRDefault="008E5C28" w:rsidP="008E5C28">
      <w:pPr>
        <w:ind w:right="-164" w:firstLine="720"/>
        <w:contextualSpacing/>
        <w:jc w:val="both"/>
        <w:rPr>
          <w:sz w:val="28"/>
          <w:szCs w:val="28"/>
        </w:rPr>
      </w:pPr>
      <w:r w:rsidRPr="00C3530F">
        <w:rPr>
          <w:sz w:val="28"/>
          <w:szCs w:val="28"/>
        </w:rPr>
        <w:t>6.1.8. Требовать от работника вежливого поведения и не допускать:</w:t>
      </w:r>
    </w:p>
    <w:p w:rsidR="008E5C28" w:rsidRPr="00C3530F" w:rsidRDefault="008E5C28" w:rsidP="008E5C28">
      <w:pPr>
        <w:numPr>
          <w:ilvl w:val="0"/>
          <w:numId w:val="14"/>
        </w:numPr>
        <w:spacing w:before="100" w:beforeAutospacing="1" w:after="100" w:afterAutospacing="1"/>
        <w:ind w:left="780" w:right="-164"/>
        <w:contextualSpacing/>
        <w:jc w:val="both"/>
        <w:rPr>
          <w:sz w:val="28"/>
          <w:szCs w:val="28"/>
        </w:rPr>
      </w:pPr>
      <w:r w:rsidRPr="00C3530F">
        <w:rPr>
          <w:sz w:val="28"/>
          <w:szCs w:val="28"/>
        </w:rPr>
        <w:t>грубого</w:t>
      </w:r>
      <w:r w:rsidR="003749E5">
        <w:rPr>
          <w:sz w:val="28"/>
          <w:szCs w:val="28"/>
        </w:rPr>
        <w:t xml:space="preserve"> </w:t>
      </w:r>
      <w:r w:rsidRPr="00C3530F">
        <w:rPr>
          <w:sz w:val="28"/>
          <w:szCs w:val="28"/>
        </w:rPr>
        <w:t>поведения;</w:t>
      </w:r>
    </w:p>
    <w:p w:rsidR="008E5C28" w:rsidRPr="00C3530F" w:rsidRDefault="008E5C28" w:rsidP="008E5C28">
      <w:pPr>
        <w:numPr>
          <w:ilvl w:val="0"/>
          <w:numId w:val="14"/>
        </w:numPr>
        <w:spacing w:before="100" w:beforeAutospacing="1" w:after="100" w:afterAutospacing="1"/>
        <w:ind w:left="780" w:right="-164"/>
        <w:contextualSpacing/>
        <w:jc w:val="both"/>
        <w:rPr>
          <w:sz w:val="28"/>
          <w:szCs w:val="28"/>
        </w:rPr>
      </w:pPr>
      <w:r w:rsidRPr="00C3530F">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E5C28" w:rsidRPr="00C3530F" w:rsidRDefault="008E5C28" w:rsidP="008E5C28">
      <w:pPr>
        <w:numPr>
          <w:ilvl w:val="0"/>
          <w:numId w:val="14"/>
        </w:numPr>
        <w:spacing w:before="100" w:beforeAutospacing="1" w:after="100" w:afterAutospacing="1"/>
        <w:ind w:left="780" w:right="-164"/>
        <w:contextualSpacing/>
        <w:jc w:val="both"/>
        <w:rPr>
          <w:sz w:val="28"/>
          <w:szCs w:val="28"/>
        </w:rPr>
      </w:pPr>
      <w:r w:rsidRPr="00C3530F">
        <w:rPr>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8E5C28" w:rsidRPr="00C3530F" w:rsidRDefault="008E5C28" w:rsidP="008E5C28">
      <w:pPr>
        <w:ind w:right="-164" w:firstLine="720"/>
        <w:contextualSpacing/>
        <w:jc w:val="both"/>
        <w:rPr>
          <w:sz w:val="28"/>
          <w:szCs w:val="28"/>
        </w:rPr>
      </w:pPr>
      <w:r w:rsidRPr="00C3530F">
        <w:rPr>
          <w:sz w:val="28"/>
          <w:szCs w:val="28"/>
        </w:rPr>
        <w:t>6.1.9. Реализовывать права согласно законодательству о специальной оценке условий труда.</w:t>
      </w:r>
    </w:p>
    <w:p w:rsidR="008E5C28" w:rsidRPr="00C3530F" w:rsidRDefault="008E5C28" w:rsidP="008E5C28">
      <w:pPr>
        <w:ind w:right="-164" w:firstLine="720"/>
        <w:contextualSpacing/>
        <w:jc w:val="both"/>
        <w:rPr>
          <w:sz w:val="28"/>
          <w:szCs w:val="28"/>
        </w:rPr>
      </w:pPr>
      <w:r w:rsidRPr="00C3530F">
        <w:rPr>
          <w:sz w:val="28"/>
          <w:szCs w:val="28"/>
        </w:rPr>
        <w:t>6.1.10.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8E5C28" w:rsidRPr="00C3530F" w:rsidRDefault="008E5C28" w:rsidP="008E5C28">
      <w:pPr>
        <w:ind w:right="-164" w:firstLine="720"/>
        <w:contextualSpacing/>
        <w:jc w:val="both"/>
        <w:rPr>
          <w:sz w:val="28"/>
          <w:szCs w:val="28"/>
        </w:rPr>
      </w:pPr>
      <w:r w:rsidRPr="00C3530F">
        <w:rPr>
          <w:sz w:val="28"/>
          <w:szCs w:val="28"/>
        </w:rPr>
        <w:t>6.2. Работодатель обязан:</w:t>
      </w:r>
    </w:p>
    <w:p w:rsidR="008E5C28" w:rsidRPr="00C3530F" w:rsidRDefault="008E5C28" w:rsidP="008E5C28">
      <w:pPr>
        <w:ind w:right="-164" w:firstLine="720"/>
        <w:contextualSpacing/>
        <w:jc w:val="both"/>
        <w:rPr>
          <w:sz w:val="28"/>
          <w:szCs w:val="28"/>
        </w:rPr>
      </w:pPr>
      <w:r w:rsidRPr="00C3530F">
        <w:rPr>
          <w:sz w:val="28"/>
          <w:szCs w:val="28"/>
        </w:rPr>
        <w:t>6.2.1.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8E5C28" w:rsidRPr="00C3530F" w:rsidRDefault="008E5C28" w:rsidP="008E5C28">
      <w:pPr>
        <w:ind w:right="-164" w:firstLine="720"/>
        <w:contextualSpacing/>
        <w:jc w:val="both"/>
        <w:rPr>
          <w:sz w:val="28"/>
          <w:szCs w:val="28"/>
        </w:rPr>
      </w:pPr>
      <w:r w:rsidRPr="00C3530F">
        <w:rPr>
          <w:sz w:val="28"/>
          <w:szCs w:val="28"/>
        </w:rPr>
        <w:t>6.2.2. Предоставлять работникам работу, предусмотренную трудовым договором.</w:t>
      </w:r>
    </w:p>
    <w:p w:rsidR="008E5C28" w:rsidRPr="00C3530F" w:rsidRDefault="008E5C28" w:rsidP="008E5C28">
      <w:pPr>
        <w:ind w:right="-164" w:firstLine="720"/>
        <w:contextualSpacing/>
        <w:jc w:val="both"/>
        <w:rPr>
          <w:sz w:val="28"/>
          <w:szCs w:val="28"/>
        </w:rPr>
      </w:pPr>
      <w:r w:rsidRPr="00C3530F">
        <w:rPr>
          <w:sz w:val="28"/>
          <w:szCs w:val="28"/>
        </w:rPr>
        <w:t>6.2.3. Обеспечивать безопасность, а также условия труда, которые соответствуют государственным нормативным требованиям охраны труда.</w:t>
      </w:r>
    </w:p>
    <w:p w:rsidR="008E5C28" w:rsidRPr="00C3530F" w:rsidRDefault="008E5C28" w:rsidP="008E5C28">
      <w:pPr>
        <w:ind w:right="-164" w:firstLine="720"/>
        <w:contextualSpacing/>
        <w:jc w:val="both"/>
        <w:rPr>
          <w:sz w:val="28"/>
          <w:szCs w:val="28"/>
        </w:rPr>
      </w:pPr>
      <w:r w:rsidRPr="00C3530F">
        <w:rPr>
          <w:sz w:val="28"/>
          <w:szCs w:val="28"/>
        </w:rP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E5C28" w:rsidRPr="00C3530F" w:rsidRDefault="008E5C28" w:rsidP="00A11105">
      <w:pPr>
        <w:ind w:firstLine="709"/>
        <w:contextualSpacing/>
        <w:jc w:val="both"/>
        <w:rPr>
          <w:sz w:val="28"/>
          <w:szCs w:val="28"/>
        </w:rPr>
      </w:pPr>
      <w:r w:rsidRPr="00C3530F">
        <w:rPr>
          <w:sz w:val="28"/>
          <w:szCs w:val="28"/>
        </w:rPr>
        <w:t>6.2.5. Обеспечивать работникам равную оплату за труд равной ценности, не допускать дискриминации.</w:t>
      </w:r>
    </w:p>
    <w:p w:rsidR="008E5C28" w:rsidRPr="00C3530F" w:rsidRDefault="008E5C28" w:rsidP="00A11105">
      <w:pPr>
        <w:ind w:firstLine="709"/>
        <w:contextualSpacing/>
        <w:jc w:val="both"/>
        <w:rPr>
          <w:sz w:val="28"/>
          <w:szCs w:val="28"/>
        </w:rPr>
      </w:pPr>
      <w:r w:rsidRPr="00C3530F">
        <w:rPr>
          <w:sz w:val="28"/>
          <w:szCs w:val="28"/>
        </w:rPr>
        <w:t>6.2.6. Вести учет времени, фактически отработанного каждым работником.</w:t>
      </w:r>
    </w:p>
    <w:p w:rsidR="008E5C28" w:rsidRPr="00C3530F" w:rsidRDefault="008E5C28" w:rsidP="008E5C28">
      <w:pPr>
        <w:ind w:right="-164" w:firstLine="720"/>
        <w:contextualSpacing/>
        <w:jc w:val="both"/>
        <w:rPr>
          <w:sz w:val="28"/>
          <w:szCs w:val="28"/>
        </w:rPr>
      </w:pPr>
      <w:r w:rsidRPr="00C3530F">
        <w:rPr>
          <w:sz w:val="28"/>
          <w:szCs w:val="28"/>
        </w:rPr>
        <w:t>6.2.7. Выплачивать в полном размере причитающуюся работникам заработную плату в установленные сроки.</w:t>
      </w:r>
    </w:p>
    <w:p w:rsidR="008E5C28" w:rsidRPr="00C3530F" w:rsidRDefault="008E5C28" w:rsidP="008E5C28">
      <w:pPr>
        <w:ind w:right="-164" w:firstLine="720"/>
        <w:contextualSpacing/>
        <w:jc w:val="both"/>
        <w:rPr>
          <w:sz w:val="28"/>
          <w:szCs w:val="28"/>
        </w:rPr>
      </w:pPr>
      <w:r w:rsidRPr="00C3530F">
        <w:rPr>
          <w:sz w:val="28"/>
          <w:szCs w:val="28"/>
        </w:rPr>
        <w:t>6.2.8. Вести коллективные переговоры, а также заключать коллективный договор в порядке, установленном Трудовым кодексом РФ.</w:t>
      </w:r>
    </w:p>
    <w:p w:rsidR="008E5C28" w:rsidRPr="00C3530F" w:rsidRDefault="008E5C28" w:rsidP="008E5C28">
      <w:pPr>
        <w:ind w:right="-164" w:firstLine="720"/>
        <w:contextualSpacing/>
        <w:jc w:val="both"/>
        <w:rPr>
          <w:sz w:val="28"/>
          <w:szCs w:val="28"/>
        </w:rPr>
      </w:pPr>
      <w:r w:rsidRPr="00C3530F">
        <w:rPr>
          <w:sz w:val="28"/>
          <w:szCs w:val="28"/>
        </w:rPr>
        <w:t>6.2.9.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8E5C28" w:rsidRPr="00C3530F" w:rsidRDefault="008E5C28" w:rsidP="008E5C28">
      <w:pPr>
        <w:ind w:right="-164" w:firstLine="720"/>
        <w:contextualSpacing/>
        <w:jc w:val="both"/>
        <w:rPr>
          <w:sz w:val="28"/>
          <w:szCs w:val="28"/>
        </w:rPr>
      </w:pPr>
      <w:r w:rsidRPr="00C3530F">
        <w:rPr>
          <w:sz w:val="28"/>
          <w:szCs w:val="28"/>
        </w:rPr>
        <w:t>6.2.10. Знакомить работников под подпись с локальными нормативными актами, непосредственно связанными с их трудовой деятельностью.</w:t>
      </w:r>
    </w:p>
    <w:p w:rsidR="008E5C28" w:rsidRPr="00C3530F" w:rsidRDefault="008E5C28" w:rsidP="008E5C28">
      <w:pPr>
        <w:ind w:right="-164" w:firstLine="720"/>
        <w:contextualSpacing/>
        <w:jc w:val="both"/>
        <w:rPr>
          <w:sz w:val="28"/>
          <w:szCs w:val="28"/>
        </w:rPr>
      </w:pPr>
      <w:r w:rsidRPr="00C3530F">
        <w:rPr>
          <w:sz w:val="28"/>
          <w:szCs w:val="28"/>
        </w:rPr>
        <w:t>6.2.11.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E5C28" w:rsidRPr="00C3530F" w:rsidRDefault="008E5C28" w:rsidP="008E5C28">
      <w:pPr>
        <w:ind w:right="-164" w:firstLine="720"/>
        <w:contextualSpacing/>
        <w:jc w:val="both"/>
        <w:rPr>
          <w:sz w:val="28"/>
          <w:szCs w:val="28"/>
        </w:rPr>
      </w:pPr>
      <w:r w:rsidRPr="00C3530F">
        <w:rPr>
          <w:sz w:val="28"/>
          <w:szCs w:val="28"/>
        </w:rPr>
        <w:t>6.2.12.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8E5C28" w:rsidRPr="00C3530F" w:rsidRDefault="008E5C28" w:rsidP="008E5C28">
      <w:pPr>
        <w:ind w:right="-164" w:firstLine="720"/>
        <w:contextualSpacing/>
        <w:jc w:val="both"/>
        <w:rPr>
          <w:sz w:val="28"/>
          <w:szCs w:val="28"/>
        </w:rPr>
      </w:pPr>
      <w:r w:rsidRPr="00C3530F">
        <w:rPr>
          <w:sz w:val="28"/>
          <w:szCs w:val="28"/>
        </w:rPr>
        <w:t>6.2.13. Создавать условия по участию работников в управлении организацией в формах, предусмотренных законодательством РФ.</w:t>
      </w:r>
    </w:p>
    <w:p w:rsidR="008E5C28" w:rsidRPr="00C3530F" w:rsidRDefault="008E5C28" w:rsidP="008E5C28">
      <w:pPr>
        <w:ind w:right="-164" w:firstLine="720"/>
        <w:contextualSpacing/>
        <w:jc w:val="both"/>
        <w:rPr>
          <w:sz w:val="28"/>
          <w:szCs w:val="28"/>
        </w:rPr>
      </w:pPr>
      <w:r w:rsidRPr="00C3530F">
        <w:rPr>
          <w:sz w:val="28"/>
          <w:szCs w:val="28"/>
        </w:rPr>
        <w:t>6.2.14. Обеспечивать бытовые нужды работников, связанные с исполнением ими трудовых обязанностей.</w:t>
      </w:r>
    </w:p>
    <w:p w:rsidR="008E5C28" w:rsidRPr="00C3530F" w:rsidRDefault="008E5C28" w:rsidP="008E5C28">
      <w:pPr>
        <w:ind w:right="-164" w:firstLine="720"/>
        <w:contextualSpacing/>
        <w:jc w:val="both"/>
        <w:rPr>
          <w:sz w:val="28"/>
          <w:szCs w:val="28"/>
        </w:rPr>
      </w:pPr>
      <w:r w:rsidRPr="00C3530F">
        <w:rPr>
          <w:sz w:val="28"/>
          <w:szCs w:val="28"/>
        </w:rPr>
        <w:t>6.2.15. Осуществлять обязательное социальное страхование работников в порядке, установленном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6.2.16.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E5C28" w:rsidRPr="00C3530F" w:rsidRDefault="008E5C28" w:rsidP="008E5C28">
      <w:pPr>
        <w:ind w:right="-164" w:firstLine="720"/>
        <w:contextualSpacing/>
        <w:jc w:val="both"/>
        <w:rPr>
          <w:sz w:val="28"/>
          <w:szCs w:val="28"/>
        </w:rPr>
      </w:pPr>
      <w:r w:rsidRPr="00C3530F">
        <w:rPr>
          <w:sz w:val="28"/>
          <w:szCs w:val="28"/>
        </w:rPr>
        <w:t>6.2.17. Отстранять от работы работников в случаях, предусмотренных Трудовым кодексом, иными нормативными правовыми актами РФ.</w:t>
      </w:r>
    </w:p>
    <w:p w:rsidR="008E5C28" w:rsidRPr="00C3530F" w:rsidRDefault="008E5C28" w:rsidP="008E5C28">
      <w:pPr>
        <w:ind w:right="-164" w:firstLine="720"/>
        <w:contextualSpacing/>
        <w:jc w:val="both"/>
        <w:rPr>
          <w:sz w:val="28"/>
          <w:szCs w:val="28"/>
        </w:rPr>
      </w:pPr>
      <w:r w:rsidRPr="00C3530F">
        <w:rPr>
          <w:sz w:val="28"/>
          <w:szCs w:val="28"/>
        </w:rPr>
        <w:t>6.2.18. Предоставлять работникам предусмотренные Трудовым кодексом гарантии при прохождении диспансеризации.</w:t>
      </w:r>
    </w:p>
    <w:p w:rsidR="008E5C28" w:rsidRPr="00C3530F" w:rsidRDefault="008E5C28" w:rsidP="008E5C28">
      <w:pPr>
        <w:ind w:right="-164" w:firstLine="720"/>
        <w:contextualSpacing/>
        <w:jc w:val="both"/>
        <w:rPr>
          <w:sz w:val="28"/>
          <w:szCs w:val="28"/>
        </w:rPr>
      </w:pPr>
      <w:r w:rsidRPr="00C3530F">
        <w:rPr>
          <w:sz w:val="28"/>
          <w:szCs w:val="28"/>
        </w:rPr>
        <w:t>6.2.19. Осуществлять учет и рассмотрение обстоятельств и причин, приведших к возникновению микротравм работников.</w:t>
      </w:r>
    </w:p>
    <w:p w:rsidR="008E5C28" w:rsidRPr="00C3530F" w:rsidRDefault="008E5C28" w:rsidP="008E5C28">
      <w:pPr>
        <w:ind w:right="-164" w:firstLine="720"/>
        <w:contextualSpacing/>
        <w:jc w:val="both"/>
        <w:rPr>
          <w:sz w:val="28"/>
          <w:szCs w:val="28"/>
        </w:rPr>
      </w:pPr>
      <w:r w:rsidRPr="00C3530F">
        <w:rPr>
          <w:sz w:val="28"/>
          <w:szCs w:val="28"/>
        </w:rPr>
        <w:t>6.2.20. Исполнять иные обязанности, предусмотренные трудовым законодательством,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8E5C28" w:rsidRDefault="008E5C28" w:rsidP="008E5C28">
      <w:pPr>
        <w:ind w:right="-164"/>
        <w:jc w:val="both"/>
        <w:rPr>
          <w:b/>
          <w:bCs/>
          <w:sz w:val="28"/>
          <w:szCs w:val="28"/>
        </w:rPr>
      </w:pPr>
    </w:p>
    <w:p w:rsidR="008E5C28" w:rsidRDefault="008E5C28" w:rsidP="008E5C28">
      <w:pPr>
        <w:ind w:right="-164"/>
        <w:jc w:val="center"/>
        <w:rPr>
          <w:b/>
          <w:bCs/>
          <w:sz w:val="28"/>
          <w:szCs w:val="28"/>
        </w:rPr>
      </w:pPr>
      <w:r w:rsidRPr="00C3530F">
        <w:rPr>
          <w:b/>
          <w:bCs/>
          <w:sz w:val="28"/>
          <w:szCs w:val="28"/>
        </w:rPr>
        <w:t>7. Режим рабочего времени и времени отдыха</w:t>
      </w:r>
    </w:p>
    <w:p w:rsidR="003749E5" w:rsidRPr="00C3530F" w:rsidRDefault="003749E5"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shd w:val="clear" w:color="auto" w:fill="FFFFFF"/>
        </w:rPr>
        <w:t>7.1. Работодатель ведет учет времени, фактически отработанного каждым работников.</w:t>
      </w:r>
    </w:p>
    <w:p w:rsidR="008E5C28" w:rsidRPr="00C3530F" w:rsidRDefault="008E5C28" w:rsidP="008E5C28">
      <w:pPr>
        <w:ind w:right="-164" w:firstLine="720"/>
        <w:contextualSpacing/>
        <w:jc w:val="both"/>
        <w:rPr>
          <w:sz w:val="28"/>
          <w:szCs w:val="28"/>
        </w:rPr>
      </w:pPr>
      <w:r w:rsidRPr="00C3530F">
        <w:rPr>
          <w:sz w:val="28"/>
          <w:szCs w:val="28"/>
        </w:rPr>
        <w:t xml:space="preserve">7.2. Администрация </w:t>
      </w:r>
      <w:r>
        <w:rPr>
          <w:sz w:val="28"/>
          <w:szCs w:val="28"/>
        </w:rPr>
        <w:t>сельсовета</w:t>
      </w:r>
      <w:r w:rsidRPr="00C3530F">
        <w:rPr>
          <w:sz w:val="28"/>
          <w:szCs w:val="28"/>
        </w:rPr>
        <w:t xml:space="preserve"> работает в режиме 5-дневной рабочей недели.</w:t>
      </w:r>
    </w:p>
    <w:p w:rsidR="008E5C28" w:rsidRPr="00C3530F" w:rsidRDefault="008E5C28" w:rsidP="00B01918">
      <w:pPr>
        <w:tabs>
          <w:tab w:val="left" w:pos="0"/>
        </w:tabs>
        <w:ind w:firstLine="709"/>
        <w:contextualSpacing/>
        <w:jc w:val="both"/>
        <w:rPr>
          <w:spacing w:val="3"/>
          <w:sz w:val="28"/>
          <w:szCs w:val="28"/>
        </w:rPr>
      </w:pPr>
      <w:r w:rsidRPr="00C3530F">
        <w:rPr>
          <w:sz w:val="28"/>
          <w:szCs w:val="28"/>
        </w:rPr>
        <w:t xml:space="preserve">7.3. </w:t>
      </w:r>
      <w:r w:rsidRPr="00C3530F">
        <w:rPr>
          <w:spacing w:val="3"/>
          <w:sz w:val="28"/>
          <w:szCs w:val="28"/>
        </w:rPr>
        <w:t>Продолжительность рабочей недели - 40 час.</w:t>
      </w:r>
      <w:r w:rsidR="004D26E5">
        <w:rPr>
          <w:spacing w:val="3"/>
          <w:sz w:val="28"/>
          <w:szCs w:val="28"/>
        </w:rPr>
        <w:t xml:space="preserve"> </w:t>
      </w:r>
      <w:r w:rsidRPr="00C3530F">
        <w:rPr>
          <w:spacing w:val="3"/>
          <w:sz w:val="28"/>
          <w:szCs w:val="28"/>
        </w:rPr>
        <w:t>(мужчины), 35 час.</w:t>
      </w:r>
      <w:r w:rsidR="00B01918">
        <w:rPr>
          <w:spacing w:val="3"/>
          <w:sz w:val="28"/>
          <w:szCs w:val="28"/>
        </w:rPr>
        <w:t xml:space="preserve"> </w:t>
      </w:r>
      <w:r w:rsidRPr="00C3530F">
        <w:rPr>
          <w:spacing w:val="3"/>
          <w:sz w:val="28"/>
          <w:szCs w:val="28"/>
        </w:rPr>
        <w:t xml:space="preserve">(женщины). </w:t>
      </w:r>
    </w:p>
    <w:p w:rsidR="008E5C28" w:rsidRPr="00C3530F" w:rsidRDefault="008E5C28" w:rsidP="00B01918">
      <w:pPr>
        <w:tabs>
          <w:tab w:val="left" w:pos="0"/>
        </w:tabs>
        <w:ind w:firstLine="709"/>
        <w:contextualSpacing/>
        <w:jc w:val="both"/>
        <w:rPr>
          <w:spacing w:val="3"/>
          <w:sz w:val="28"/>
          <w:szCs w:val="28"/>
        </w:rPr>
      </w:pPr>
      <w:r w:rsidRPr="00B01918">
        <w:rPr>
          <w:spacing w:val="3"/>
          <w:sz w:val="28"/>
          <w:szCs w:val="28"/>
        </w:rPr>
        <w:t>7.4.</w:t>
      </w:r>
      <w:r w:rsidR="004D26E5" w:rsidRPr="00B01918">
        <w:rPr>
          <w:spacing w:val="3"/>
          <w:sz w:val="28"/>
          <w:szCs w:val="28"/>
        </w:rPr>
        <w:t xml:space="preserve"> </w:t>
      </w:r>
      <w:r w:rsidRPr="00B01918">
        <w:rPr>
          <w:spacing w:val="3"/>
          <w:sz w:val="28"/>
          <w:szCs w:val="28"/>
        </w:rPr>
        <w:t>Делопроизводителю, специалисту по первичному воинскому учету,</w:t>
      </w:r>
      <w:r w:rsidR="00A11105">
        <w:rPr>
          <w:spacing w:val="3"/>
          <w:sz w:val="28"/>
          <w:szCs w:val="28"/>
        </w:rPr>
        <w:t xml:space="preserve"> техничке</w:t>
      </w:r>
      <w:r w:rsidRPr="00B01918">
        <w:rPr>
          <w:spacing w:val="3"/>
          <w:sz w:val="28"/>
          <w:szCs w:val="28"/>
        </w:rPr>
        <w:t xml:space="preserve"> </w:t>
      </w:r>
      <w:r w:rsidR="00A11105">
        <w:rPr>
          <w:spacing w:val="3"/>
          <w:sz w:val="28"/>
          <w:szCs w:val="28"/>
        </w:rPr>
        <w:t>(</w:t>
      </w:r>
      <w:r w:rsidRPr="00B01918">
        <w:rPr>
          <w:spacing w:val="3"/>
          <w:sz w:val="28"/>
          <w:szCs w:val="28"/>
        </w:rPr>
        <w:t>уборщику служеб</w:t>
      </w:r>
      <w:bookmarkStart w:id="1" w:name="_GoBack"/>
      <w:bookmarkEnd w:id="1"/>
      <w:r w:rsidRPr="00B01918">
        <w:rPr>
          <w:spacing w:val="3"/>
          <w:sz w:val="28"/>
          <w:szCs w:val="28"/>
        </w:rPr>
        <w:t>ных и производственных помещений</w:t>
      </w:r>
      <w:r w:rsidR="00A11105">
        <w:rPr>
          <w:spacing w:val="3"/>
          <w:sz w:val="28"/>
          <w:szCs w:val="28"/>
        </w:rPr>
        <w:t>)</w:t>
      </w:r>
      <w:r w:rsidRPr="00B01918">
        <w:rPr>
          <w:spacing w:val="3"/>
          <w:sz w:val="28"/>
          <w:szCs w:val="28"/>
        </w:rPr>
        <w:t xml:space="preserve"> устанавливается нормальная продолжительность рабочего времени.</w:t>
      </w:r>
      <w:r w:rsidR="00B01918">
        <w:rPr>
          <w:spacing w:val="3"/>
          <w:sz w:val="28"/>
          <w:szCs w:val="28"/>
        </w:rPr>
        <w:t xml:space="preserve"> </w:t>
      </w:r>
      <w:r w:rsidRPr="00B01918">
        <w:rPr>
          <w:spacing w:val="3"/>
          <w:sz w:val="28"/>
          <w:szCs w:val="28"/>
        </w:rPr>
        <w:t>Водителю установлен ненормированный рабочий день. Сторожам установлен сменный график работы.</w:t>
      </w:r>
    </w:p>
    <w:p w:rsidR="008E5C28" w:rsidRPr="00C3530F" w:rsidRDefault="008E5C28" w:rsidP="00B01918">
      <w:pPr>
        <w:tabs>
          <w:tab w:val="left" w:pos="0"/>
        </w:tabs>
        <w:ind w:firstLine="709"/>
        <w:contextualSpacing/>
        <w:jc w:val="both"/>
        <w:rPr>
          <w:spacing w:val="3"/>
          <w:sz w:val="28"/>
          <w:szCs w:val="28"/>
        </w:rPr>
      </w:pPr>
      <w:r w:rsidRPr="00C3530F">
        <w:rPr>
          <w:spacing w:val="3"/>
          <w:sz w:val="28"/>
          <w:szCs w:val="28"/>
        </w:rPr>
        <w:t>7.5.</w:t>
      </w:r>
      <w:r w:rsidR="00B01918">
        <w:rPr>
          <w:spacing w:val="3"/>
          <w:sz w:val="28"/>
          <w:szCs w:val="28"/>
        </w:rPr>
        <w:t xml:space="preserve"> </w:t>
      </w:r>
      <w:r w:rsidRPr="00C3530F">
        <w:rPr>
          <w:spacing w:val="3"/>
          <w:sz w:val="28"/>
          <w:szCs w:val="28"/>
        </w:rPr>
        <w:t>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8E5C28" w:rsidRPr="00C3530F" w:rsidRDefault="008E5C28" w:rsidP="00B01918">
      <w:pPr>
        <w:tabs>
          <w:tab w:val="left" w:pos="0"/>
        </w:tabs>
        <w:ind w:firstLine="709"/>
        <w:contextualSpacing/>
        <w:jc w:val="both"/>
        <w:rPr>
          <w:spacing w:val="3"/>
          <w:sz w:val="28"/>
          <w:szCs w:val="28"/>
        </w:rPr>
      </w:pPr>
      <w:r w:rsidRPr="00C3530F">
        <w:rPr>
          <w:spacing w:val="3"/>
          <w:sz w:val="28"/>
          <w:szCs w:val="28"/>
        </w:rPr>
        <w:t xml:space="preserve"> 7.6.Рабочее время:</w:t>
      </w:r>
    </w:p>
    <w:p w:rsidR="008E5C28" w:rsidRPr="00B01918" w:rsidRDefault="008E5C28" w:rsidP="00B01918">
      <w:pPr>
        <w:tabs>
          <w:tab w:val="left" w:pos="0"/>
        </w:tabs>
        <w:ind w:firstLine="709"/>
        <w:contextualSpacing/>
        <w:jc w:val="both"/>
        <w:rPr>
          <w:spacing w:val="3"/>
          <w:sz w:val="28"/>
          <w:szCs w:val="28"/>
        </w:rPr>
      </w:pPr>
      <w:r w:rsidRPr="00B01918">
        <w:rPr>
          <w:spacing w:val="3"/>
          <w:sz w:val="28"/>
          <w:szCs w:val="28"/>
        </w:rPr>
        <w:t>- для мужчин - начало 0</w:t>
      </w:r>
      <w:r w:rsidR="00B01918">
        <w:rPr>
          <w:spacing w:val="3"/>
          <w:sz w:val="28"/>
          <w:szCs w:val="28"/>
        </w:rPr>
        <w:t>9</w:t>
      </w:r>
      <w:r w:rsidRPr="00B01918">
        <w:rPr>
          <w:spacing w:val="3"/>
          <w:sz w:val="28"/>
          <w:szCs w:val="28"/>
        </w:rPr>
        <w:t>.</w:t>
      </w:r>
      <w:r w:rsidR="00B01918">
        <w:rPr>
          <w:spacing w:val="3"/>
          <w:sz w:val="28"/>
          <w:szCs w:val="28"/>
        </w:rPr>
        <w:t>0</w:t>
      </w:r>
      <w:r w:rsidRPr="00B01918">
        <w:rPr>
          <w:spacing w:val="3"/>
          <w:sz w:val="28"/>
          <w:szCs w:val="28"/>
        </w:rPr>
        <w:t>0, окончание 18.00;</w:t>
      </w:r>
    </w:p>
    <w:p w:rsidR="008E5C28" w:rsidRPr="00B01918" w:rsidRDefault="008E5C28" w:rsidP="00B01918">
      <w:pPr>
        <w:tabs>
          <w:tab w:val="left" w:pos="0"/>
        </w:tabs>
        <w:ind w:firstLine="709"/>
        <w:contextualSpacing/>
        <w:jc w:val="both"/>
        <w:rPr>
          <w:spacing w:val="3"/>
          <w:sz w:val="28"/>
          <w:szCs w:val="28"/>
        </w:rPr>
      </w:pPr>
      <w:r w:rsidRPr="00B01918">
        <w:rPr>
          <w:spacing w:val="3"/>
          <w:sz w:val="28"/>
          <w:szCs w:val="28"/>
        </w:rPr>
        <w:t>- для женщин - начало 0</w:t>
      </w:r>
      <w:r w:rsidR="00B01918">
        <w:rPr>
          <w:spacing w:val="3"/>
          <w:sz w:val="28"/>
          <w:szCs w:val="28"/>
        </w:rPr>
        <w:t>9</w:t>
      </w:r>
      <w:r w:rsidRPr="00B01918">
        <w:rPr>
          <w:spacing w:val="3"/>
          <w:sz w:val="28"/>
          <w:szCs w:val="28"/>
        </w:rPr>
        <w:t>.</w:t>
      </w:r>
      <w:r w:rsidR="00B01918">
        <w:rPr>
          <w:spacing w:val="3"/>
          <w:sz w:val="28"/>
          <w:szCs w:val="28"/>
        </w:rPr>
        <w:t>0</w:t>
      </w:r>
      <w:r w:rsidRPr="00B01918">
        <w:rPr>
          <w:spacing w:val="3"/>
          <w:sz w:val="28"/>
          <w:szCs w:val="28"/>
        </w:rPr>
        <w:t>0, окончание 1</w:t>
      </w:r>
      <w:r w:rsidR="00B01918">
        <w:rPr>
          <w:spacing w:val="3"/>
          <w:sz w:val="28"/>
          <w:szCs w:val="28"/>
        </w:rPr>
        <w:t>7</w:t>
      </w:r>
      <w:r w:rsidRPr="00B01918">
        <w:rPr>
          <w:spacing w:val="3"/>
          <w:sz w:val="28"/>
          <w:szCs w:val="28"/>
        </w:rPr>
        <w:t>.</w:t>
      </w:r>
      <w:r w:rsidR="00B01918">
        <w:rPr>
          <w:spacing w:val="3"/>
          <w:sz w:val="28"/>
          <w:szCs w:val="28"/>
        </w:rPr>
        <w:t>0</w:t>
      </w:r>
      <w:r w:rsidRPr="00B01918">
        <w:rPr>
          <w:spacing w:val="3"/>
          <w:sz w:val="28"/>
          <w:szCs w:val="28"/>
        </w:rPr>
        <w:t>0;</w:t>
      </w:r>
    </w:p>
    <w:p w:rsidR="008E5C28" w:rsidRPr="00C3530F" w:rsidRDefault="008E5C28" w:rsidP="00B01918">
      <w:pPr>
        <w:tabs>
          <w:tab w:val="left" w:pos="0"/>
        </w:tabs>
        <w:ind w:firstLine="709"/>
        <w:contextualSpacing/>
        <w:jc w:val="both"/>
        <w:rPr>
          <w:spacing w:val="3"/>
          <w:sz w:val="28"/>
          <w:szCs w:val="28"/>
        </w:rPr>
      </w:pPr>
      <w:r w:rsidRPr="00B01918">
        <w:rPr>
          <w:spacing w:val="3"/>
          <w:sz w:val="28"/>
          <w:szCs w:val="28"/>
        </w:rPr>
        <w:t>обеденный перерыв с 13.00 до 14.00;</w:t>
      </w:r>
    </w:p>
    <w:p w:rsidR="008E5C28" w:rsidRPr="00C3530F" w:rsidRDefault="008E5C28" w:rsidP="00B01918">
      <w:pPr>
        <w:tabs>
          <w:tab w:val="left" w:pos="0"/>
        </w:tabs>
        <w:ind w:firstLine="709"/>
        <w:contextualSpacing/>
        <w:jc w:val="both"/>
        <w:rPr>
          <w:spacing w:val="3"/>
          <w:sz w:val="28"/>
          <w:szCs w:val="28"/>
        </w:rPr>
      </w:pPr>
      <w:r w:rsidRPr="00C3530F">
        <w:rPr>
          <w:spacing w:val="3"/>
          <w:sz w:val="28"/>
          <w:szCs w:val="28"/>
        </w:rPr>
        <w:t>технологические перерывы: с 10:30 до 10:45; с 15:30 до 15:45.</w:t>
      </w:r>
    </w:p>
    <w:p w:rsidR="008E5C28" w:rsidRPr="00C3530F" w:rsidRDefault="008E5C28" w:rsidP="00B01918">
      <w:pPr>
        <w:tabs>
          <w:tab w:val="left" w:pos="0"/>
        </w:tabs>
        <w:ind w:firstLine="709"/>
        <w:contextualSpacing/>
        <w:jc w:val="both"/>
        <w:rPr>
          <w:spacing w:val="3"/>
          <w:sz w:val="28"/>
          <w:szCs w:val="28"/>
        </w:rPr>
      </w:pPr>
      <w:r w:rsidRPr="00C3530F">
        <w:rPr>
          <w:spacing w:val="-6"/>
          <w:sz w:val="28"/>
          <w:szCs w:val="28"/>
        </w:rPr>
        <w:t xml:space="preserve">7.7. Выходные дни – суббота, воскресенье. </w:t>
      </w:r>
    </w:p>
    <w:p w:rsidR="008E5C28" w:rsidRPr="00C3530F" w:rsidRDefault="008E5C28" w:rsidP="00B01918">
      <w:pPr>
        <w:shd w:val="clear" w:color="auto" w:fill="FFFFFF"/>
        <w:tabs>
          <w:tab w:val="left" w:pos="0"/>
        </w:tabs>
        <w:ind w:firstLine="709"/>
        <w:contextualSpacing/>
        <w:jc w:val="both"/>
        <w:rPr>
          <w:sz w:val="28"/>
          <w:szCs w:val="28"/>
        </w:rPr>
      </w:pPr>
      <w:r w:rsidRPr="00C3530F">
        <w:rPr>
          <w:spacing w:val="-6"/>
          <w:sz w:val="28"/>
          <w:szCs w:val="28"/>
        </w:rPr>
        <w:t xml:space="preserve">7.8. В соответствии с п. 1.3. части 1 </w:t>
      </w:r>
      <w:r w:rsidRPr="00C3530F">
        <w:rPr>
          <w:sz w:val="28"/>
          <w:szCs w:val="28"/>
        </w:rPr>
        <w:t xml:space="preserve">Постановления ВС РСФСР от 1 ноября1990 г. </w:t>
      </w:r>
      <w:r w:rsidR="00B01918">
        <w:rPr>
          <w:sz w:val="28"/>
          <w:szCs w:val="28"/>
        </w:rPr>
        <w:t>№</w:t>
      </w:r>
      <w:r w:rsidRPr="00C3530F">
        <w:rPr>
          <w:sz w:val="28"/>
          <w:szCs w:val="28"/>
        </w:rPr>
        <w:t xml:space="preserve">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8E5C28" w:rsidRPr="00C3530F" w:rsidRDefault="008E5C28" w:rsidP="00B01918">
      <w:pPr>
        <w:tabs>
          <w:tab w:val="left" w:pos="0"/>
        </w:tabs>
        <w:ind w:firstLine="709"/>
        <w:contextualSpacing/>
        <w:jc w:val="both"/>
        <w:rPr>
          <w:sz w:val="28"/>
          <w:szCs w:val="28"/>
          <w:shd w:val="clear" w:color="auto" w:fill="FFFFFF"/>
        </w:rPr>
      </w:pPr>
      <w:r w:rsidRPr="00C3530F">
        <w:rPr>
          <w:sz w:val="28"/>
          <w:szCs w:val="28"/>
          <w:shd w:val="clear" w:color="auto" w:fill="FFFFFF"/>
        </w:rPr>
        <w:t>7.9. Если режим рабочего времени для работника отличается от общих правил, действующих у данного Работодателя,</w:t>
      </w:r>
      <w:r w:rsidRPr="00C3530F">
        <w:rPr>
          <w:spacing w:val="-6"/>
          <w:sz w:val="28"/>
          <w:szCs w:val="28"/>
        </w:rPr>
        <w:t xml:space="preserve"> п</w:t>
      </w:r>
      <w:r w:rsidRPr="00C3530F">
        <w:rPr>
          <w:sz w:val="28"/>
          <w:szCs w:val="28"/>
          <w:shd w:val="clear" w:color="auto" w:fill="FFFFFF"/>
        </w:rPr>
        <w:t>родолжительность рабочего времени конкретного работника устанавливается трудовым договором. </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7.10. По </w:t>
      </w:r>
      <w:hyperlink r:id="rId15" w:anchor="/document/55171461/entry/31" w:history="1">
        <w:r w:rsidRPr="00C3530F">
          <w:rPr>
            <w:sz w:val="28"/>
            <w:szCs w:val="28"/>
          </w:rPr>
          <w:t>соглашению</w:t>
        </w:r>
      </w:hyperlink>
      <w:r w:rsidRPr="00C3530F">
        <w:rPr>
          <w:sz w:val="28"/>
          <w:szCs w:val="28"/>
        </w:rPr>
        <w:t> 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B01918">
        <w:rPr>
          <w:sz w:val="28"/>
          <w:szCs w:val="28"/>
        </w:rPr>
        <w:t xml:space="preserve"> </w:t>
      </w:r>
      <w:r w:rsidRPr="00C3530F">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у данного Работодателя.</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w:t>
      </w:r>
      <w:r>
        <w:rPr>
          <w:sz w:val="28"/>
          <w:szCs w:val="28"/>
        </w:rPr>
        <w:t>ругих трудовых прав.</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shd w:val="clear" w:color="auto" w:fill="FFFFFF"/>
        </w:rPr>
        <w:t>7.11.</w:t>
      </w:r>
      <w:r w:rsidR="00B01918">
        <w:rPr>
          <w:sz w:val="28"/>
          <w:szCs w:val="28"/>
          <w:shd w:val="clear" w:color="auto" w:fill="FFFFFF"/>
        </w:rPr>
        <w:t xml:space="preserve"> </w:t>
      </w:r>
      <w:r w:rsidRPr="00C3530F">
        <w:rPr>
          <w:sz w:val="28"/>
          <w:szCs w:val="28"/>
          <w:shd w:val="clear" w:color="auto" w:fill="FFFFFF"/>
        </w:rPr>
        <w:t>Продолжительность рабочего дня, непосредственно предшествующего </w:t>
      </w:r>
      <w:hyperlink r:id="rId16" w:anchor="/document/12125268/entry/112" w:history="1">
        <w:r w:rsidRPr="00C3530F">
          <w:rPr>
            <w:sz w:val="28"/>
            <w:szCs w:val="28"/>
            <w:shd w:val="clear" w:color="auto" w:fill="FFFFFF"/>
          </w:rPr>
          <w:t>нерабочему праздничному дню</w:t>
        </w:r>
      </w:hyperlink>
      <w:r w:rsidRPr="00C3530F">
        <w:rPr>
          <w:sz w:val="28"/>
          <w:szCs w:val="28"/>
          <w:shd w:val="clear" w:color="auto" w:fill="FFFFFF"/>
        </w:rPr>
        <w:t>, уменьшается на один час, кроме сторожей, работающих по сменному графику.</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7.12. Работа в выходные и нерабочие праздничные дни запрещается, за исключением случаев, предусмотренных Трудовым кодексом Российской Федерации, кроме сторожей, работающих по сменному графику. Оплата труда  сторожей в праздничные дни оплачивается в двойном размере.</w:t>
      </w:r>
    </w:p>
    <w:p w:rsidR="008E5C28" w:rsidRPr="00C3530F" w:rsidRDefault="008E5C28" w:rsidP="00B01918">
      <w:pPr>
        <w:tabs>
          <w:tab w:val="left" w:pos="0"/>
        </w:tabs>
        <w:ind w:firstLine="709"/>
        <w:contextualSpacing/>
        <w:jc w:val="both"/>
        <w:rPr>
          <w:sz w:val="28"/>
          <w:szCs w:val="28"/>
        </w:rPr>
      </w:pPr>
      <w:r w:rsidRPr="00C3530F">
        <w:rPr>
          <w:sz w:val="28"/>
          <w:szCs w:val="28"/>
        </w:rPr>
        <w:t>7.13. Привлечение работников к работе в выходные и нерабочие праздничные дни производится с их письменного согласия.</w:t>
      </w:r>
    </w:p>
    <w:p w:rsidR="008E5C28" w:rsidRPr="00C3530F" w:rsidRDefault="008E5C28" w:rsidP="00B01918">
      <w:pPr>
        <w:tabs>
          <w:tab w:val="left" w:pos="0"/>
        </w:tabs>
        <w:ind w:firstLine="709"/>
        <w:contextualSpacing/>
        <w:jc w:val="both"/>
        <w:rPr>
          <w:sz w:val="28"/>
          <w:szCs w:val="28"/>
        </w:rPr>
      </w:pPr>
      <w:r w:rsidRPr="00C3530F">
        <w:rPr>
          <w:sz w:val="28"/>
          <w:szCs w:val="28"/>
        </w:rPr>
        <w:t>7.14. Привлечение работников к работе в выходные и нерабочие праздничные дни без их согласия допускается в следующих случаях:</w:t>
      </w:r>
    </w:p>
    <w:p w:rsidR="008E5C28" w:rsidRPr="00C3530F" w:rsidRDefault="008E5C28" w:rsidP="00B01918">
      <w:pPr>
        <w:tabs>
          <w:tab w:val="left" w:pos="0"/>
        </w:tabs>
        <w:ind w:firstLine="709"/>
        <w:contextualSpacing/>
        <w:jc w:val="both"/>
        <w:rPr>
          <w:sz w:val="28"/>
          <w:szCs w:val="28"/>
        </w:rPr>
      </w:pPr>
      <w:r w:rsidRPr="00C3530F">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E5C28" w:rsidRPr="00C3530F" w:rsidRDefault="008E5C28" w:rsidP="00B01918">
      <w:pPr>
        <w:tabs>
          <w:tab w:val="left" w:pos="0"/>
        </w:tabs>
        <w:ind w:firstLine="709"/>
        <w:contextualSpacing/>
        <w:jc w:val="both"/>
        <w:rPr>
          <w:sz w:val="28"/>
          <w:szCs w:val="28"/>
        </w:rPr>
      </w:pPr>
      <w:r w:rsidRPr="00C3530F">
        <w:rPr>
          <w:sz w:val="28"/>
          <w:szCs w:val="28"/>
        </w:rPr>
        <w:t>2) для предотвращения несчастных случаев, уничтожения или порчи имущества Работодателя или муниципального имущества;</w:t>
      </w:r>
    </w:p>
    <w:p w:rsidR="008E5C28" w:rsidRPr="00C3530F" w:rsidRDefault="008E5C28" w:rsidP="00B01918">
      <w:pPr>
        <w:tabs>
          <w:tab w:val="left" w:pos="0"/>
        </w:tabs>
        <w:ind w:firstLine="709"/>
        <w:contextualSpacing/>
        <w:jc w:val="both"/>
        <w:rPr>
          <w:sz w:val="28"/>
          <w:szCs w:val="28"/>
        </w:rPr>
      </w:pPr>
      <w:r w:rsidRPr="00C3530F">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E5C28" w:rsidRPr="00C3530F" w:rsidRDefault="008E5C28" w:rsidP="00B01918">
      <w:pPr>
        <w:tabs>
          <w:tab w:val="left" w:pos="0"/>
        </w:tabs>
        <w:ind w:firstLine="709"/>
        <w:contextualSpacing/>
        <w:jc w:val="both"/>
        <w:rPr>
          <w:sz w:val="28"/>
          <w:szCs w:val="28"/>
        </w:rPr>
      </w:pPr>
      <w:r w:rsidRPr="00C3530F">
        <w:rPr>
          <w:sz w:val="28"/>
          <w:szCs w:val="28"/>
        </w:rPr>
        <w:t>7.15.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E5C28" w:rsidRPr="00C3530F" w:rsidRDefault="008E5C28" w:rsidP="00B01918">
      <w:pPr>
        <w:tabs>
          <w:tab w:val="left" w:pos="0"/>
        </w:tabs>
        <w:ind w:firstLine="709"/>
        <w:contextualSpacing/>
        <w:jc w:val="both"/>
        <w:rPr>
          <w:sz w:val="28"/>
          <w:szCs w:val="28"/>
        </w:rPr>
      </w:pPr>
      <w:r w:rsidRPr="00C3530F">
        <w:rPr>
          <w:sz w:val="28"/>
          <w:szCs w:val="28"/>
        </w:rPr>
        <w:t>7.16. Привлечение работников (делопроизводителей, водителя) к работе в выходные и нерабочие праздничные дни производится по письменному распоряжению Работодателя.</w:t>
      </w:r>
    </w:p>
    <w:p w:rsidR="008E5C28" w:rsidRPr="00C3530F" w:rsidRDefault="008E5C28" w:rsidP="00B01918">
      <w:pPr>
        <w:tabs>
          <w:tab w:val="left" w:pos="0"/>
        </w:tabs>
        <w:ind w:firstLine="709"/>
        <w:contextualSpacing/>
        <w:jc w:val="both"/>
        <w:rPr>
          <w:sz w:val="28"/>
          <w:szCs w:val="28"/>
          <w:shd w:val="clear" w:color="auto" w:fill="FFFFFF"/>
        </w:rPr>
      </w:pPr>
      <w:r w:rsidRPr="00C3530F">
        <w:rPr>
          <w:sz w:val="28"/>
          <w:szCs w:val="28"/>
          <w:shd w:val="clear" w:color="auto" w:fill="FFFFFF"/>
        </w:rPr>
        <w:t>7.17. Работодатель представляет  работникам следующие виды отпусков:</w:t>
      </w:r>
    </w:p>
    <w:p w:rsidR="008E5C28" w:rsidRPr="00C3530F" w:rsidRDefault="008E5C28" w:rsidP="00B01918">
      <w:pPr>
        <w:shd w:val="clear" w:color="auto" w:fill="FFFFFF"/>
        <w:tabs>
          <w:tab w:val="left" w:pos="0"/>
        </w:tabs>
        <w:ind w:firstLine="709"/>
        <w:contextualSpacing/>
        <w:jc w:val="both"/>
        <w:rPr>
          <w:sz w:val="28"/>
          <w:szCs w:val="28"/>
        </w:rPr>
      </w:pPr>
      <w:r>
        <w:rPr>
          <w:sz w:val="28"/>
          <w:szCs w:val="28"/>
        </w:rPr>
        <w:t xml:space="preserve">- </w:t>
      </w:r>
      <w:r w:rsidRPr="00C3530F">
        <w:rPr>
          <w:sz w:val="28"/>
          <w:szCs w:val="28"/>
        </w:rPr>
        <w:t>Ежегодный оплачиваемый отпуск, состоящий из основного оплачиваемого отпуска и дополнительных оплачиваемых отпусков.</w:t>
      </w:r>
    </w:p>
    <w:p w:rsidR="008E5C28" w:rsidRPr="00C3530F" w:rsidRDefault="008E5C28" w:rsidP="00B01918">
      <w:pPr>
        <w:shd w:val="clear" w:color="auto" w:fill="FFFFFF"/>
        <w:tabs>
          <w:tab w:val="left" w:pos="0"/>
        </w:tabs>
        <w:ind w:firstLine="709"/>
        <w:contextualSpacing/>
        <w:jc w:val="both"/>
        <w:rPr>
          <w:sz w:val="28"/>
          <w:szCs w:val="28"/>
        </w:rPr>
      </w:pPr>
      <w:r>
        <w:rPr>
          <w:sz w:val="28"/>
          <w:szCs w:val="28"/>
        </w:rPr>
        <w:t xml:space="preserve">- </w:t>
      </w:r>
      <w:r w:rsidRPr="00C3530F">
        <w:rPr>
          <w:sz w:val="28"/>
          <w:szCs w:val="28"/>
        </w:rPr>
        <w:t>Ежегодный основной оплачиваемый отпуск предоставляется работнику продолжительностью 28 календарных дней.</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w:t>
      </w:r>
      <w:r w:rsidR="00B01918">
        <w:rPr>
          <w:sz w:val="28"/>
          <w:szCs w:val="28"/>
        </w:rPr>
        <w:t xml:space="preserve"> </w:t>
      </w:r>
      <w:r w:rsidRPr="00C3530F">
        <w:rPr>
          <w:sz w:val="28"/>
          <w:szCs w:val="28"/>
        </w:rPr>
        <w:t>Ежегодные дополнительные оплачиваемые отпуска предоставляются делопроизводителям за выслугу лет 1 календарный день за о</w:t>
      </w:r>
      <w:r>
        <w:rPr>
          <w:sz w:val="28"/>
          <w:szCs w:val="28"/>
        </w:rPr>
        <w:t>тработанный год, но</w:t>
      </w:r>
      <w:r w:rsidRPr="00C3530F">
        <w:rPr>
          <w:sz w:val="28"/>
          <w:szCs w:val="28"/>
        </w:rPr>
        <w:t xml:space="preserve"> не более 10 календарных дней.</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Ежегодный основной оплачиваемый отпуск и дополнительный оплачиваемый отпуск по желанию работника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 xml:space="preserve">Ежегодный дополнительный оплачиваемый отпуск за ненормированный служебный день продолжительностью три календарных дня </w:t>
      </w:r>
      <w:r w:rsidR="00A11105">
        <w:rPr>
          <w:sz w:val="28"/>
          <w:szCs w:val="28"/>
        </w:rPr>
        <w:t xml:space="preserve">предоставляются </w:t>
      </w:r>
      <w:r>
        <w:rPr>
          <w:sz w:val="28"/>
          <w:szCs w:val="28"/>
        </w:rPr>
        <w:t>Работнику</w:t>
      </w:r>
      <w:r w:rsidRPr="00C3530F">
        <w:rPr>
          <w:sz w:val="28"/>
          <w:szCs w:val="28"/>
        </w:rPr>
        <w:t>, для которого установлен ненормированный служебный день.</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 xml:space="preserve">Дополнительный оплачиваемый отпуск за ненормированный день предоставляется работнику ежегодно, независимо от фактической продолжительности привлечения его к работе за пределами установленной для него продолжительности рабочего дня. </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7.18.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E5C28" w:rsidRPr="00C3530F" w:rsidRDefault="008E5C28" w:rsidP="00B01918">
      <w:pPr>
        <w:tabs>
          <w:tab w:val="left" w:pos="0"/>
        </w:tabs>
        <w:ind w:firstLine="709"/>
        <w:contextualSpacing/>
      </w:pPr>
      <w:r w:rsidRPr="00C3530F">
        <w:rPr>
          <w:sz w:val="28"/>
          <w:szCs w:val="28"/>
        </w:rPr>
        <w:t>7.19.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являющимся обязательным как для Работодателя, так и для работника.</w:t>
      </w:r>
    </w:p>
    <w:p w:rsidR="008E5C28" w:rsidRPr="00C3530F" w:rsidRDefault="008E5C28" w:rsidP="00B01918">
      <w:pPr>
        <w:tabs>
          <w:tab w:val="left" w:pos="0"/>
        </w:tabs>
        <w:ind w:firstLine="709"/>
        <w:contextualSpacing/>
        <w:rPr>
          <w:sz w:val="28"/>
          <w:szCs w:val="28"/>
        </w:rPr>
      </w:pPr>
      <w:r w:rsidRPr="00C3530F">
        <w:rPr>
          <w:sz w:val="28"/>
          <w:szCs w:val="28"/>
        </w:rPr>
        <w:t>7.20. В удобное время отпуск предоставляется:</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работникам, имеющим трех и более детей в возрасте до 18 лет, пока младшему ребенку не исполнится 14 лет;</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несовершеннолетним;</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родителям, приемным родителям, опекунам или попечителям, которые воспитывают ребенка-инвалида в возрасте до 18 лет;</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работникам, которые награждены знаками «Почетный донор России» и «Почетный донор СССР»;</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беременным перед или после отпуска по беременности и родам и (или) по окончании отпуска по уходу за ребенком;</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супругу, который хочет воспользоваться отпуском во время отпуска по беременности и родам его жены;</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супругу военнослужащего, который хочет уйти в отпуск одновременно с отпуском другого супруга;</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участникам Великой Отечественной войны, инвалидам войны, ветеранам боевых действий, в том числе получившим инвалидность;</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героям Советского Союза, героям России, полным кавалерам ордена Славы;</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героям Социалистического Труда и полным кавалерам ордена Трудовой Славы;</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работникам,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работникам, которые претендуют на отпуск за первый рабочий год, при намерении работодателя включить их в график;</w:t>
      </w:r>
    </w:p>
    <w:p w:rsidR="008E5C28" w:rsidRPr="00C3530F" w:rsidRDefault="008E5C28" w:rsidP="00B01918">
      <w:pPr>
        <w:numPr>
          <w:ilvl w:val="0"/>
          <w:numId w:val="15"/>
        </w:numPr>
        <w:tabs>
          <w:tab w:val="left" w:pos="0"/>
        </w:tabs>
        <w:spacing w:before="100" w:beforeAutospacing="1" w:after="100" w:afterAutospacing="1"/>
        <w:ind w:left="0" w:firstLine="709"/>
        <w:contextualSpacing/>
        <w:jc w:val="both"/>
        <w:rPr>
          <w:sz w:val="28"/>
          <w:szCs w:val="28"/>
        </w:rPr>
      </w:pPr>
      <w:r w:rsidRPr="00C3530F">
        <w:rPr>
          <w:sz w:val="28"/>
          <w:szCs w:val="28"/>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в течение шести месяцев после возобновления действия трудового договора.</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7.21. О времени начала отпуска работник должен быть извещен под роспись не позднее, чем за две недели до его начала.</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7.22.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 временной нетрудоспособности работника;</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 в других случаях, предусмотренных трудовым законодательством, локальными нормативными актами.</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7.23. Запрещается не предоставление ежегодного оплачиваемого отпуска в течение двух лет подряд.</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7.24.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7.2</w:t>
      </w:r>
      <w:r w:rsidR="00B01918">
        <w:rPr>
          <w:sz w:val="28"/>
          <w:szCs w:val="28"/>
        </w:rPr>
        <w:t>5</w:t>
      </w:r>
      <w:r w:rsidRPr="00C3530F">
        <w:rPr>
          <w:sz w:val="28"/>
          <w:szCs w:val="28"/>
        </w:rPr>
        <w:t>. Не допускается отзыв из отпуска беременных женщин и работников, занятых на работах с вредными и (или) опасными условиями труда.</w:t>
      </w:r>
    </w:p>
    <w:p w:rsidR="008E5C28" w:rsidRPr="00C3530F" w:rsidRDefault="00B01918" w:rsidP="00B01918">
      <w:pPr>
        <w:shd w:val="clear" w:color="auto" w:fill="FFFFFF"/>
        <w:tabs>
          <w:tab w:val="left" w:pos="0"/>
        </w:tabs>
        <w:ind w:firstLine="709"/>
        <w:contextualSpacing/>
        <w:jc w:val="both"/>
        <w:rPr>
          <w:sz w:val="28"/>
          <w:szCs w:val="28"/>
        </w:rPr>
      </w:pPr>
      <w:r>
        <w:rPr>
          <w:sz w:val="28"/>
          <w:szCs w:val="28"/>
        </w:rPr>
        <w:t>7.26</w:t>
      </w:r>
      <w:r w:rsidR="008E5C28" w:rsidRPr="00C3530F">
        <w:rPr>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E5C28" w:rsidRPr="00C3530F" w:rsidRDefault="008E5C28" w:rsidP="00B01918">
      <w:pPr>
        <w:shd w:val="clear" w:color="auto" w:fill="FFFFFF"/>
        <w:tabs>
          <w:tab w:val="left" w:pos="0"/>
        </w:tabs>
        <w:ind w:firstLine="709"/>
        <w:contextualSpacing/>
        <w:jc w:val="both"/>
        <w:rPr>
          <w:sz w:val="28"/>
          <w:szCs w:val="28"/>
        </w:rPr>
      </w:pPr>
      <w:r w:rsidRPr="00C3530F">
        <w:rPr>
          <w:sz w:val="28"/>
          <w:szCs w:val="28"/>
        </w:rPr>
        <w:t>При суммировании ежегодных оплачиваемых отпусков или </w:t>
      </w:r>
      <w:hyperlink r:id="rId17" w:anchor="/document/190913/entry/0" w:history="1">
        <w:r w:rsidRPr="00C3530F">
          <w:rPr>
            <w:sz w:val="28"/>
            <w:szCs w:val="28"/>
          </w:rPr>
          <w:t>перенесении</w:t>
        </w:r>
      </w:hyperlink>
      <w:r w:rsidRPr="00C3530F">
        <w:rPr>
          <w:sz w:val="28"/>
          <w:szCs w:val="28"/>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E5C28" w:rsidRDefault="008E5C28" w:rsidP="00B01918">
      <w:pPr>
        <w:shd w:val="clear" w:color="auto" w:fill="FFFFFF"/>
        <w:tabs>
          <w:tab w:val="left" w:pos="0"/>
        </w:tabs>
        <w:ind w:firstLine="709"/>
        <w:contextualSpacing/>
        <w:jc w:val="both"/>
        <w:rPr>
          <w:sz w:val="28"/>
          <w:szCs w:val="28"/>
        </w:rPr>
      </w:pPr>
      <w:r w:rsidRPr="00C3530F">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8E5C28" w:rsidRPr="00C3530F" w:rsidRDefault="008E5C28" w:rsidP="00B01918">
      <w:pPr>
        <w:shd w:val="clear" w:color="auto" w:fill="FFFFFF"/>
        <w:tabs>
          <w:tab w:val="left" w:pos="0"/>
        </w:tabs>
        <w:ind w:firstLine="709"/>
        <w:contextualSpacing/>
        <w:jc w:val="both"/>
        <w:rPr>
          <w:sz w:val="28"/>
          <w:szCs w:val="28"/>
        </w:rPr>
      </w:pPr>
    </w:p>
    <w:p w:rsidR="008E5C28" w:rsidRDefault="008E5C28" w:rsidP="008E5C28">
      <w:pPr>
        <w:ind w:right="-164"/>
        <w:jc w:val="center"/>
        <w:rPr>
          <w:b/>
          <w:bCs/>
          <w:sz w:val="28"/>
          <w:szCs w:val="28"/>
        </w:rPr>
      </w:pPr>
      <w:r w:rsidRPr="00C3530F">
        <w:rPr>
          <w:b/>
          <w:bCs/>
          <w:sz w:val="28"/>
          <w:szCs w:val="28"/>
        </w:rPr>
        <w:t>8. Оплата труда</w:t>
      </w:r>
      <w:bookmarkStart w:id="2" w:name="sub_8"/>
    </w:p>
    <w:p w:rsidR="00B01918" w:rsidRPr="00C3530F" w:rsidRDefault="00B01918" w:rsidP="008E5C28">
      <w:pPr>
        <w:ind w:right="-164"/>
        <w:jc w:val="center"/>
        <w:rPr>
          <w:b/>
          <w:bCs/>
          <w:sz w:val="28"/>
          <w:szCs w:val="28"/>
        </w:rPr>
      </w:pPr>
    </w:p>
    <w:bookmarkEnd w:id="2"/>
    <w:p w:rsidR="008E5C28" w:rsidRPr="00C3530F" w:rsidRDefault="008E5C28" w:rsidP="008E5C28">
      <w:pPr>
        <w:ind w:right="-164" w:firstLine="720"/>
        <w:contextualSpacing/>
        <w:jc w:val="both"/>
        <w:rPr>
          <w:sz w:val="28"/>
          <w:szCs w:val="28"/>
          <w:shd w:val="clear" w:color="auto" w:fill="FFFFFF"/>
        </w:rPr>
      </w:pPr>
      <w:r w:rsidRPr="00C3530F">
        <w:rPr>
          <w:sz w:val="28"/>
          <w:szCs w:val="28"/>
          <w:shd w:val="clear" w:color="auto" w:fill="FFFFFF"/>
        </w:rPr>
        <w:t>8.1. Заработная плата (далее – денежное содержание) каждого работника зависит от его квалификации, сложности выполняемой работы, количества и качества затраченного труда.</w:t>
      </w:r>
    </w:p>
    <w:p w:rsidR="008E5C28" w:rsidRPr="00C3530F" w:rsidRDefault="008E5C28" w:rsidP="008E5C28">
      <w:pPr>
        <w:ind w:right="-164" w:firstLine="720"/>
        <w:contextualSpacing/>
        <w:jc w:val="both"/>
        <w:rPr>
          <w:sz w:val="28"/>
          <w:szCs w:val="28"/>
          <w:shd w:val="clear" w:color="auto" w:fill="FFFFFF"/>
        </w:rPr>
      </w:pPr>
      <w:r w:rsidRPr="00C3530F">
        <w:rPr>
          <w:sz w:val="28"/>
          <w:szCs w:val="28"/>
          <w:shd w:val="clear" w:color="auto" w:fill="FFFFFF"/>
        </w:rPr>
        <w:t>8.2. Выплата денежного содержания производится в денежной форме в валюте Российской Федерации (</w:t>
      </w:r>
      <w:hyperlink r:id="rId18" w:anchor="/document/12149958/entry/0" w:history="1">
        <w:r w:rsidRPr="00C3530F">
          <w:rPr>
            <w:sz w:val="28"/>
            <w:szCs w:val="28"/>
            <w:shd w:val="clear" w:color="auto" w:fill="FFFFFF"/>
          </w:rPr>
          <w:t>в рублях</w:t>
        </w:r>
      </w:hyperlink>
      <w:r w:rsidRPr="00C3530F">
        <w:rPr>
          <w:sz w:val="28"/>
          <w:szCs w:val="28"/>
          <w:shd w:val="clear" w:color="auto" w:fill="FFFFFF"/>
        </w:rPr>
        <w:t>).</w:t>
      </w:r>
    </w:p>
    <w:p w:rsidR="008E5C28" w:rsidRPr="00C3530F" w:rsidRDefault="008E5C28" w:rsidP="008E5C28">
      <w:pPr>
        <w:ind w:right="-164" w:firstLine="720"/>
        <w:contextualSpacing/>
        <w:jc w:val="both"/>
        <w:rPr>
          <w:sz w:val="28"/>
          <w:szCs w:val="28"/>
        </w:rPr>
      </w:pPr>
      <w:r w:rsidRPr="00C3530F">
        <w:rPr>
          <w:sz w:val="28"/>
          <w:szCs w:val="28"/>
          <w:shd w:val="clear" w:color="auto" w:fill="FFFFFF"/>
        </w:rPr>
        <w:t>8.3. Денежное содержание работнику устанавливается трудовым договором в соответствии с действующей у  Работодателя системой оплаты труда.</w:t>
      </w:r>
    </w:p>
    <w:p w:rsidR="00B01918" w:rsidRDefault="008E5C28" w:rsidP="008E5C28">
      <w:pPr>
        <w:ind w:right="-164"/>
        <w:contextualSpacing/>
        <w:jc w:val="both"/>
        <w:rPr>
          <w:sz w:val="28"/>
          <w:szCs w:val="28"/>
        </w:rPr>
      </w:pPr>
      <w:r>
        <w:rPr>
          <w:sz w:val="28"/>
          <w:szCs w:val="28"/>
        </w:rPr>
        <w:tab/>
      </w:r>
      <w:r w:rsidRPr="00C3530F">
        <w:rPr>
          <w:sz w:val="28"/>
          <w:szCs w:val="28"/>
        </w:rPr>
        <w:t>8.4.</w:t>
      </w:r>
      <w:r w:rsidR="00B01918">
        <w:rPr>
          <w:sz w:val="28"/>
          <w:szCs w:val="28"/>
        </w:rPr>
        <w:t xml:space="preserve"> </w:t>
      </w:r>
      <w:r w:rsidRPr="00C3530F">
        <w:rPr>
          <w:sz w:val="28"/>
          <w:szCs w:val="28"/>
        </w:rPr>
        <w:t>Денежное содержание делопроизводителям состоит из должностного оклада, а также  доплат и надбавок за выслугу лет и денежного поощрения;</w:t>
      </w:r>
    </w:p>
    <w:p w:rsidR="008E5C28" w:rsidRPr="00C3530F" w:rsidRDefault="008E5C28" w:rsidP="00B01918">
      <w:pPr>
        <w:ind w:firstLine="709"/>
        <w:contextualSpacing/>
        <w:jc w:val="both"/>
        <w:rPr>
          <w:sz w:val="28"/>
          <w:szCs w:val="28"/>
        </w:rPr>
      </w:pPr>
      <w:r w:rsidRPr="00C3530F">
        <w:rPr>
          <w:sz w:val="28"/>
          <w:szCs w:val="28"/>
        </w:rPr>
        <w:t>8.5.</w:t>
      </w:r>
      <w:r w:rsidR="00B01918">
        <w:rPr>
          <w:sz w:val="28"/>
          <w:szCs w:val="28"/>
        </w:rPr>
        <w:t xml:space="preserve"> </w:t>
      </w:r>
      <w:r w:rsidRPr="00C3530F">
        <w:rPr>
          <w:sz w:val="28"/>
          <w:szCs w:val="28"/>
        </w:rPr>
        <w:t xml:space="preserve">Денежное содержание водителю и </w:t>
      </w:r>
      <w:r w:rsidRPr="00B01918">
        <w:rPr>
          <w:sz w:val="28"/>
          <w:szCs w:val="28"/>
        </w:rPr>
        <w:t>уборщику служебных и производственных помещений</w:t>
      </w:r>
      <w:r w:rsidRPr="00C3530F">
        <w:rPr>
          <w:sz w:val="28"/>
          <w:szCs w:val="28"/>
        </w:rPr>
        <w:t xml:space="preserve"> состоит из должностного оклада, а также  денежного поощрения  и надбавок за выслугу лет; </w:t>
      </w:r>
    </w:p>
    <w:p w:rsidR="008E5C28" w:rsidRPr="00C3530F" w:rsidRDefault="008E5C28" w:rsidP="00B01918">
      <w:pPr>
        <w:ind w:firstLine="709"/>
        <w:contextualSpacing/>
        <w:jc w:val="both"/>
        <w:rPr>
          <w:sz w:val="28"/>
          <w:szCs w:val="28"/>
        </w:rPr>
      </w:pPr>
      <w:r w:rsidRPr="00C3530F">
        <w:rPr>
          <w:sz w:val="28"/>
          <w:szCs w:val="28"/>
        </w:rPr>
        <w:t>8.6.</w:t>
      </w:r>
      <w:r w:rsidR="00A11105">
        <w:rPr>
          <w:sz w:val="28"/>
          <w:szCs w:val="28"/>
        </w:rPr>
        <w:t xml:space="preserve"> </w:t>
      </w:r>
      <w:r w:rsidRPr="00C3530F">
        <w:rPr>
          <w:sz w:val="28"/>
          <w:szCs w:val="28"/>
        </w:rPr>
        <w:t xml:space="preserve">Денежное содержание сторожам состоит из должностного оклада, а также  ежемесячного денежного поощрения и надбавок за выслугу лет; </w:t>
      </w:r>
    </w:p>
    <w:p w:rsidR="008E5C28" w:rsidRPr="00C3530F" w:rsidRDefault="008E5C28" w:rsidP="00B01918">
      <w:pPr>
        <w:ind w:firstLine="709"/>
        <w:contextualSpacing/>
        <w:jc w:val="both"/>
        <w:rPr>
          <w:sz w:val="28"/>
          <w:szCs w:val="28"/>
        </w:rPr>
      </w:pPr>
      <w:r w:rsidRPr="00C3530F">
        <w:rPr>
          <w:sz w:val="28"/>
          <w:szCs w:val="28"/>
        </w:rPr>
        <w:t>При выполнении работ в нерабочие праздничные дни  оплата производится в двойном размере;</w:t>
      </w:r>
    </w:p>
    <w:p w:rsidR="008E5C28" w:rsidRPr="00C3530F" w:rsidRDefault="008E5C28" w:rsidP="008E5C28">
      <w:pPr>
        <w:ind w:right="-164" w:firstLine="720"/>
        <w:contextualSpacing/>
        <w:jc w:val="both"/>
        <w:rPr>
          <w:sz w:val="28"/>
          <w:szCs w:val="28"/>
        </w:rPr>
      </w:pPr>
      <w:r w:rsidRPr="00C3530F">
        <w:rPr>
          <w:sz w:val="28"/>
          <w:szCs w:val="28"/>
        </w:rPr>
        <w:t>8.7.</w:t>
      </w:r>
      <w:r w:rsidR="00A11105">
        <w:rPr>
          <w:sz w:val="28"/>
          <w:szCs w:val="28"/>
        </w:rPr>
        <w:t xml:space="preserve"> </w:t>
      </w:r>
      <w:r w:rsidRPr="00C3530F">
        <w:rPr>
          <w:sz w:val="28"/>
          <w:szCs w:val="28"/>
        </w:rPr>
        <w:t>Работнику устанавливается</w:t>
      </w:r>
      <w:r w:rsidR="00A11105">
        <w:rPr>
          <w:sz w:val="28"/>
          <w:szCs w:val="28"/>
        </w:rPr>
        <w:t xml:space="preserve"> </w:t>
      </w:r>
      <w:r w:rsidRPr="00C3530F">
        <w:rPr>
          <w:sz w:val="28"/>
          <w:szCs w:val="28"/>
        </w:rPr>
        <w:t>единовременная выплата при предоставлении ежегодного оплачиваемого отпуска;</w:t>
      </w:r>
    </w:p>
    <w:p w:rsidR="008E5C28" w:rsidRPr="00C3530F" w:rsidRDefault="008E5C28" w:rsidP="008E5C28">
      <w:pPr>
        <w:ind w:right="-164" w:firstLine="720"/>
        <w:contextualSpacing/>
        <w:jc w:val="both"/>
        <w:rPr>
          <w:sz w:val="28"/>
          <w:szCs w:val="28"/>
        </w:rPr>
      </w:pPr>
      <w:r w:rsidRPr="00C3530F">
        <w:rPr>
          <w:sz w:val="28"/>
          <w:szCs w:val="28"/>
        </w:rPr>
        <w:t>8.8.</w:t>
      </w:r>
      <w:r w:rsidR="00A11105">
        <w:rPr>
          <w:sz w:val="28"/>
          <w:szCs w:val="28"/>
        </w:rPr>
        <w:t xml:space="preserve"> </w:t>
      </w:r>
      <w:r w:rsidRPr="00C3530F">
        <w:rPr>
          <w:sz w:val="28"/>
          <w:szCs w:val="28"/>
        </w:rPr>
        <w:t>К денежному содержанию работника устанавливается </w:t>
      </w:r>
      <w:hyperlink r:id="rId19" w:anchor="/document/108125/entry/0" w:history="1">
        <w:r w:rsidRPr="00C3530F">
          <w:rPr>
            <w:sz w:val="28"/>
            <w:szCs w:val="28"/>
          </w:rPr>
          <w:t>районный коэффициент</w:t>
        </w:r>
      </w:hyperlink>
      <w:r w:rsidRPr="00C3530F">
        <w:rPr>
          <w:sz w:val="28"/>
          <w:szCs w:val="28"/>
        </w:rPr>
        <w:t> в размере, установленном федеральным законодательством</w:t>
      </w:r>
    </w:p>
    <w:p w:rsidR="008E5C28" w:rsidRPr="00C3530F" w:rsidRDefault="008E5C28" w:rsidP="008E5C28">
      <w:pPr>
        <w:ind w:right="-164" w:firstLine="720"/>
        <w:contextualSpacing/>
        <w:jc w:val="both"/>
        <w:rPr>
          <w:sz w:val="28"/>
          <w:szCs w:val="28"/>
        </w:rPr>
      </w:pPr>
      <w:r w:rsidRPr="00C3530F">
        <w:rPr>
          <w:sz w:val="28"/>
          <w:szCs w:val="28"/>
        </w:rPr>
        <w:t>8.9. Денежное содержание переводится в банк, с которым заключен договор на транзитный счет.</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8.10.</w:t>
      </w:r>
      <w:r w:rsidR="00A11105">
        <w:rPr>
          <w:sz w:val="28"/>
          <w:szCs w:val="28"/>
        </w:rPr>
        <w:t xml:space="preserve"> </w:t>
      </w:r>
      <w:r w:rsidRPr="00C3530F">
        <w:rPr>
          <w:sz w:val="28"/>
          <w:szCs w:val="28"/>
        </w:rPr>
        <w:t xml:space="preserve">Денежное содержание выплачивается не реже чем каждые полмесяца. </w:t>
      </w:r>
    </w:p>
    <w:p w:rsidR="008E5C28" w:rsidRPr="00C3530F" w:rsidRDefault="008E5C28" w:rsidP="008E5C28">
      <w:pPr>
        <w:shd w:val="clear" w:color="auto" w:fill="FFFFFF"/>
        <w:ind w:right="-164"/>
        <w:contextualSpacing/>
        <w:jc w:val="both"/>
        <w:rPr>
          <w:sz w:val="28"/>
          <w:szCs w:val="28"/>
        </w:rPr>
      </w:pPr>
      <w:r w:rsidRPr="00C3530F">
        <w:rPr>
          <w:sz w:val="28"/>
          <w:szCs w:val="28"/>
        </w:rPr>
        <w:tab/>
        <w:t>Сроки выплаты заработной платы:</w:t>
      </w:r>
    </w:p>
    <w:p w:rsidR="008E5C28" w:rsidRPr="00C3530F" w:rsidRDefault="008E5C28" w:rsidP="008E5C28">
      <w:pPr>
        <w:shd w:val="clear" w:color="auto" w:fill="FFFFFF"/>
        <w:ind w:right="-164"/>
        <w:contextualSpacing/>
        <w:jc w:val="both"/>
        <w:rPr>
          <w:sz w:val="28"/>
          <w:szCs w:val="28"/>
        </w:rPr>
      </w:pPr>
      <w:r w:rsidRPr="00C3530F">
        <w:rPr>
          <w:sz w:val="28"/>
          <w:szCs w:val="28"/>
        </w:rPr>
        <w:tab/>
        <w:t>денежное содержание за первую половину месяца – 15 числа текущего месяца;</w:t>
      </w:r>
    </w:p>
    <w:p w:rsidR="008E5C28" w:rsidRPr="00C3530F" w:rsidRDefault="008E5C28" w:rsidP="008E5C28">
      <w:pPr>
        <w:shd w:val="clear" w:color="auto" w:fill="FFFFFF"/>
        <w:ind w:right="-164"/>
        <w:contextualSpacing/>
        <w:jc w:val="both"/>
        <w:rPr>
          <w:sz w:val="28"/>
          <w:szCs w:val="28"/>
        </w:rPr>
      </w:pPr>
      <w:r w:rsidRPr="00C3530F">
        <w:rPr>
          <w:sz w:val="28"/>
          <w:szCs w:val="28"/>
        </w:rPr>
        <w:tab/>
        <w:t>окончательный расчет за отработанный месяц – 30 числа текущего месяца, в феврале – 28 (29) числа текущего месяца.</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8.11. При совпадении дня выплаты с выходным или нерабочим праздничным днем выплата денежного содержания производится накануне этого дня.</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8.12. Оплата отпуска производится не позднее чем за три рабочих дня до его начала.</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8.13. При выплате</w:t>
      </w:r>
      <w:r w:rsidR="00A11105">
        <w:rPr>
          <w:sz w:val="28"/>
          <w:szCs w:val="28"/>
        </w:rPr>
        <w:t xml:space="preserve"> денежного содержания </w:t>
      </w:r>
      <w:r w:rsidRPr="00C3530F">
        <w:rPr>
          <w:sz w:val="28"/>
          <w:szCs w:val="28"/>
        </w:rPr>
        <w:t>Работодатель обязан </w:t>
      </w:r>
      <w:hyperlink r:id="rId20" w:anchor="/document/12176517/entry/0" w:history="1">
        <w:r w:rsidRPr="00C3530F">
          <w:rPr>
            <w:sz w:val="28"/>
            <w:szCs w:val="28"/>
          </w:rPr>
          <w:t>извещать</w:t>
        </w:r>
      </w:hyperlink>
      <w:r w:rsidRPr="00C3530F">
        <w:rPr>
          <w:sz w:val="28"/>
          <w:szCs w:val="28"/>
        </w:rPr>
        <w:t> в письменной форме каждого работника:</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1) о составных частях заработной платы, причитающейся ему за соответствующий период;</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3) о размерах и об основаниях произведенных удержаний;</w:t>
      </w:r>
    </w:p>
    <w:p w:rsidR="008E5C28" w:rsidRPr="00C3530F" w:rsidRDefault="008E5C28" w:rsidP="008E5C28">
      <w:pPr>
        <w:shd w:val="clear" w:color="auto" w:fill="FFFFFF"/>
        <w:ind w:right="-164" w:firstLine="720"/>
        <w:contextualSpacing/>
        <w:jc w:val="both"/>
        <w:rPr>
          <w:sz w:val="28"/>
          <w:szCs w:val="28"/>
        </w:rPr>
      </w:pPr>
      <w:r w:rsidRPr="00C3530F">
        <w:rPr>
          <w:sz w:val="28"/>
          <w:szCs w:val="28"/>
        </w:rPr>
        <w:t>4) об общей денежной сумме, подлежащей выплате.</w:t>
      </w:r>
    </w:p>
    <w:p w:rsidR="008E5C28" w:rsidRPr="00C3530F" w:rsidRDefault="008E5C28" w:rsidP="008E5C28">
      <w:pPr>
        <w:shd w:val="clear" w:color="auto" w:fill="FFFFFF"/>
        <w:ind w:right="-164"/>
        <w:contextualSpacing/>
        <w:jc w:val="both"/>
        <w:rPr>
          <w:sz w:val="28"/>
          <w:szCs w:val="28"/>
        </w:rPr>
      </w:pPr>
      <w:r w:rsidRPr="00C3530F">
        <w:rPr>
          <w:sz w:val="28"/>
          <w:szCs w:val="28"/>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21" w:anchor="/document/12125268/entry/372" w:history="1">
        <w:r w:rsidRPr="00C3530F">
          <w:rPr>
            <w:sz w:val="28"/>
            <w:szCs w:val="28"/>
          </w:rPr>
          <w:t>статьей 372</w:t>
        </w:r>
      </w:hyperlink>
      <w:r w:rsidRPr="00C3530F">
        <w:rPr>
          <w:sz w:val="28"/>
          <w:szCs w:val="28"/>
        </w:rPr>
        <w:t xml:space="preserve"> Трудового кодекса Российской Федерации для принятия локальных нормативных актов. Расчетный лист выдается </w:t>
      </w:r>
      <w:r>
        <w:rPr>
          <w:sz w:val="28"/>
          <w:szCs w:val="28"/>
        </w:rPr>
        <w:t>р</w:t>
      </w:r>
      <w:r w:rsidRPr="00C3530F">
        <w:rPr>
          <w:sz w:val="28"/>
          <w:szCs w:val="28"/>
        </w:rPr>
        <w:t>аботнику под роспись.</w:t>
      </w:r>
    </w:p>
    <w:p w:rsidR="008E5C28" w:rsidRDefault="008E5C28" w:rsidP="008E5C28">
      <w:pPr>
        <w:ind w:right="-164" w:firstLine="720"/>
        <w:contextualSpacing/>
        <w:jc w:val="both"/>
        <w:rPr>
          <w:sz w:val="28"/>
          <w:szCs w:val="28"/>
        </w:rPr>
      </w:pPr>
      <w:r w:rsidRPr="00C3530F">
        <w:rPr>
          <w:sz w:val="28"/>
          <w:szCs w:val="28"/>
        </w:rPr>
        <w:t>8.14.</w:t>
      </w:r>
      <w:r w:rsidR="00A11105">
        <w:rPr>
          <w:sz w:val="28"/>
          <w:szCs w:val="28"/>
        </w:rPr>
        <w:t xml:space="preserve"> </w:t>
      </w:r>
      <w:r w:rsidRPr="00C3530F">
        <w:rPr>
          <w:sz w:val="28"/>
          <w:szCs w:val="28"/>
        </w:rPr>
        <w:t>Работнику</w:t>
      </w:r>
      <w:r w:rsidR="00A11105">
        <w:rPr>
          <w:sz w:val="28"/>
          <w:szCs w:val="28"/>
        </w:rPr>
        <w:t xml:space="preserve"> </w:t>
      </w:r>
      <w:r w:rsidRPr="00C3530F">
        <w:rPr>
          <w:sz w:val="28"/>
          <w:szCs w:val="28"/>
        </w:rPr>
        <w:t>может</w:t>
      </w:r>
      <w:r w:rsidR="00A11105">
        <w:rPr>
          <w:sz w:val="28"/>
          <w:szCs w:val="28"/>
        </w:rPr>
        <w:t xml:space="preserve"> </w:t>
      </w:r>
      <w:r w:rsidRPr="00C3530F">
        <w:rPr>
          <w:sz w:val="28"/>
          <w:szCs w:val="28"/>
        </w:rPr>
        <w:t>быть</w:t>
      </w:r>
      <w:r w:rsidR="00A11105">
        <w:rPr>
          <w:sz w:val="28"/>
          <w:szCs w:val="28"/>
        </w:rPr>
        <w:t xml:space="preserve"> </w:t>
      </w:r>
      <w:r w:rsidRPr="00C3530F">
        <w:rPr>
          <w:sz w:val="28"/>
          <w:szCs w:val="28"/>
        </w:rPr>
        <w:t>выплачена премия при соблюдении условий и порядка, установленного Положением о премировании.</w:t>
      </w:r>
    </w:p>
    <w:p w:rsidR="008E5C28" w:rsidRPr="00C3530F" w:rsidRDefault="008E5C28" w:rsidP="008E5C28">
      <w:pPr>
        <w:ind w:right="-164" w:firstLine="720"/>
        <w:contextualSpacing/>
        <w:jc w:val="both"/>
        <w:rPr>
          <w:sz w:val="28"/>
          <w:szCs w:val="28"/>
        </w:rPr>
      </w:pPr>
    </w:p>
    <w:p w:rsidR="008E5C28" w:rsidRDefault="008E5C28" w:rsidP="008E5C28">
      <w:pPr>
        <w:ind w:right="-164"/>
        <w:jc w:val="center"/>
        <w:rPr>
          <w:b/>
          <w:bCs/>
          <w:sz w:val="28"/>
          <w:szCs w:val="28"/>
        </w:rPr>
      </w:pPr>
      <w:r w:rsidRPr="00C3530F">
        <w:rPr>
          <w:b/>
          <w:bCs/>
          <w:sz w:val="28"/>
          <w:szCs w:val="28"/>
        </w:rPr>
        <w:t>9. Меры поощрения за труд в работе</w:t>
      </w:r>
    </w:p>
    <w:p w:rsidR="00A11105" w:rsidRPr="00C3530F" w:rsidRDefault="00A11105"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8E5C28" w:rsidRPr="00C3530F" w:rsidRDefault="008E5C28" w:rsidP="008E5C28">
      <w:pPr>
        <w:ind w:right="-164" w:firstLine="720"/>
        <w:contextualSpacing/>
        <w:jc w:val="both"/>
        <w:rPr>
          <w:sz w:val="28"/>
          <w:szCs w:val="28"/>
        </w:rPr>
      </w:pPr>
      <w:r w:rsidRPr="00C3530F">
        <w:rPr>
          <w:sz w:val="28"/>
          <w:szCs w:val="28"/>
        </w:rPr>
        <w:t xml:space="preserve">9.2. В </w:t>
      </w:r>
      <w:r w:rsidR="00D02AA0">
        <w:rPr>
          <w:sz w:val="28"/>
          <w:szCs w:val="28"/>
        </w:rPr>
        <w:t>А</w:t>
      </w:r>
      <w:r w:rsidRPr="00C3530F">
        <w:rPr>
          <w:sz w:val="28"/>
          <w:szCs w:val="28"/>
        </w:rPr>
        <w:t>дминистрации применяются следующие виды поощрений:</w:t>
      </w:r>
    </w:p>
    <w:p w:rsidR="008E5C28" w:rsidRPr="00C3530F" w:rsidRDefault="008E5C28" w:rsidP="008E5C28">
      <w:pPr>
        <w:numPr>
          <w:ilvl w:val="0"/>
          <w:numId w:val="16"/>
        </w:numPr>
        <w:spacing w:before="100" w:beforeAutospacing="1" w:after="100" w:afterAutospacing="1"/>
        <w:ind w:left="780" w:right="-164"/>
        <w:contextualSpacing/>
        <w:jc w:val="both"/>
        <w:rPr>
          <w:sz w:val="28"/>
          <w:szCs w:val="28"/>
        </w:rPr>
      </w:pPr>
      <w:r w:rsidRPr="00C3530F">
        <w:rPr>
          <w:sz w:val="28"/>
          <w:szCs w:val="28"/>
        </w:rPr>
        <w:t>объявление</w:t>
      </w:r>
      <w:r w:rsidR="00D02AA0">
        <w:rPr>
          <w:sz w:val="28"/>
          <w:szCs w:val="28"/>
        </w:rPr>
        <w:t xml:space="preserve"> </w:t>
      </w:r>
      <w:r w:rsidRPr="00C3530F">
        <w:rPr>
          <w:sz w:val="28"/>
          <w:szCs w:val="28"/>
        </w:rPr>
        <w:t>благодарности;</w:t>
      </w:r>
    </w:p>
    <w:p w:rsidR="008E5C28" w:rsidRPr="00C3530F" w:rsidRDefault="008E5C28" w:rsidP="008E5C28">
      <w:pPr>
        <w:numPr>
          <w:ilvl w:val="0"/>
          <w:numId w:val="16"/>
        </w:numPr>
        <w:spacing w:before="100" w:beforeAutospacing="1" w:after="100" w:afterAutospacing="1"/>
        <w:ind w:left="780" w:right="-164"/>
        <w:contextualSpacing/>
        <w:jc w:val="both"/>
        <w:rPr>
          <w:sz w:val="28"/>
          <w:szCs w:val="28"/>
        </w:rPr>
      </w:pPr>
      <w:r w:rsidRPr="00C3530F">
        <w:rPr>
          <w:sz w:val="28"/>
          <w:szCs w:val="28"/>
        </w:rPr>
        <w:t>награждение ценным подарком;</w:t>
      </w:r>
    </w:p>
    <w:p w:rsidR="008E5C28" w:rsidRPr="00C3530F" w:rsidRDefault="008E5C28" w:rsidP="008E5C28">
      <w:pPr>
        <w:numPr>
          <w:ilvl w:val="0"/>
          <w:numId w:val="16"/>
        </w:numPr>
        <w:spacing w:before="100" w:beforeAutospacing="1" w:after="100" w:afterAutospacing="1"/>
        <w:ind w:left="780" w:right="-164"/>
        <w:contextualSpacing/>
        <w:jc w:val="both"/>
        <w:rPr>
          <w:sz w:val="28"/>
          <w:szCs w:val="28"/>
        </w:rPr>
      </w:pPr>
      <w:r w:rsidRPr="00C3530F">
        <w:rPr>
          <w:sz w:val="28"/>
          <w:szCs w:val="28"/>
        </w:rPr>
        <w:t>награждение почетной грамотой;</w:t>
      </w:r>
    </w:p>
    <w:p w:rsidR="008E5C28" w:rsidRPr="00C3530F" w:rsidRDefault="008E5C28" w:rsidP="008E5C28">
      <w:pPr>
        <w:numPr>
          <w:ilvl w:val="0"/>
          <w:numId w:val="16"/>
        </w:numPr>
        <w:spacing w:before="100" w:beforeAutospacing="1" w:after="100" w:afterAutospacing="1"/>
        <w:ind w:left="780" w:right="-164"/>
        <w:contextualSpacing/>
        <w:jc w:val="both"/>
        <w:rPr>
          <w:sz w:val="28"/>
          <w:szCs w:val="28"/>
        </w:rPr>
      </w:pPr>
      <w:r w:rsidRPr="00C3530F">
        <w:rPr>
          <w:sz w:val="28"/>
          <w:szCs w:val="28"/>
        </w:rPr>
        <w:t>выдача премии.</w:t>
      </w:r>
    </w:p>
    <w:p w:rsidR="008E5C28" w:rsidRPr="00C3530F" w:rsidRDefault="008E5C28" w:rsidP="008E5C28">
      <w:pPr>
        <w:ind w:right="-164" w:firstLine="720"/>
        <w:contextualSpacing/>
        <w:jc w:val="both"/>
        <w:rPr>
          <w:sz w:val="28"/>
          <w:szCs w:val="28"/>
        </w:rPr>
      </w:pPr>
      <w:r w:rsidRPr="00C3530F">
        <w:rPr>
          <w:sz w:val="28"/>
          <w:szCs w:val="28"/>
        </w:rPr>
        <w:t>9.3. Работодатель вправе применить одновременно несколько видов поощрений.</w:t>
      </w:r>
    </w:p>
    <w:p w:rsidR="008E5C28" w:rsidRPr="00C3530F" w:rsidRDefault="008E5C28" w:rsidP="008E5C28">
      <w:pPr>
        <w:ind w:right="-164" w:firstLine="720"/>
        <w:contextualSpacing/>
        <w:jc w:val="both"/>
        <w:rPr>
          <w:sz w:val="28"/>
          <w:szCs w:val="28"/>
        </w:rPr>
      </w:pPr>
      <w:r w:rsidRPr="00C3530F">
        <w:rPr>
          <w:sz w:val="28"/>
          <w:szCs w:val="28"/>
        </w:rPr>
        <w:t xml:space="preserve">9.4. Решение о поощрении работника принимает глава </w:t>
      </w:r>
      <w:r w:rsidR="00D02AA0">
        <w:rPr>
          <w:sz w:val="28"/>
          <w:szCs w:val="28"/>
        </w:rPr>
        <w:t xml:space="preserve">муниципального образования Гавриловский </w:t>
      </w:r>
      <w:r>
        <w:rPr>
          <w:sz w:val="28"/>
          <w:szCs w:val="28"/>
        </w:rPr>
        <w:t>сельсовет Саракташского района Оренбургской области</w:t>
      </w:r>
      <w:r w:rsidR="00D02AA0">
        <w:rPr>
          <w:sz w:val="28"/>
          <w:szCs w:val="28"/>
        </w:rPr>
        <w:t xml:space="preserve"> </w:t>
      </w:r>
      <w:r w:rsidRPr="00C3530F">
        <w:rPr>
          <w:sz w:val="28"/>
          <w:szCs w:val="28"/>
        </w:rPr>
        <w:t>и издает распоряжение о поощрении работника с указанием конкретного вида поощрения.</w:t>
      </w:r>
    </w:p>
    <w:p w:rsidR="008E5C28" w:rsidRDefault="008E5C28" w:rsidP="008E5C28">
      <w:pPr>
        <w:ind w:right="-164" w:firstLine="720"/>
        <w:contextualSpacing/>
        <w:jc w:val="both"/>
        <w:rPr>
          <w:sz w:val="28"/>
          <w:szCs w:val="28"/>
        </w:rPr>
      </w:pPr>
      <w:r w:rsidRPr="00C3530F">
        <w:rPr>
          <w:sz w:val="28"/>
          <w:szCs w:val="28"/>
        </w:rPr>
        <w:t>9.5. Сведения о поощрении работника вносятся в его трудовую книжку (в случае ее ведения) в установленном порядке.</w:t>
      </w:r>
    </w:p>
    <w:p w:rsidR="008E5C28" w:rsidRPr="00C3530F" w:rsidRDefault="008E5C28" w:rsidP="008E5C28">
      <w:pPr>
        <w:ind w:right="-164" w:firstLine="720"/>
        <w:contextualSpacing/>
        <w:jc w:val="both"/>
        <w:rPr>
          <w:sz w:val="28"/>
          <w:szCs w:val="28"/>
        </w:rPr>
      </w:pPr>
    </w:p>
    <w:p w:rsidR="008E5C28" w:rsidRDefault="008E5C28" w:rsidP="008E5C28">
      <w:pPr>
        <w:ind w:right="-164"/>
        <w:jc w:val="center"/>
        <w:rPr>
          <w:b/>
          <w:bCs/>
          <w:sz w:val="28"/>
          <w:szCs w:val="28"/>
        </w:rPr>
      </w:pPr>
      <w:r w:rsidRPr="00C3530F">
        <w:rPr>
          <w:b/>
          <w:bCs/>
          <w:sz w:val="28"/>
          <w:szCs w:val="28"/>
        </w:rPr>
        <w:t>10. Ответственность за нарушение трудовой дисциплины</w:t>
      </w:r>
    </w:p>
    <w:p w:rsidR="00D02AA0" w:rsidRPr="00C3530F" w:rsidRDefault="00D02AA0" w:rsidP="008E5C28">
      <w:pPr>
        <w:ind w:right="-164"/>
        <w:jc w:val="center"/>
        <w:rPr>
          <w:sz w:val="28"/>
          <w:szCs w:val="28"/>
        </w:rPr>
      </w:pPr>
    </w:p>
    <w:p w:rsidR="008E5C28" w:rsidRPr="00C3530F" w:rsidRDefault="008E5C28" w:rsidP="00D02AA0">
      <w:pPr>
        <w:ind w:firstLine="709"/>
        <w:contextualSpacing/>
        <w:jc w:val="both"/>
        <w:rPr>
          <w:sz w:val="28"/>
          <w:szCs w:val="28"/>
        </w:rPr>
      </w:pPr>
      <w:r w:rsidRPr="00C3530F">
        <w:rPr>
          <w:sz w:val="28"/>
          <w:szCs w:val="28"/>
        </w:rPr>
        <w:t>10.1. Работник несет ответственность:</w:t>
      </w:r>
    </w:p>
    <w:p w:rsidR="008E5C28" w:rsidRPr="00C3530F" w:rsidRDefault="008E5C28" w:rsidP="00D02AA0">
      <w:pPr>
        <w:numPr>
          <w:ilvl w:val="0"/>
          <w:numId w:val="17"/>
        </w:numPr>
        <w:ind w:left="0" w:firstLine="709"/>
        <w:contextualSpacing/>
        <w:jc w:val="both"/>
        <w:rPr>
          <w:sz w:val="28"/>
          <w:szCs w:val="28"/>
        </w:rPr>
      </w:pPr>
      <w:r w:rsidRPr="00C3530F">
        <w:rPr>
          <w:sz w:val="28"/>
          <w:szCs w:val="28"/>
        </w:rPr>
        <w:t>за ненадлежащее исполнение или неисполнение своих должностных обязанностей – в пределах, определенных действующим трудовым законодательством РФ и заключенным трудовым договором;</w:t>
      </w:r>
    </w:p>
    <w:p w:rsidR="008E5C28" w:rsidRPr="00C3530F" w:rsidRDefault="008E5C28" w:rsidP="00D02AA0">
      <w:pPr>
        <w:numPr>
          <w:ilvl w:val="0"/>
          <w:numId w:val="17"/>
        </w:numPr>
        <w:ind w:left="0" w:firstLine="709"/>
        <w:contextualSpacing/>
        <w:jc w:val="both"/>
        <w:rPr>
          <w:sz w:val="28"/>
          <w:szCs w:val="28"/>
        </w:rPr>
      </w:pPr>
      <w:r w:rsidRPr="00C3530F">
        <w:rPr>
          <w:sz w:val="28"/>
          <w:szCs w:val="28"/>
        </w:rPr>
        <w:t>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РФ и заключенным трудовым договором;</w:t>
      </w:r>
    </w:p>
    <w:p w:rsidR="008E5C28" w:rsidRPr="00C3530F" w:rsidRDefault="008E5C28" w:rsidP="00D02AA0">
      <w:pPr>
        <w:numPr>
          <w:ilvl w:val="0"/>
          <w:numId w:val="17"/>
        </w:numPr>
        <w:ind w:left="0" w:firstLine="709"/>
        <w:contextualSpacing/>
        <w:jc w:val="both"/>
        <w:rPr>
          <w:sz w:val="28"/>
          <w:szCs w:val="28"/>
        </w:rPr>
      </w:pPr>
      <w:r w:rsidRPr="00C3530F">
        <w:rPr>
          <w:sz w:val="28"/>
          <w:szCs w:val="28"/>
        </w:rPr>
        <w:t>причинение материального ущерба – в пределах, определенных действующим трудовым и гражданским законодательством РФ и заключенным трудовым договором.</w:t>
      </w:r>
    </w:p>
    <w:p w:rsidR="008E5C28" w:rsidRPr="00C3530F" w:rsidRDefault="008E5C28" w:rsidP="00D02AA0">
      <w:pPr>
        <w:ind w:firstLine="709"/>
        <w:contextualSpacing/>
        <w:jc w:val="both"/>
        <w:rPr>
          <w:sz w:val="28"/>
          <w:szCs w:val="28"/>
        </w:rPr>
      </w:pPr>
      <w:r w:rsidRPr="00C3530F">
        <w:rPr>
          <w:sz w:val="28"/>
          <w:szCs w:val="28"/>
        </w:rPr>
        <w:t>10.2. За совершение дисциплинарного проступка работодатель имеет право применять следующие дисциплинарные взыскания:</w:t>
      </w:r>
    </w:p>
    <w:p w:rsidR="008E5C28" w:rsidRPr="00C3530F" w:rsidRDefault="008E5C28" w:rsidP="00D02AA0">
      <w:pPr>
        <w:numPr>
          <w:ilvl w:val="0"/>
          <w:numId w:val="18"/>
        </w:numPr>
        <w:ind w:left="0" w:firstLine="709"/>
        <w:contextualSpacing/>
        <w:jc w:val="both"/>
        <w:rPr>
          <w:sz w:val="28"/>
          <w:szCs w:val="28"/>
        </w:rPr>
      </w:pPr>
      <w:r w:rsidRPr="00C3530F">
        <w:rPr>
          <w:sz w:val="28"/>
          <w:szCs w:val="28"/>
        </w:rPr>
        <w:t>замечание;</w:t>
      </w:r>
    </w:p>
    <w:p w:rsidR="008E5C28" w:rsidRPr="00C3530F" w:rsidRDefault="008E5C28" w:rsidP="00D02AA0">
      <w:pPr>
        <w:numPr>
          <w:ilvl w:val="0"/>
          <w:numId w:val="18"/>
        </w:numPr>
        <w:ind w:left="0" w:firstLine="709"/>
        <w:contextualSpacing/>
        <w:jc w:val="both"/>
        <w:rPr>
          <w:sz w:val="28"/>
          <w:szCs w:val="28"/>
        </w:rPr>
      </w:pPr>
      <w:r w:rsidRPr="00C3530F">
        <w:rPr>
          <w:sz w:val="28"/>
          <w:szCs w:val="28"/>
        </w:rPr>
        <w:t>выговор;</w:t>
      </w:r>
    </w:p>
    <w:p w:rsidR="008E5C28" w:rsidRPr="00C3530F" w:rsidRDefault="008E5C28" w:rsidP="00D02AA0">
      <w:pPr>
        <w:numPr>
          <w:ilvl w:val="0"/>
          <w:numId w:val="18"/>
        </w:numPr>
        <w:ind w:left="0" w:firstLine="709"/>
        <w:contextualSpacing/>
        <w:jc w:val="both"/>
        <w:rPr>
          <w:sz w:val="28"/>
          <w:szCs w:val="28"/>
        </w:rPr>
      </w:pPr>
      <w:r w:rsidRPr="00C3530F">
        <w:rPr>
          <w:sz w:val="28"/>
          <w:szCs w:val="28"/>
        </w:rPr>
        <w:t>увольнение по соответствующим основаниям.</w:t>
      </w:r>
    </w:p>
    <w:p w:rsidR="008E5C28" w:rsidRPr="00C3530F" w:rsidRDefault="008E5C28" w:rsidP="00D02AA0">
      <w:pPr>
        <w:ind w:firstLine="709"/>
        <w:contextualSpacing/>
        <w:jc w:val="both"/>
        <w:rPr>
          <w:sz w:val="28"/>
          <w:szCs w:val="28"/>
        </w:rPr>
      </w:pPr>
      <w:r w:rsidRPr="00C3530F">
        <w:rPr>
          <w:sz w:val="28"/>
          <w:szCs w:val="28"/>
        </w:rPr>
        <w:t>10.3. До наложения взыскания от работника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8E5C28" w:rsidRPr="00C3530F" w:rsidRDefault="008E5C28" w:rsidP="00D02AA0">
      <w:pPr>
        <w:ind w:firstLine="709"/>
        <w:contextualSpacing/>
        <w:jc w:val="both"/>
        <w:rPr>
          <w:sz w:val="28"/>
          <w:szCs w:val="28"/>
        </w:rPr>
      </w:pPr>
      <w:r w:rsidRPr="00C3530F">
        <w:rPr>
          <w:sz w:val="28"/>
          <w:szCs w:val="28"/>
        </w:rPr>
        <w:t>10.4. За каждый дисциплинарный проступок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8E5C28" w:rsidRPr="00C3530F" w:rsidRDefault="008E5C28" w:rsidP="00D02AA0">
      <w:pPr>
        <w:ind w:firstLine="709"/>
        <w:contextualSpacing/>
        <w:jc w:val="both"/>
        <w:rPr>
          <w:sz w:val="28"/>
          <w:szCs w:val="28"/>
        </w:rPr>
      </w:pPr>
      <w:r w:rsidRPr="00C3530F">
        <w:rPr>
          <w:sz w:val="28"/>
          <w:szCs w:val="28"/>
        </w:rPr>
        <w:t>10.5. Приказ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В случае отказа работника от ознакомления с указанным приказом под подпись составляется соответствующий акт.</w:t>
      </w:r>
    </w:p>
    <w:p w:rsidR="008E5C28" w:rsidRPr="00C3530F" w:rsidRDefault="008E5C28" w:rsidP="00D02AA0">
      <w:pPr>
        <w:ind w:firstLine="709"/>
        <w:contextualSpacing/>
        <w:jc w:val="both"/>
        <w:rPr>
          <w:sz w:val="28"/>
          <w:szCs w:val="28"/>
        </w:rPr>
      </w:pPr>
      <w:r w:rsidRPr="00C3530F">
        <w:rPr>
          <w:sz w:val="28"/>
          <w:szCs w:val="28"/>
        </w:rPr>
        <w:t>10.6.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E5C28" w:rsidRPr="00C3530F" w:rsidRDefault="008E5C28" w:rsidP="00D02AA0">
      <w:pPr>
        <w:ind w:firstLine="709"/>
        <w:contextualSpacing/>
        <w:jc w:val="both"/>
        <w:rPr>
          <w:sz w:val="28"/>
          <w:szCs w:val="28"/>
        </w:rPr>
      </w:pPr>
      <w:r w:rsidRPr="00C3530F">
        <w:rPr>
          <w:sz w:val="28"/>
          <w:szCs w:val="28"/>
        </w:rPr>
        <w:t>10.7.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E5C28" w:rsidRPr="00C3530F" w:rsidRDefault="008E5C28" w:rsidP="00D02AA0">
      <w:pPr>
        <w:ind w:firstLine="709"/>
        <w:contextualSpacing/>
        <w:jc w:val="both"/>
        <w:rPr>
          <w:sz w:val="28"/>
          <w:szCs w:val="28"/>
        </w:rPr>
      </w:pPr>
      <w:r w:rsidRPr="00C3530F">
        <w:rPr>
          <w:sz w:val="28"/>
          <w:szCs w:val="28"/>
        </w:rPr>
        <w:t>10.8.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E5C28" w:rsidRDefault="008E5C28" w:rsidP="00D02AA0">
      <w:pPr>
        <w:ind w:firstLine="709"/>
        <w:contextualSpacing/>
        <w:jc w:val="both"/>
        <w:rPr>
          <w:sz w:val="28"/>
          <w:szCs w:val="28"/>
        </w:rPr>
      </w:pPr>
      <w:r w:rsidRPr="00C3530F">
        <w:rPr>
          <w:sz w:val="28"/>
          <w:szCs w:val="28"/>
        </w:rPr>
        <w:t>10.9.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E5C28" w:rsidRPr="00C3530F" w:rsidRDefault="008E5C28" w:rsidP="00D02AA0">
      <w:pPr>
        <w:ind w:firstLine="709"/>
        <w:contextualSpacing/>
        <w:jc w:val="both"/>
        <w:rPr>
          <w:sz w:val="28"/>
          <w:szCs w:val="28"/>
        </w:rPr>
      </w:pPr>
    </w:p>
    <w:p w:rsidR="008E5C28" w:rsidRDefault="008E5C28" w:rsidP="008E5C28">
      <w:pPr>
        <w:ind w:right="-164"/>
        <w:jc w:val="center"/>
        <w:rPr>
          <w:b/>
          <w:bCs/>
          <w:sz w:val="28"/>
          <w:szCs w:val="28"/>
        </w:rPr>
      </w:pPr>
      <w:r w:rsidRPr="00C3530F">
        <w:rPr>
          <w:b/>
          <w:bCs/>
          <w:sz w:val="28"/>
          <w:szCs w:val="28"/>
        </w:rPr>
        <w:t>11 . Материальная ответственность работодателя перед работниками</w:t>
      </w:r>
    </w:p>
    <w:p w:rsidR="00D02AA0" w:rsidRPr="00C3530F" w:rsidRDefault="00D02AA0"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11.1. Материальная ответственность работодателя наступает в случае причинения ущерба работнику в результате виновного неправомерного действия или бездействия, если иное не предусмотрено Трудовым кодексом или иными федеральными законами.</w:t>
      </w:r>
    </w:p>
    <w:p w:rsidR="008E5C28" w:rsidRPr="00C3530F" w:rsidRDefault="008E5C28" w:rsidP="008E5C28">
      <w:pPr>
        <w:ind w:right="-164" w:firstLine="720"/>
        <w:contextualSpacing/>
        <w:jc w:val="both"/>
        <w:rPr>
          <w:sz w:val="28"/>
          <w:szCs w:val="28"/>
        </w:rPr>
      </w:pPr>
      <w:r w:rsidRPr="00C3530F">
        <w:rPr>
          <w:sz w:val="28"/>
          <w:szCs w:val="28"/>
        </w:rPr>
        <w:t>11.2. Работодатель обязан возместить работнику не полученный им заработок во всех случаях незаконного лишения работника возможности трудиться.</w:t>
      </w:r>
    </w:p>
    <w:p w:rsidR="008E5C28" w:rsidRPr="00C3530F" w:rsidRDefault="008E5C28" w:rsidP="008E5C28">
      <w:pPr>
        <w:ind w:right="-164" w:firstLine="720"/>
        <w:contextualSpacing/>
        <w:jc w:val="both"/>
        <w:rPr>
          <w:sz w:val="28"/>
          <w:szCs w:val="28"/>
        </w:rPr>
      </w:pPr>
      <w:r w:rsidRPr="00C3530F">
        <w:rPr>
          <w:sz w:val="28"/>
          <w:szCs w:val="28"/>
        </w:rPr>
        <w:t>11.3.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8E5C28" w:rsidRPr="00C3530F" w:rsidRDefault="008E5C28" w:rsidP="008E5C28">
      <w:pPr>
        <w:ind w:right="-164" w:firstLine="720"/>
        <w:contextualSpacing/>
        <w:jc w:val="both"/>
        <w:rPr>
          <w:sz w:val="28"/>
          <w:szCs w:val="28"/>
        </w:rPr>
      </w:pPr>
      <w:r w:rsidRPr="00C3530F">
        <w:rPr>
          <w:sz w:val="28"/>
          <w:szCs w:val="28"/>
        </w:rPr>
        <w:t>11.4.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w:t>
      </w:r>
    </w:p>
    <w:p w:rsidR="008E5C28" w:rsidRPr="00C3530F" w:rsidRDefault="008E5C28" w:rsidP="008E5C28">
      <w:pPr>
        <w:ind w:right="-164" w:firstLine="720"/>
        <w:contextualSpacing/>
        <w:jc w:val="both"/>
        <w:rPr>
          <w:sz w:val="28"/>
          <w:szCs w:val="28"/>
        </w:rPr>
      </w:pPr>
      <w:r w:rsidRPr="00C3530F">
        <w:rPr>
          <w:sz w:val="28"/>
          <w:szCs w:val="28"/>
        </w:rPr>
        <w:t>11.5.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8E5C28" w:rsidRDefault="008E5C28" w:rsidP="008E5C28">
      <w:pPr>
        <w:ind w:right="-164" w:firstLine="720"/>
        <w:contextualSpacing/>
        <w:jc w:val="both"/>
        <w:rPr>
          <w:sz w:val="28"/>
          <w:szCs w:val="28"/>
        </w:rPr>
      </w:pPr>
      <w:r w:rsidRPr="00C3530F">
        <w:rPr>
          <w:sz w:val="28"/>
          <w:szCs w:val="28"/>
        </w:rPr>
        <w:t>11.6. 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8E5C28" w:rsidRPr="00C3530F" w:rsidRDefault="008E5C28" w:rsidP="008E5C28">
      <w:pPr>
        <w:ind w:right="-164" w:firstLine="720"/>
        <w:contextualSpacing/>
        <w:jc w:val="both"/>
        <w:rPr>
          <w:sz w:val="28"/>
          <w:szCs w:val="28"/>
        </w:rPr>
      </w:pPr>
    </w:p>
    <w:p w:rsidR="008E5C28" w:rsidRDefault="008E5C28" w:rsidP="008E5C28">
      <w:pPr>
        <w:ind w:right="-164"/>
        <w:jc w:val="center"/>
        <w:rPr>
          <w:b/>
          <w:bCs/>
          <w:sz w:val="28"/>
          <w:szCs w:val="28"/>
        </w:rPr>
      </w:pPr>
      <w:r w:rsidRPr="00C3530F">
        <w:rPr>
          <w:b/>
          <w:bCs/>
          <w:sz w:val="28"/>
          <w:szCs w:val="28"/>
        </w:rPr>
        <w:t>12. Учет и расследование микротравм</w:t>
      </w:r>
    </w:p>
    <w:p w:rsidR="00D02AA0" w:rsidRPr="00C3530F" w:rsidRDefault="00D02AA0"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12.1. Работодатель в соответствии с требованиями статьи 214 ТК обеспечивает безопасные условия труда работникам, принимает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8E5C28" w:rsidRPr="00C3530F" w:rsidRDefault="008E5C28" w:rsidP="008E5C28">
      <w:pPr>
        <w:ind w:right="-164" w:firstLine="420"/>
        <w:contextualSpacing/>
        <w:jc w:val="both"/>
        <w:rPr>
          <w:sz w:val="28"/>
          <w:szCs w:val="28"/>
        </w:rPr>
      </w:pPr>
      <w:r w:rsidRPr="00C3530F">
        <w:rPr>
          <w:sz w:val="28"/>
          <w:szCs w:val="28"/>
        </w:rPr>
        <w:t>12.2. Работодатель в целях выполнения требований статьи 214 ТК:</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устанавливает в положении об учете и расследовании микротравм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регистрирует происшедшие микротравмы в журнале регистрации и учета микротравм;</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обеспечивает в производственных подразделениях наличие бланков справки о расследовании микротравмы для своевременного оформления результатов расследования;</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дает оценку своевременности, качеству расследования, оформления и учета микротравм (при их наличии);</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обеспечивает контроль оформления и учета микротравм;</w:t>
      </w:r>
    </w:p>
    <w:p w:rsidR="008E5C28" w:rsidRPr="00C3530F" w:rsidRDefault="008E5C28" w:rsidP="008E5C28">
      <w:pPr>
        <w:numPr>
          <w:ilvl w:val="0"/>
          <w:numId w:val="19"/>
        </w:numPr>
        <w:spacing w:before="100" w:beforeAutospacing="1" w:after="100" w:afterAutospacing="1"/>
        <w:ind w:left="780" w:right="-164"/>
        <w:contextualSpacing/>
        <w:jc w:val="both"/>
        <w:rPr>
          <w:sz w:val="28"/>
          <w:szCs w:val="28"/>
        </w:rPr>
      </w:pPr>
      <w:r w:rsidRPr="00C3530F">
        <w:rPr>
          <w:sz w:val="28"/>
          <w:szCs w:val="28"/>
        </w:rPr>
        <w:t>обеспечивает финансирование мероприятий по улучшению условий труда (устранению причин микротравм).</w:t>
      </w:r>
    </w:p>
    <w:p w:rsidR="008E5C28" w:rsidRPr="00C3530F" w:rsidRDefault="008E5C28" w:rsidP="008E5C28">
      <w:pPr>
        <w:ind w:right="-164" w:firstLine="720"/>
        <w:contextualSpacing/>
        <w:jc w:val="both"/>
        <w:rPr>
          <w:sz w:val="28"/>
          <w:szCs w:val="28"/>
        </w:rPr>
      </w:pPr>
      <w:r w:rsidRPr="00C3530F">
        <w:rPr>
          <w:sz w:val="28"/>
          <w:szCs w:val="28"/>
        </w:rPr>
        <w:t>12.3. Работник в соответствии с требованиями статьи 215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о получении микротравмы в процессе работы.</w:t>
      </w:r>
    </w:p>
    <w:p w:rsidR="008E5C28" w:rsidRPr="00C3530F" w:rsidRDefault="008E5C28" w:rsidP="008E5C28">
      <w:pPr>
        <w:ind w:right="-164" w:firstLine="720"/>
        <w:contextualSpacing/>
        <w:jc w:val="both"/>
        <w:rPr>
          <w:sz w:val="28"/>
          <w:szCs w:val="28"/>
        </w:rPr>
      </w:pPr>
      <w:r w:rsidRPr="00C3530F">
        <w:rPr>
          <w:sz w:val="28"/>
          <w:szCs w:val="28"/>
        </w:rPr>
        <w:t>12.4. Руководитель структурного подразделения при любом повреждении (ухудшении) здоровья работника незамедлительно на месте происшествия:</w:t>
      </w:r>
    </w:p>
    <w:p w:rsidR="008E5C28" w:rsidRPr="00C3530F" w:rsidRDefault="008E5C28" w:rsidP="00D02AA0">
      <w:pPr>
        <w:numPr>
          <w:ilvl w:val="0"/>
          <w:numId w:val="20"/>
        </w:numPr>
        <w:tabs>
          <w:tab w:val="clear" w:pos="720"/>
        </w:tabs>
        <w:spacing w:before="100" w:beforeAutospacing="1" w:after="100" w:afterAutospacing="1"/>
        <w:ind w:left="0" w:firstLine="709"/>
        <w:contextualSpacing/>
        <w:jc w:val="both"/>
        <w:rPr>
          <w:sz w:val="28"/>
          <w:szCs w:val="28"/>
        </w:rPr>
      </w:pPr>
      <w:r w:rsidRPr="00C3530F">
        <w:rPr>
          <w:sz w:val="28"/>
          <w:szCs w:val="28"/>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E5C28" w:rsidRPr="00C3530F" w:rsidRDefault="008E5C28" w:rsidP="00D02AA0">
      <w:pPr>
        <w:numPr>
          <w:ilvl w:val="0"/>
          <w:numId w:val="20"/>
        </w:numPr>
        <w:spacing w:before="100" w:beforeAutospacing="1" w:after="100" w:afterAutospacing="1"/>
        <w:ind w:left="0" w:firstLine="709"/>
        <w:contextualSpacing/>
        <w:jc w:val="both"/>
        <w:rPr>
          <w:sz w:val="28"/>
          <w:szCs w:val="28"/>
        </w:rPr>
      </w:pPr>
      <w:r w:rsidRPr="00C3530F">
        <w:rPr>
          <w:sz w:val="28"/>
          <w:szCs w:val="28"/>
        </w:rPr>
        <w:t>обеспечивает обязательное сопровождение работника, получившего микротравму, в медицинское учреждение: при воздействии электрического тока, при отравлении организма, при укусе животных;</w:t>
      </w:r>
    </w:p>
    <w:p w:rsidR="008E5C28" w:rsidRPr="00C3530F" w:rsidRDefault="008E5C28" w:rsidP="00D02AA0">
      <w:pPr>
        <w:numPr>
          <w:ilvl w:val="0"/>
          <w:numId w:val="20"/>
        </w:numPr>
        <w:spacing w:before="100" w:beforeAutospacing="1" w:after="100" w:afterAutospacing="1"/>
        <w:ind w:left="0" w:firstLine="709"/>
        <w:contextualSpacing/>
        <w:jc w:val="both"/>
        <w:rPr>
          <w:sz w:val="28"/>
          <w:szCs w:val="28"/>
        </w:rPr>
      </w:pPr>
      <w:r w:rsidRPr="00C3530F">
        <w:rPr>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E5C28" w:rsidRPr="00C3530F" w:rsidRDefault="008E5C28" w:rsidP="00D02AA0">
      <w:pPr>
        <w:numPr>
          <w:ilvl w:val="0"/>
          <w:numId w:val="20"/>
        </w:numPr>
        <w:spacing w:before="100" w:beforeAutospacing="1" w:after="100" w:afterAutospacing="1"/>
        <w:ind w:left="0" w:firstLine="709"/>
        <w:contextualSpacing/>
        <w:jc w:val="both"/>
        <w:rPr>
          <w:sz w:val="28"/>
          <w:szCs w:val="28"/>
        </w:rPr>
      </w:pPr>
      <w:r w:rsidRPr="00C3530F">
        <w:rPr>
          <w:sz w:val="28"/>
          <w:szCs w:val="28"/>
        </w:rPr>
        <w:t>обеспечивает фиксацию места происшествия путем фотографирования, оформления схем;</w:t>
      </w:r>
    </w:p>
    <w:p w:rsidR="008E5C28" w:rsidRPr="00C3530F" w:rsidRDefault="008E5C28" w:rsidP="00D02AA0">
      <w:pPr>
        <w:numPr>
          <w:ilvl w:val="0"/>
          <w:numId w:val="20"/>
        </w:numPr>
        <w:spacing w:before="100" w:beforeAutospacing="1" w:after="100" w:afterAutospacing="1"/>
        <w:ind w:left="0" w:firstLine="709"/>
        <w:contextualSpacing/>
        <w:jc w:val="both"/>
        <w:rPr>
          <w:sz w:val="28"/>
          <w:szCs w:val="28"/>
        </w:rPr>
      </w:pPr>
      <w:r w:rsidRPr="00C3530F">
        <w:rPr>
          <w:sz w:val="28"/>
          <w:szCs w:val="28"/>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8E5C28" w:rsidRPr="00C3530F" w:rsidRDefault="008E5C28" w:rsidP="008E5C28">
      <w:pPr>
        <w:ind w:right="-164" w:firstLine="720"/>
        <w:contextualSpacing/>
        <w:jc w:val="both"/>
        <w:rPr>
          <w:sz w:val="28"/>
          <w:szCs w:val="28"/>
        </w:rPr>
      </w:pPr>
      <w:r w:rsidRPr="00C3530F">
        <w:rPr>
          <w:sz w:val="28"/>
          <w:szCs w:val="28"/>
        </w:rPr>
        <w:t>12.5.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8E5C28" w:rsidRPr="00C3530F" w:rsidRDefault="008E5C28" w:rsidP="008E5C28">
      <w:pPr>
        <w:ind w:right="-164" w:firstLine="720"/>
        <w:contextualSpacing/>
        <w:jc w:val="both"/>
        <w:rPr>
          <w:sz w:val="28"/>
          <w:szCs w:val="28"/>
        </w:rPr>
      </w:pPr>
      <w:r w:rsidRPr="00C3530F">
        <w:rPr>
          <w:sz w:val="28"/>
          <w:szCs w:val="28"/>
        </w:rPr>
        <w:t>12.6. В расследовании микротравм принимают участие лицо, назначенное ответственным за организацию работы по охране труда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8E5C28" w:rsidRPr="00C3530F" w:rsidRDefault="008E5C28" w:rsidP="008E5C28">
      <w:pPr>
        <w:ind w:right="-164" w:firstLine="720"/>
        <w:contextualSpacing/>
        <w:jc w:val="both"/>
        <w:rPr>
          <w:sz w:val="28"/>
          <w:szCs w:val="28"/>
        </w:rPr>
      </w:pPr>
      <w:r w:rsidRPr="00C3530F">
        <w:rPr>
          <w:sz w:val="28"/>
          <w:szCs w:val="28"/>
        </w:rPr>
        <w:t>12.7.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E5C28" w:rsidRPr="00C3530F" w:rsidRDefault="008E5C28" w:rsidP="008E5C28">
      <w:pPr>
        <w:ind w:right="-164" w:firstLine="720"/>
        <w:contextualSpacing/>
        <w:jc w:val="both"/>
        <w:rPr>
          <w:sz w:val="28"/>
          <w:szCs w:val="28"/>
        </w:rPr>
      </w:pPr>
      <w:r w:rsidRPr="00C3530F">
        <w:rPr>
          <w:sz w:val="28"/>
          <w:szCs w:val="28"/>
        </w:rPr>
        <w:t>12.8.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Справка подписывается всеми участниками расследования и пострадавшим и направляется специалисту по охране труда.</w:t>
      </w:r>
    </w:p>
    <w:p w:rsidR="008E5C28" w:rsidRPr="00C3530F" w:rsidRDefault="008E5C28" w:rsidP="008E5C28">
      <w:pPr>
        <w:ind w:right="-164" w:firstLine="420"/>
        <w:contextualSpacing/>
        <w:jc w:val="both"/>
        <w:rPr>
          <w:sz w:val="28"/>
          <w:szCs w:val="28"/>
        </w:rPr>
      </w:pPr>
      <w:r w:rsidRPr="00C3530F">
        <w:rPr>
          <w:sz w:val="28"/>
          <w:szCs w:val="28"/>
        </w:rPr>
        <w:t>При этом в справке расследования указывают:</w:t>
      </w:r>
    </w:p>
    <w:p w:rsidR="008E5C28" w:rsidRPr="00C3530F" w:rsidRDefault="008E5C28" w:rsidP="00D02AA0">
      <w:pPr>
        <w:numPr>
          <w:ilvl w:val="0"/>
          <w:numId w:val="21"/>
        </w:numPr>
        <w:tabs>
          <w:tab w:val="clear" w:pos="720"/>
          <w:tab w:val="num" w:pos="0"/>
        </w:tabs>
        <w:ind w:left="0" w:firstLine="709"/>
        <w:contextualSpacing/>
        <w:jc w:val="both"/>
        <w:rPr>
          <w:sz w:val="28"/>
          <w:szCs w:val="28"/>
        </w:rPr>
      </w:pPr>
      <w:r w:rsidRPr="00C3530F">
        <w:rPr>
          <w:sz w:val="28"/>
          <w:szCs w:val="28"/>
        </w:rPr>
        <w:t>сведения о работнике, получившем микротравму;</w:t>
      </w:r>
    </w:p>
    <w:p w:rsidR="008E5C28" w:rsidRPr="00C3530F" w:rsidRDefault="008E5C28" w:rsidP="00D02AA0">
      <w:pPr>
        <w:numPr>
          <w:ilvl w:val="0"/>
          <w:numId w:val="21"/>
        </w:numPr>
        <w:tabs>
          <w:tab w:val="clear" w:pos="720"/>
          <w:tab w:val="num" w:pos="0"/>
        </w:tabs>
        <w:ind w:left="0" w:firstLine="709"/>
        <w:contextualSpacing/>
        <w:jc w:val="both"/>
        <w:rPr>
          <w:sz w:val="28"/>
          <w:szCs w:val="28"/>
        </w:rPr>
      </w:pPr>
      <w:r w:rsidRPr="00C3530F">
        <w:rPr>
          <w:sz w:val="28"/>
          <w:szCs w:val="28"/>
        </w:rPr>
        <w:t>время происшествия (время обращения работника за оказанием медицинской помощи или факт отказа работника от медицинской помощи);</w:t>
      </w:r>
    </w:p>
    <w:p w:rsidR="008E5C28" w:rsidRPr="00C3530F" w:rsidRDefault="008E5C28" w:rsidP="00D02AA0">
      <w:pPr>
        <w:numPr>
          <w:ilvl w:val="0"/>
          <w:numId w:val="21"/>
        </w:numPr>
        <w:tabs>
          <w:tab w:val="clear" w:pos="720"/>
          <w:tab w:val="num" w:pos="0"/>
        </w:tabs>
        <w:ind w:left="0" w:firstLine="709"/>
        <w:contextualSpacing/>
        <w:jc w:val="both"/>
        <w:rPr>
          <w:sz w:val="28"/>
          <w:szCs w:val="28"/>
        </w:rPr>
      </w:pPr>
      <w:r w:rsidRPr="00C3530F">
        <w:rPr>
          <w:sz w:val="28"/>
          <w:szCs w:val="28"/>
        </w:rPr>
        <w:t>краткие</w:t>
      </w:r>
      <w:r w:rsidR="00D02AA0">
        <w:rPr>
          <w:sz w:val="28"/>
          <w:szCs w:val="28"/>
        </w:rPr>
        <w:t xml:space="preserve"> </w:t>
      </w:r>
      <w:r w:rsidRPr="00C3530F">
        <w:rPr>
          <w:sz w:val="28"/>
          <w:szCs w:val="28"/>
        </w:rPr>
        <w:t>обстоятельства</w:t>
      </w:r>
      <w:r w:rsidR="00D02AA0">
        <w:rPr>
          <w:sz w:val="28"/>
          <w:szCs w:val="28"/>
        </w:rPr>
        <w:t xml:space="preserve"> </w:t>
      </w:r>
      <w:r w:rsidRPr="00C3530F">
        <w:rPr>
          <w:sz w:val="28"/>
          <w:szCs w:val="28"/>
        </w:rPr>
        <w:t>повреждения</w:t>
      </w:r>
      <w:r w:rsidR="00D02AA0">
        <w:rPr>
          <w:sz w:val="28"/>
          <w:szCs w:val="28"/>
        </w:rPr>
        <w:t xml:space="preserve"> </w:t>
      </w:r>
      <w:r w:rsidRPr="00C3530F">
        <w:rPr>
          <w:sz w:val="28"/>
          <w:szCs w:val="28"/>
        </w:rPr>
        <w:t>здоровья;</w:t>
      </w:r>
    </w:p>
    <w:p w:rsidR="008E5C28" w:rsidRPr="00C3530F" w:rsidRDefault="008E5C28" w:rsidP="00D02AA0">
      <w:pPr>
        <w:numPr>
          <w:ilvl w:val="0"/>
          <w:numId w:val="21"/>
        </w:numPr>
        <w:tabs>
          <w:tab w:val="clear" w:pos="720"/>
          <w:tab w:val="num" w:pos="0"/>
        </w:tabs>
        <w:ind w:left="0" w:firstLine="709"/>
        <w:contextualSpacing/>
        <w:jc w:val="both"/>
        <w:rPr>
          <w:sz w:val="28"/>
          <w:szCs w:val="28"/>
        </w:rPr>
      </w:pPr>
      <w:r w:rsidRPr="00C3530F">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r w:rsidR="00D02AA0">
        <w:rPr>
          <w:sz w:val="28"/>
          <w:szCs w:val="28"/>
        </w:rPr>
        <w:t xml:space="preserve"> </w:t>
      </w:r>
      <w:r w:rsidRPr="00C3530F">
        <w:rPr>
          <w:sz w:val="28"/>
          <w:szCs w:val="28"/>
        </w:rPr>
        <w:t>Установление основной причины необходимо для последующего анализа опасностей и их предупреждения);</w:t>
      </w:r>
    </w:p>
    <w:p w:rsidR="008E5C28" w:rsidRPr="00C3530F" w:rsidRDefault="008E5C28" w:rsidP="00D02AA0">
      <w:pPr>
        <w:numPr>
          <w:ilvl w:val="0"/>
          <w:numId w:val="21"/>
        </w:numPr>
        <w:tabs>
          <w:tab w:val="clear" w:pos="720"/>
          <w:tab w:val="num" w:pos="0"/>
        </w:tabs>
        <w:ind w:left="0" w:firstLine="709"/>
        <w:contextualSpacing/>
        <w:jc w:val="both"/>
        <w:rPr>
          <w:sz w:val="28"/>
          <w:szCs w:val="28"/>
        </w:rPr>
      </w:pPr>
      <w:r w:rsidRPr="00C3530F">
        <w:rPr>
          <w:sz w:val="28"/>
          <w:szCs w:val="28"/>
        </w:rPr>
        <w:t>перечень мероприятий по устранению причин происшедшего.</w:t>
      </w:r>
    </w:p>
    <w:p w:rsidR="008E5C28" w:rsidRPr="00C3530F" w:rsidRDefault="008E5C28" w:rsidP="008E5C28">
      <w:pPr>
        <w:ind w:right="-164" w:firstLine="720"/>
        <w:contextualSpacing/>
        <w:jc w:val="both"/>
        <w:rPr>
          <w:sz w:val="28"/>
          <w:szCs w:val="28"/>
        </w:rPr>
      </w:pPr>
      <w:r w:rsidRPr="00C3530F">
        <w:rPr>
          <w:sz w:val="28"/>
          <w:szCs w:val="28"/>
        </w:rPr>
        <w:t>12.9.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E5C28" w:rsidRDefault="008E5C28" w:rsidP="008E5C28">
      <w:pPr>
        <w:ind w:right="-164" w:firstLine="720"/>
        <w:contextualSpacing/>
        <w:jc w:val="both"/>
        <w:rPr>
          <w:sz w:val="28"/>
          <w:szCs w:val="28"/>
        </w:rPr>
      </w:pPr>
      <w:r w:rsidRPr="00C3530F">
        <w:rPr>
          <w:sz w:val="28"/>
          <w:szCs w:val="28"/>
        </w:rPr>
        <w:t>12.10. Руководители структурных подразделений производят учет произошедших микротравм с регистрацией их в журнале учета микротравм.</w:t>
      </w:r>
    </w:p>
    <w:p w:rsidR="008E5C28" w:rsidRPr="00C3530F" w:rsidRDefault="008E5C28" w:rsidP="008E5C28">
      <w:pPr>
        <w:ind w:right="-164" w:firstLine="720"/>
        <w:contextualSpacing/>
        <w:jc w:val="both"/>
        <w:rPr>
          <w:sz w:val="28"/>
          <w:szCs w:val="28"/>
        </w:rPr>
      </w:pPr>
    </w:p>
    <w:p w:rsidR="008E5C28" w:rsidRDefault="008E5C28" w:rsidP="008E5C28">
      <w:pPr>
        <w:ind w:right="-164"/>
        <w:jc w:val="center"/>
        <w:rPr>
          <w:b/>
          <w:bCs/>
          <w:sz w:val="28"/>
          <w:szCs w:val="28"/>
        </w:rPr>
      </w:pPr>
      <w:r w:rsidRPr="00C3530F">
        <w:rPr>
          <w:b/>
          <w:bCs/>
          <w:sz w:val="28"/>
          <w:szCs w:val="28"/>
        </w:rPr>
        <w:t>13. Иные вопросы регулирования трудовых отношений</w:t>
      </w:r>
    </w:p>
    <w:p w:rsidR="00D02AA0" w:rsidRPr="00C3530F" w:rsidRDefault="00D02AA0" w:rsidP="008E5C28">
      <w:pPr>
        <w:ind w:right="-164"/>
        <w:jc w:val="center"/>
        <w:rPr>
          <w:sz w:val="28"/>
          <w:szCs w:val="28"/>
        </w:rPr>
      </w:pPr>
    </w:p>
    <w:p w:rsidR="008E5C28" w:rsidRPr="00C3530F" w:rsidRDefault="008E5C28" w:rsidP="008E5C28">
      <w:pPr>
        <w:ind w:right="-164" w:firstLine="720"/>
        <w:contextualSpacing/>
        <w:jc w:val="both"/>
        <w:rPr>
          <w:sz w:val="28"/>
          <w:szCs w:val="28"/>
        </w:rPr>
      </w:pPr>
      <w:r w:rsidRPr="00C3530F">
        <w:rPr>
          <w:sz w:val="28"/>
          <w:szCs w:val="28"/>
        </w:rPr>
        <w:t xml:space="preserve">13.1. Работник имеет право жаловаться на допущенные, по его мнению, нарушения трудового законодательства и настоящих Правил непосредственному главе </w:t>
      </w:r>
      <w:r w:rsidR="00D02AA0">
        <w:rPr>
          <w:sz w:val="28"/>
          <w:szCs w:val="28"/>
        </w:rPr>
        <w:t xml:space="preserve">муниципального образования Гавриловский </w:t>
      </w:r>
      <w:r>
        <w:rPr>
          <w:sz w:val="28"/>
          <w:szCs w:val="28"/>
        </w:rPr>
        <w:t>сельсовет Саракташского района Оренбургской области</w:t>
      </w:r>
      <w:r w:rsidRPr="00C3530F">
        <w:rPr>
          <w:sz w:val="28"/>
          <w:szCs w:val="28"/>
        </w:rPr>
        <w:t>. Работник в</w:t>
      </w:r>
      <w:r w:rsidR="00D02AA0">
        <w:rPr>
          <w:sz w:val="28"/>
          <w:szCs w:val="28"/>
        </w:rPr>
        <w:t xml:space="preserve"> </w:t>
      </w:r>
      <w:r w:rsidRPr="00C3530F">
        <w:rPr>
          <w:sz w:val="28"/>
          <w:szCs w:val="28"/>
        </w:rPr>
        <w:t>праве представлять письменные предложения по улучшению организации труда и по другим вопросам, регулируемым настоящими Правилами.</w:t>
      </w:r>
    </w:p>
    <w:p w:rsidR="008E5C28" w:rsidRPr="00C3530F" w:rsidRDefault="008E5C28" w:rsidP="008E5C28">
      <w:pPr>
        <w:ind w:right="-164" w:firstLine="720"/>
        <w:contextualSpacing/>
        <w:jc w:val="both"/>
        <w:rPr>
          <w:sz w:val="28"/>
          <w:szCs w:val="28"/>
        </w:rPr>
      </w:pPr>
      <w:r w:rsidRPr="00C3530F">
        <w:rPr>
          <w:sz w:val="28"/>
          <w:szCs w:val="28"/>
        </w:rPr>
        <w:t>13.2. Работникам запрещается:</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уносить с места работы имущество, предметы или материалы, принадлежащие организации, без получения на то соответствующего разрешения;</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курить в местах, где в соответствии с требованиями техники безопасности и производственной санитарии установлен запрет на курение;</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готовить пищу в пределах офиса;</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вести длительные личные телефонные разговоры (свыше 15 минут за рабочий день);</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использовать интернет в личных целях;</w:t>
      </w:r>
    </w:p>
    <w:p w:rsidR="008E5C28" w:rsidRPr="00C3530F" w:rsidRDefault="008E5C28" w:rsidP="00D02AA0">
      <w:pPr>
        <w:numPr>
          <w:ilvl w:val="0"/>
          <w:numId w:val="22"/>
        </w:numPr>
        <w:tabs>
          <w:tab w:val="clear" w:pos="720"/>
          <w:tab w:val="num" w:pos="-142"/>
        </w:tabs>
        <w:ind w:left="0" w:firstLine="709"/>
        <w:contextualSpacing/>
        <w:jc w:val="both"/>
        <w:rPr>
          <w:sz w:val="28"/>
          <w:szCs w:val="28"/>
        </w:rPr>
      </w:pPr>
      <w:r w:rsidRPr="00C3530F">
        <w:rPr>
          <w:sz w:val="28"/>
          <w:szCs w:val="28"/>
        </w:rPr>
        <w:t>приносить с собой или употреблять алкогольные напитки, приходить в администрацию или находиться в ней в состоянии алкогольного, наркотического или токсического опьянения.</w:t>
      </w:r>
    </w:p>
    <w:p w:rsidR="008E5C28" w:rsidRPr="00C3530F" w:rsidRDefault="008E5C28" w:rsidP="008E5C28">
      <w:pPr>
        <w:ind w:right="-164" w:firstLine="720"/>
        <w:contextualSpacing/>
        <w:jc w:val="both"/>
        <w:rPr>
          <w:sz w:val="28"/>
          <w:szCs w:val="28"/>
        </w:rPr>
      </w:pPr>
      <w:r w:rsidRPr="00C3530F">
        <w:rPr>
          <w:sz w:val="28"/>
          <w:szCs w:val="28"/>
        </w:rPr>
        <w:t>13.3. Работники, независимо от должностного положения, обязаны проявлять вежливость, уважение, терпимость как в отношениях между собой, так и в отношениях с посетителями.</w:t>
      </w:r>
    </w:p>
    <w:p w:rsidR="008E5C28" w:rsidRPr="00C3530F" w:rsidRDefault="008E5C28" w:rsidP="008E5C28">
      <w:pPr>
        <w:ind w:right="-164" w:firstLine="720"/>
        <w:contextualSpacing/>
        <w:jc w:val="both"/>
        <w:rPr>
          <w:sz w:val="28"/>
          <w:szCs w:val="28"/>
        </w:rPr>
      </w:pPr>
      <w:r w:rsidRPr="00C3530F">
        <w:rPr>
          <w:sz w:val="28"/>
          <w:szCs w:val="28"/>
        </w:rPr>
        <w:t>13.4. По всем вопросам, не нашедшим своего решения в настоящих Правилах, работники и работодатель руководствуются положениями Трудового кодекса и иных нормативно-правовых актов РФ.</w:t>
      </w:r>
    </w:p>
    <w:p w:rsidR="008E5C28" w:rsidRPr="00C3530F" w:rsidRDefault="008E5C28" w:rsidP="008E5C28">
      <w:pPr>
        <w:ind w:right="-164"/>
        <w:contextualSpacing/>
        <w:jc w:val="both"/>
        <w:rPr>
          <w:sz w:val="28"/>
          <w:szCs w:val="28"/>
        </w:rPr>
      </w:pPr>
      <w:r w:rsidRPr="00C3530F">
        <w:rPr>
          <w:b/>
          <w:bCs/>
          <w:sz w:val="28"/>
          <w:szCs w:val="28"/>
        </w:rPr>
        <w:t> </w:t>
      </w:r>
    </w:p>
    <w:p w:rsidR="008E5C28" w:rsidRPr="00C3530F" w:rsidRDefault="008E5C28" w:rsidP="008E5C28">
      <w:pPr>
        <w:ind w:right="-164"/>
        <w:rPr>
          <w:b/>
          <w:bCs/>
        </w:rPr>
      </w:pPr>
      <w:r w:rsidRPr="00C3530F">
        <w:br/>
      </w:r>
    </w:p>
    <w:p w:rsidR="008E5C28" w:rsidRPr="00DA083A" w:rsidRDefault="008E5C28" w:rsidP="008E5C28">
      <w:pPr>
        <w:ind w:right="-164"/>
      </w:pPr>
    </w:p>
    <w:p w:rsidR="008E5C28" w:rsidRDefault="008E5C28" w:rsidP="000D1AFD">
      <w:pPr>
        <w:widowControl w:val="0"/>
        <w:jc w:val="center"/>
        <w:rPr>
          <w:b/>
          <w:bCs/>
          <w:spacing w:val="3"/>
          <w:sz w:val="28"/>
          <w:szCs w:val="28"/>
        </w:rPr>
      </w:pPr>
    </w:p>
    <w:bookmarkEnd w:id="0"/>
    <w:p w:rsidR="008E5C28" w:rsidRPr="009C13B4" w:rsidRDefault="008E5C28" w:rsidP="000D1AFD">
      <w:pPr>
        <w:widowControl w:val="0"/>
        <w:jc w:val="center"/>
        <w:rPr>
          <w:b/>
          <w:bCs/>
          <w:spacing w:val="3"/>
          <w:sz w:val="28"/>
          <w:szCs w:val="28"/>
        </w:rPr>
      </w:pPr>
    </w:p>
    <w:sectPr w:rsidR="008E5C28" w:rsidRPr="009C13B4">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7AA" w:rsidRDefault="001527AA" w:rsidP="00810A02">
      <w:r>
        <w:separator/>
      </w:r>
    </w:p>
  </w:endnote>
  <w:endnote w:type="continuationSeparator" w:id="1">
    <w:p w:rsidR="001527AA" w:rsidRDefault="001527AA" w:rsidP="00810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7AA" w:rsidRDefault="001527AA" w:rsidP="00810A02">
      <w:r>
        <w:separator/>
      </w:r>
    </w:p>
  </w:footnote>
  <w:footnote w:type="continuationSeparator" w:id="1">
    <w:p w:rsidR="001527AA" w:rsidRDefault="001527AA" w:rsidP="00810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28" w:rsidRDefault="00D20928">
    <w:pPr>
      <w:pStyle w:val="a7"/>
    </w:pPr>
  </w:p>
  <w:p w:rsidR="00D20928" w:rsidRDefault="00D209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065C29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2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4">
    <w:nsid w:val="149D11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32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613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36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11">
    <w:nsid w:val="38AC68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D10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4F33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A072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14C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F08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9CF6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9720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D5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9"/>
  </w:num>
  <w:num w:numId="4">
    <w:abstractNumId w:val="3"/>
  </w:num>
  <w:num w:numId="5">
    <w:abstractNumId w:val="6"/>
  </w:num>
  <w:num w:numId="6">
    <w:abstractNumId w:val="10"/>
  </w:num>
  <w:num w:numId="7">
    <w:abstractNumId w:val="0"/>
  </w:num>
  <w:num w:numId="8">
    <w:abstractNumId w:val="20"/>
  </w:num>
  <w:num w:numId="9">
    <w:abstractNumId w:val="13"/>
  </w:num>
  <w:num w:numId="10">
    <w:abstractNumId w:val="8"/>
  </w:num>
  <w:num w:numId="11">
    <w:abstractNumId w:val="4"/>
  </w:num>
  <w:num w:numId="12">
    <w:abstractNumId w:val="21"/>
  </w:num>
  <w:num w:numId="13">
    <w:abstractNumId w:val="1"/>
  </w:num>
  <w:num w:numId="14">
    <w:abstractNumId w:val="14"/>
  </w:num>
  <w:num w:numId="15">
    <w:abstractNumId w:val="16"/>
  </w:num>
  <w:num w:numId="16">
    <w:abstractNumId w:val="15"/>
  </w:num>
  <w:num w:numId="17">
    <w:abstractNumId w:val="11"/>
  </w:num>
  <w:num w:numId="18">
    <w:abstractNumId w:val="17"/>
  </w:num>
  <w:num w:numId="19">
    <w:abstractNumId w:val="19"/>
  </w:num>
  <w:num w:numId="20">
    <w:abstractNumId w:val="2"/>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03A3C"/>
    <w:rsid w:val="00094FD4"/>
    <w:rsid w:val="000B5A6D"/>
    <w:rsid w:val="000D1AFD"/>
    <w:rsid w:val="001527AA"/>
    <w:rsid w:val="001A0FFA"/>
    <w:rsid w:val="0021573F"/>
    <w:rsid w:val="002F3043"/>
    <w:rsid w:val="003517BA"/>
    <w:rsid w:val="003749E5"/>
    <w:rsid w:val="00381AB5"/>
    <w:rsid w:val="00385F1E"/>
    <w:rsid w:val="003F7C86"/>
    <w:rsid w:val="004D26E5"/>
    <w:rsid w:val="00503DC3"/>
    <w:rsid w:val="0052042D"/>
    <w:rsid w:val="005E35C0"/>
    <w:rsid w:val="006D13B5"/>
    <w:rsid w:val="006E1E8A"/>
    <w:rsid w:val="006F7640"/>
    <w:rsid w:val="00703A3C"/>
    <w:rsid w:val="007A70F2"/>
    <w:rsid w:val="00810A02"/>
    <w:rsid w:val="00837906"/>
    <w:rsid w:val="00855945"/>
    <w:rsid w:val="008B4763"/>
    <w:rsid w:val="008E5C28"/>
    <w:rsid w:val="00910FB2"/>
    <w:rsid w:val="0096100B"/>
    <w:rsid w:val="00965643"/>
    <w:rsid w:val="00A11105"/>
    <w:rsid w:val="00A135D7"/>
    <w:rsid w:val="00B01918"/>
    <w:rsid w:val="00BF07A2"/>
    <w:rsid w:val="00C04284"/>
    <w:rsid w:val="00C20992"/>
    <w:rsid w:val="00C36C2C"/>
    <w:rsid w:val="00CB72A9"/>
    <w:rsid w:val="00D02AA0"/>
    <w:rsid w:val="00D20928"/>
    <w:rsid w:val="00D73401"/>
    <w:rsid w:val="00E542C8"/>
    <w:rsid w:val="00E76B1E"/>
    <w:rsid w:val="00ED6918"/>
    <w:rsid w:val="00F1041E"/>
    <w:rsid w:val="00FA0171"/>
    <w:rsid w:val="00FF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A3C"/>
    <w:rPr>
      <w:sz w:val="24"/>
      <w:szCs w:val="24"/>
    </w:rPr>
  </w:style>
  <w:style w:type="paragraph" w:styleId="2">
    <w:name w:val="heading 2"/>
    <w:basedOn w:val="a"/>
    <w:next w:val="a"/>
    <w:link w:val="20"/>
    <w:qFormat/>
    <w:rsid w:val="00703A3C"/>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Strong"/>
    <w:basedOn w:val="a0"/>
    <w:qFormat/>
    <w:rsid w:val="00703A3C"/>
    <w:rPr>
      <w:b/>
      <w:bCs/>
    </w:rPr>
  </w:style>
  <w:style w:type="table" w:styleId="a4">
    <w:name w:val="Table Grid"/>
    <w:basedOn w:val="a1"/>
    <w:uiPriority w:val="59"/>
    <w:rsid w:val="0070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C36C2C"/>
    <w:rPr>
      <w:rFonts w:ascii="Tahoma" w:hAnsi="Tahoma" w:cs="Tahoma"/>
      <w:sz w:val="16"/>
      <w:szCs w:val="16"/>
    </w:rPr>
  </w:style>
  <w:style w:type="paragraph" w:styleId="a7">
    <w:name w:val="header"/>
    <w:basedOn w:val="a"/>
    <w:link w:val="a8"/>
    <w:rsid w:val="00810A02"/>
    <w:pPr>
      <w:tabs>
        <w:tab w:val="center" w:pos="4677"/>
        <w:tab w:val="right" w:pos="9355"/>
      </w:tabs>
    </w:pPr>
  </w:style>
  <w:style w:type="character" w:customStyle="1" w:styleId="a8">
    <w:name w:val="Верхний колонтитул Знак"/>
    <w:basedOn w:val="a0"/>
    <w:link w:val="a7"/>
    <w:rsid w:val="00810A02"/>
    <w:rPr>
      <w:sz w:val="24"/>
      <w:szCs w:val="24"/>
    </w:rPr>
  </w:style>
  <w:style w:type="paragraph" w:styleId="a9">
    <w:name w:val="footer"/>
    <w:basedOn w:val="a"/>
    <w:link w:val="aa"/>
    <w:rsid w:val="00810A02"/>
    <w:pPr>
      <w:tabs>
        <w:tab w:val="center" w:pos="4677"/>
        <w:tab w:val="right" w:pos="9355"/>
      </w:tabs>
    </w:pPr>
  </w:style>
  <w:style w:type="character" w:customStyle="1" w:styleId="aa">
    <w:name w:val="Нижний колонтитул Знак"/>
    <w:basedOn w:val="a0"/>
    <w:link w:val="a9"/>
    <w:rsid w:val="00810A02"/>
    <w:rPr>
      <w:sz w:val="24"/>
      <w:szCs w:val="24"/>
    </w:rPr>
  </w:style>
  <w:style w:type="character" w:customStyle="1" w:styleId="20">
    <w:name w:val="Заголовок 2 Знак"/>
    <w:basedOn w:val="a0"/>
    <w:link w:val="2"/>
    <w:rsid w:val="00FA0171"/>
    <w:rPr>
      <w:rFonts w:ascii="Arial" w:hAnsi="Arial" w:cs="Arial"/>
      <w:b/>
      <w:bCs/>
      <w:i/>
      <w:iCs/>
      <w:sz w:val="28"/>
      <w:szCs w:val="28"/>
    </w:rPr>
  </w:style>
  <w:style w:type="character" w:customStyle="1" w:styleId="a6">
    <w:name w:val="Текст выноски Знак"/>
    <w:basedOn w:val="a0"/>
    <w:link w:val="a5"/>
    <w:uiPriority w:val="99"/>
    <w:semiHidden/>
    <w:rsid w:val="00FA0171"/>
    <w:rPr>
      <w:rFonts w:ascii="Tahoma" w:hAnsi="Tahoma" w:cs="Tahoma"/>
      <w:sz w:val="16"/>
      <w:szCs w:val="16"/>
    </w:rPr>
  </w:style>
  <w:style w:type="character" w:styleId="ab">
    <w:name w:val="Hyperlink"/>
    <w:basedOn w:val="a0"/>
    <w:uiPriority w:val="99"/>
    <w:unhideWhenUsed/>
    <w:rsid w:val="00FA01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44985/63d103882fc8db710a1e00e243adca21f3987487/"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s://www.consultant.ru/document/cons_doc_LAW_419240/6a7ba42d8fda3a1ba186a9eb5c806921998ae7d1/"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4985/63d103882fc8db710a1e00e243adca21f398748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s://www.consultant.ru/document/cons_doc_LAW_444985/63d103882fc8db710a1e00e243adca21f3987487/"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www.consultant.ru/document/cons_doc_LAW_444985/63d103882fc8db710a1e00e243adca21f3987487/" TargetMode="External"/><Relationship Id="rId14" Type="http://schemas.openxmlformats.org/officeDocument/2006/relationships/hyperlink" Target="https://www.consultant.ru/document/cons_doc_LAW_444985/63d103882fc8db710a1e00e243adca21f398748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AFD3-E860-40DA-81C7-3EA79FB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8269</Words>
  <Characters>47136</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АДМИНИСТРАЦИЯ ГАВРИЛОВСКОГО СЕЛЬСОВЕТА САРАКТАШСКОГО РАЙОНА ОРЕНБУРГСКОЙ ОБЛАСТИ</vt:lpstr>
    </vt:vector>
  </TitlesOfParts>
  <Company/>
  <LinksUpToDate>false</LinksUpToDate>
  <CharactersWithSpaces>55295</CharactersWithSpaces>
  <SharedDoc>false</SharedDoc>
  <HLinks>
    <vt:vector size="78" baseType="variant">
      <vt:variant>
        <vt:i4>6946852</vt:i4>
      </vt:variant>
      <vt:variant>
        <vt:i4>36</vt:i4>
      </vt:variant>
      <vt:variant>
        <vt:i4>0</vt:i4>
      </vt:variant>
      <vt:variant>
        <vt:i4>5</vt:i4>
      </vt:variant>
      <vt:variant>
        <vt:lpwstr>http://mobileonline.garant.ru/</vt:lpwstr>
      </vt:variant>
      <vt:variant>
        <vt:lpwstr>/document/12125268/entry/372</vt:lpwstr>
      </vt:variant>
      <vt:variant>
        <vt:i4>5636119</vt:i4>
      </vt:variant>
      <vt:variant>
        <vt:i4>33</vt:i4>
      </vt:variant>
      <vt:variant>
        <vt:i4>0</vt:i4>
      </vt:variant>
      <vt:variant>
        <vt:i4>5</vt:i4>
      </vt:variant>
      <vt:variant>
        <vt:lpwstr>http://mobileonline.garant.ru/</vt:lpwstr>
      </vt:variant>
      <vt:variant>
        <vt:lpwstr>/document/12176517/entry/0</vt:lpwstr>
      </vt:variant>
      <vt:variant>
        <vt:i4>6619179</vt:i4>
      </vt:variant>
      <vt:variant>
        <vt:i4>30</vt:i4>
      </vt:variant>
      <vt:variant>
        <vt:i4>0</vt:i4>
      </vt:variant>
      <vt:variant>
        <vt:i4>5</vt:i4>
      </vt:variant>
      <vt:variant>
        <vt:lpwstr>http://mobileonline.garant.ru/</vt:lpwstr>
      </vt:variant>
      <vt:variant>
        <vt:lpwstr>/document/108125/entry/0</vt:lpwstr>
      </vt:variant>
      <vt:variant>
        <vt:i4>5636124</vt:i4>
      </vt:variant>
      <vt:variant>
        <vt:i4>27</vt:i4>
      </vt:variant>
      <vt:variant>
        <vt:i4>0</vt:i4>
      </vt:variant>
      <vt:variant>
        <vt:i4>5</vt:i4>
      </vt:variant>
      <vt:variant>
        <vt:lpwstr>http://mobileonline.garant.ru/</vt:lpwstr>
      </vt:variant>
      <vt:variant>
        <vt:lpwstr>/document/12149958/entry/0</vt:lpwstr>
      </vt:variant>
      <vt:variant>
        <vt:i4>6422560</vt:i4>
      </vt:variant>
      <vt:variant>
        <vt:i4>24</vt:i4>
      </vt:variant>
      <vt:variant>
        <vt:i4>0</vt:i4>
      </vt:variant>
      <vt:variant>
        <vt:i4>5</vt:i4>
      </vt:variant>
      <vt:variant>
        <vt:lpwstr>http://mobileonline.garant.ru/</vt:lpwstr>
      </vt:variant>
      <vt:variant>
        <vt:lpwstr>/document/190913/entry/0</vt:lpwstr>
      </vt:variant>
      <vt:variant>
        <vt:i4>6815778</vt:i4>
      </vt:variant>
      <vt:variant>
        <vt:i4>21</vt:i4>
      </vt:variant>
      <vt:variant>
        <vt:i4>0</vt:i4>
      </vt:variant>
      <vt:variant>
        <vt:i4>5</vt:i4>
      </vt:variant>
      <vt:variant>
        <vt:lpwstr>http://mobileonline.garant.ru/</vt:lpwstr>
      </vt:variant>
      <vt:variant>
        <vt:lpwstr>/document/12125268/entry/112</vt:lpwstr>
      </vt:variant>
      <vt:variant>
        <vt:i4>5570579</vt:i4>
      </vt:variant>
      <vt:variant>
        <vt:i4>18</vt:i4>
      </vt:variant>
      <vt:variant>
        <vt:i4>0</vt:i4>
      </vt:variant>
      <vt:variant>
        <vt:i4>5</vt:i4>
      </vt:variant>
      <vt:variant>
        <vt:lpwstr>http://mobileonline.garant.ru/</vt:lpwstr>
      </vt:variant>
      <vt:variant>
        <vt:lpwstr>/document/55171461/entry/31</vt:lpwstr>
      </vt:variant>
      <vt:variant>
        <vt:i4>1769577</vt:i4>
      </vt:variant>
      <vt:variant>
        <vt:i4>15</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12</vt:i4>
      </vt:variant>
      <vt:variant>
        <vt:i4>0</vt:i4>
      </vt:variant>
      <vt:variant>
        <vt:i4>5</vt:i4>
      </vt:variant>
      <vt:variant>
        <vt:lpwstr>https://www.consultant.ru/document/cons_doc_LAW_444985/63d103882fc8db710a1e00e243adca21f3987487/</vt:lpwstr>
      </vt:variant>
      <vt:variant>
        <vt:lpwstr>dst616</vt:lpwstr>
      </vt:variant>
      <vt:variant>
        <vt:i4>1441898</vt:i4>
      </vt:variant>
      <vt:variant>
        <vt:i4>9</vt:i4>
      </vt:variant>
      <vt:variant>
        <vt:i4>0</vt:i4>
      </vt:variant>
      <vt:variant>
        <vt:i4>5</vt:i4>
      </vt:variant>
      <vt:variant>
        <vt:lpwstr>https://www.consultant.ru/document/cons_doc_LAW_419240/6a7ba42d8fda3a1ba186a9eb5c806921998ae7d1/</vt:lpwstr>
      </vt:variant>
      <vt:variant>
        <vt:lpwstr>dst3059</vt:lpwstr>
      </vt:variant>
      <vt:variant>
        <vt:i4>1769577</vt:i4>
      </vt:variant>
      <vt:variant>
        <vt:i4>6</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3</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0</vt:i4>
      </vt:variant>
      <vt:variant>
        <vt:i4>0</vt:i4>
      </vt:variant>
      <vt:variant>
        <vt:i4>5</vt:i4>
      </vt:variant>
      <vt:variant>
        <vt:lpwstr>https://www.consultant.ru/document/cons_doc_LAW_444985/63d103882fc8db710a1e00e243adca21f3987487/</vt:lpwstr>
      </vt:variant>
      <vt:variant>
        <vt:lpwstr>dst616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2020-02-12T07:16:00Z</cp:lastPrinted>
  <dcterms:created xsi:type="dcterms:W3CDTF">2023-07-07T09:42:00Z</dcterms:created>
  <dcterms:modified xsi:type="dcterms:W3CDTF">2023-07-07T09:42:00Z</dcterms:modified>
</cp:coreProperties>
</file>