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7F8E" w:rsidTr="00AB402C">
        <w:trPr>
          <w:trHeight w:val="1187"/>
          <w:jc w:val="center"/>
        </w:trPr>
        <w:tc>
          <w:tcPr>
            <w:tcW w:w="3321" w:type="dxa"/>
          </w:tcPr>
          <w:p w:rsidR="001D7F8E" w:rsidRDefault="001D7F8E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D7F8E" w:rsidRDefault="00FA0985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7F8E" w:rsidRDefault="001D7F8E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F8E" w:rsidRDefault="001D7F8E" w:rsidP="001D7F8E">
      <w:pPr>
        <w:ind w:right="-284"/>
        <w:rPr>
          <w:b/>
          <w:caps/>
          <w:sz w:val="16"/>
          <w:szCs w:val="16"/>
        </w:rPr>
      </w:pPr>
    </w:p>
    <w:p w:rsidR="001D7F8E" w:rsidRDefault="001D7F8E" w:rsidP="001D7F8E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1D7F8E" w:rsidRDefault="001D7F8E" w:rsidP="00DC6724">
      <w:pPr>
        <w:pBdr>
          <w:bottom w:val="single" w:sz="12" w:space="1" w:color="auto"/>
        </w:pBdr>
        <w:jc w:val="center"/>
        <w:rPr>
          <w:b/>
          <w:sz w:val="34"/>
          <w:szCs w:val="34"/>
        </w:rPr>
      </w:pPr>
    </w:p>
    <w:p w:rsidR="001D7F8E" w:rsidRDefault="00DC6724" w:rsidP="00DC6724">
      <w:pPr>
        <w:pBdr>
          <w:bottom w:val="single" w:sz="12" w:space="1" w:color="auto"/>
        </w:pBd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Default="00DC6724" w:rsidP="00DC6724">
      <w:pPr>
        <w:jc w:val="center"/>
        <w:rPr>
          <w:sz w:val="28"/>
          <w:szCs w:val="28"/>
        </w:rPr>
      </w:pPr>
      <w:r w:rsidRPr="002326E2">
        <w:rPr>
          <w:sz w:val="28"/>
          <w:szCs w:val="28"/>
        </w:rPr>
        <w:t>1</w:t>
      </w:r>
      <w:r w:rsidR="002326E2" w:rsidRPr="002326E2">
        <w:rPr>
          <w:sz w:val="28"/>
          <w:szCs w:val="28"/>
        </w:rPr>
        <w:t>4</w:t>
      </w:r>
      <w:r w:rsidRPr="002326E2">
        <w:rPr>
          <w:sz w:val="28"/>
          <w:szCs w:val="28"/>
        </w:rPr>
        <w:t>.11.20</w:t>
      </w:r>
      <w:r w:rsidR="00525387" w:rsidRPr="002326E2">
        <w:rPr>
          <w:sz w:val="28"/>
          <w:szCs w:val="28"/>
        </w:rPr>
        <w:t>2</w:t>
      </w:r>
      <w:r w:rsidR="002326E2" w:rsidRPr="002326E2">
        <w:rPr>
          <w:sz w:val="28"/>
          <w:szCs w:val="28"/>
        </w:rPr>
        <w:t>3</w:t>
      </w:r>
      <w:r w:rsidRPr="001D7F8E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6E2">
        <w:rPr>
          <w:sz w:val="28"/>
          <w:szCs w:val="28"/>
        </w:rPr>
        <w:t xml:space="preserve">№ </w:t>
      </w:r>
      <w:r w:rsidR="002326E2" w:rsidRPr="002326E2">
        <w:rPr>
          <w:sz w:val="28"/>
          <w:szCs w:val="28"/>
        </w:rPr>
        <w:t>49</w:t>
      </w:r>
      <w:r w:rsidR="0040069D" w:rsidRPr="002326E2">
        <w:rPr>
          <w:sz w:val="28"/>
          <w:szCs w:val="28"/>
        </w:rPr>
        <w:t>-п</w:t>
      </w:r>
    </w:p>
    <w:p w:rsid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D7F8E" w:rsidRDefault="00DC6724" w:rsidP="00DC672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D7F8E">
        <w:rPr>
          <w:b/>
          <w:sz w:val="28"/>
          <w:szCs w:val="28"/>
          <w:lang w:eastAsia="ru-RU"/>
        </w:rPr>
        <w:t xml:space="preserve">Об утверждении Порядка формирования и ведения </w:t>
      </w:r>
    </w:p>
    <w:p w:rsidR="00DC6724" w:rsidRPr="000218D7" w:rsidRDefault="00DC6724" w:rsidP="00DC672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D7F8E">
        <w:rPr>
          <w:b/>
          <w:sz w:val="28"/>
          <w:szCs w:val="28"/>
          <w:lang w:eastAsia="ru-RU"/>
        </w:rPr>
        <w:t xml:space="preserve"> реестра  источников доходов бюджета</w:t>
      </w:r>
      <w:r w:rsidR="000218D7">
        <w:rPr>
          <w:b/>
          <w:sz w:val="28"/>
          <w:szCs w:val="28"/>
          <w:lang w:eastAsia="ru-RU"/>
        </w:rPr>
        <w:t xml:space="preserve"> </w:t>
      </w:r>
      <w:r w:rsidR="000218D7" w:rsidRPr="000218D7">
        <w:rPr>
          <w:b/>
          <w:sz w:val="28"/>
          <w:szCs w:val="28"/>
          <w:lang w:eastAsia="ru-RU"/>
        </w:rPr>
        <w:t>на 202</w:t>
      </w:r>
      <w:r w:rsidR="00370427">
        <w:rPr>
          <w:b/>
          <w:sz w:val="28"/>
          <w:szCs w:val="28"/>
          <w:lang w:eastAsia="ru-RU"/>
        </w:rPr>
        <w:t>4</w:t>
      </w:r>
      <w:r w:rsidR="000218D7" w:rsidRPr="000218D7">
        <w:rPr>
          <w:b/>
          <w:sz w:val="28"/>
          <w:szCs w:val="28"/>
          <w:lang w:eastAsia="ru-RU"/>
        </w:rPr>
        <w:t xml:space="preserve"> год и на плановый период 202</w:t>
      </w:r>
      <w:r w:rsidR="00370427">
        <w:rPr>
          <w:b/>
          <w:sz w:val="28"/>
          <w:szCs w:val="28"/>
          <w:lang w:eastAsia="ru-RU"/>
        </w:rPr>
        <w:t>5</w:t>
      </w:r>
      <w:r w:rsidR="000218D7" w:rsidRPr="000218D7">
        <w:rPr>
          <w:b/>
          <w:sz w:val="28"/>
          <w:szCs w:val="28"/>
          <w:lang w:eastAsia="ru-RU"/>
        </w:rPr>
        <w:t xml:space="preserve"> и 202</w:t>
      </w:r>
      <w:r w:rsidR="00370427">
        <w:rPr>
          <w:b/>
          <w:sz w:val="28"/>
          <w:szCs w:val="28"/>
          <w:lang w:eastAsia="ru-RU"/>
        </w:rPr>
        <w:t>6</w:t>
      </w:r>
      <w:r w:rsidR="000218D7" w:rsidRPr="000218D7">
        <w:rPr>
          <w:b/>
          <w:sz w:val="28"/>
          <w:szCs w:val="28"/>
          <w:lang w:eastAsia="ru-RU"/>
        </w:rPr>
        <w:t xml:space="preserve"> годов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97FF2" w:rsidRPr="00F97FF2" w:rsidRDefault="00DC6724" w:rsidP="00E5735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 w:rsidR="00E5735D">
        <w:rPr>
          <w:sz w:val="28"/>
          <w:szCs w:val="28"/>
          <w:lang w:eastAsia="ru-RU"/>
        </w:rPr>
        <w:t>3</w:t>
      </w:r>
      <w:r w:rsidRPr="00DC6724">
        <w:rPr>
          <w:sz w:val="28"/>
          <w:szCs w:val="28"/>
          <w:lang w:eastAsia="ru-RU"/>
        </w:rPr>
        <w:t xml:space="preserve"> год и на плановый период 202</w:t>
      </w:r>
      <w:r w:rsidR="00E5735D">
        <w:rPr>
          <w:sz w:val="28"/>
          <w:szCs w:val="28"/>
          <w:lang w:eastAsia="ru-RU"/>
        </w:rPr>
        <w:t>4</w:t>
      </w:r>
      <w:r w:rsidRPr="00DC6724">
        <w:rPr>
          <w:sz w:val="28"/>
          <w:szCs w:val="28"/>
          <w:lang w:eastAsia="ru-RU"/>
        </w:rPr>
        <w:t xml:space="preserve"> и 202</w:t>
      </w:r>
      <w:r w:rsidR="00E5735D">
        <w:rPr>
          <w:sz w:val="28"/>
          <w:szCs w:val="28"/>
          <w:lang w:eastAsia="ru-RU"/>
        </w:rPr>
        <w:t>5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>
        <w:rPr>
          <w:sz w:val="28"/>
          <w:szCs w:val="28"/>
          <w:lang w:eastAsia="ru-RU"/>
        </w:rPr>
        <w:t>Гавриловский</w:t>
      </w:r>
      <w:r w:rsidRPr="00DC6724">
        <w:rPr>
          <w:sz w:val="28"/>
          <w:szCs w:val="28"/>
          <w:lang w:eastAsia="ru-RU"/>
        </w:rPr>
        <w:t xml:space="preserve"> сельсовет</w:t>
      </w:r>
      <w:r w:rsidR="00F97FF2" w:rsidRPr="00F97FF2">
        <w:rPr>
          <w:sz w:val="28"/>
          <w:szCs w:val="28"/>
          <w:lang w:eastAsia="ru-RU"/>
        </w:rPr>
        <w:t xml:space="preserve"> </w:t>
      </w:r>
      <w:r w:rsidR="00F97FF2">
        <w:rPr>
          <w:sz w:val="28"/>
          <w:szCs w:val="28"/>
          <w:lang w:eastAsia="ru-RU"/>
        </w:rPr>
        <w:t>Саракташского района Оренбургской области</w:t>
      </w:r>
      <w:r w:rsidRPr="00DC6724">
        <w:rPr>
          <w:sz w:val="28"/>
          <w:szCs w:val="28"/>
          <w:lang w:eastAsia="ru-RU"/>
        </w:rPr>
        <w:t xml:space="preserve"> постановляет:</w:t>
      </w:r>
    </w:p>
    <w:p w:rsidR="00DC6724" w:rsidRPr="00DC6724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r w:rsidR="00DC6724">
        <w:rPr>
          <w:sz w:val="28"/>
          <w:szCs w:val="28"/>
          <w:lang w:eastAsia="ru-RU"/>
        </w:rPr>
        <w:t>Гавриловского</w:t>
      </w:r>
      <w:r w:rsidR="00525387">
        <w:rPr>
          <w:sz w:val="28"/>
          <w:szCs w:val="28"/>
          <w:lang w:eastAsia="ru-RU"/>
        </w:rPr>
        <w:t xml:space="preserve"> </w:t>
      </w:r>
      <w:r w:rsidR="00DC6724" w:rsidRPr="00DC6724">
        <w:rPr>
          <w:sz w:val="28"/>
          <w:szCs w:val="28"/>
        </w:rPr>
        <w:t xml:space="preserve">сельсовета, согласно приложению </w:t>
      </w:r>
      <w:r>
        <w:rPr>
          <w:sz w:val="28"/>
          <w:szCs w:val="28"/>
        </w:rPr>
        <w:t>к настоящему постановлению</w:t>
      </w:r>
      <w:r w:rsidR="00DC6724" w:rsidRPr="00DC6724">
        <w:rPr>
          <w:sz w:val="28"/>
          <w:szCs w:val="28"/>
        </w:rPr>
        <w:t>.</w:t>
      </w:r>
    </w:p>
    <w:p w:rsidR="00DC6724" w:rsidRPr="00DC6724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="00DC6724" w:rsidRPr="00DC6724">
        <w:rPr>
          <w:sz w:val="28"/>
          <w:szCs w:val="28"/>
        </w:rPr>
        <w:t xml:space="preserve"> дня его обнародования.</w:t>
      </w:r>
    </w:p>
    <w:p w:rsidR="00F97FF2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>Обнародовать постановление  на</w:t>
      </w:r>
      <w:r>
        <w:rPr>
          <w:sz w:val="28"/>
          <w:szCs w:val="28"/>
        </w:rPr>
        <w:t xml:space="preserve"> информационных</w:t>
      </w:r>
      <w:r w:rsidR="00DC6724" w:rsidRPr="00DC6724">
        <w:rPr>
          <w:sz w:val="28"/>
          <w:szCs w:val="28"/>
        </w:rPr>
        <w:t xml:space="preserve"> стендах администрации и</w:t>
      </w:r>
      <w:r>
        <w:rPr>
          <w:sz w:val="28"/>
          <w:szCs w:val="28"/>
        </w:rPr>
        <w:t xml:space="preserve"> разместить</w:t>
      </w:r>
      <w:r w:rsidR="00DC6724" w:rsidRPr="00DC6724">
        <w:rPr>
          <w:sz w:val="28"/>
          <w:szCs w:val="28"/>
        </w:rPr>
        <w:t xml:space="preserve"> на официальном сайте Гавриловского </w:t>
      </w:r>
      <w:r>
        <w:rPr>
          <w:sz w:val="28"/>
          <w:szCs w:val="28"/>
        </w:rPr>
        <w:t>Саракташского района Оренбургской области</w:t>
      </w:r>
    </w:p>
    <w:p w:rsidR="00DC6724" w:rsidRPr="00DC6724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="00DC6724" w:rsidRPr="00DC6724">
        <w:rPr>
          <w:sz w:val="28"/>
          <w:szCs w:val="28"/>
        </w:rPr>
        <w:t xml:space="preserve"> постановления оставляю за собой.</w:t>
      </w:r>
    </w:p>
    <w:p w:rsidR="00DC6724" w:rsidRDefault="00DC6724" w:rsidP="00E5735D">
      <w:pPr>
        <w:jc w:val="both"/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Pr="00DC6724" w:rsidRDefault="00F97FF2" w:rsidP="00DC6724">
      <w:pPr>
        <w:rPr>
          <w:sz w:val="28"/>
          <w:szCs w:val="28"/>
        </w:rPr>
      </w:pPr>
    </w:p>
    <w:p w:rsidR="00DC6724" w:rsidRPr="00DC6724" w:rsidRDefault="00DC6724" w:rsidP="00DC6724">
      <w:pPr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Гавриловского сельсовета                          </w:t>
      </w:r>
      <w:r w:rsidR="009108E2">
        <w:rPr>
          <w:sz w:val="28"/>
          <w:szCs w:val="28"/>
        </w:rPr>
        <w:t xml:space="preserve">      </w:t>
      </w:r>
      <w:r w:rsidRPr="00DC6724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Е.И. Варламова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Default="00DC6724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Pr="00DC6724" w:rsidRDefault="00F97FF2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rPr>
          <w:sz w:val="28"/>
        </w:rPr>
      </w:pPr>
    </w:p>
    <w:p w:rsidR="00214C28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Приложение 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214C28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>Гавриловского сельсовета</w:t>
      </w:r>
    </w:p>
    <w:p w:rsidR="00214C28" w:rsidRDefault="00214C28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DC6724" w:rsidRPr="00DC6724" w:rsidRDefault="00214C28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DC6724" w:rsidRPr="00DC6724">
        <w:rPr>
          <w:sz w:val="28"/>
          <w:szCs w:val="28"/>
        </w:rPr>
        <w:t xml:space="preserve"> </w:t>
      </w:r>
    </w:p>
    <w:p w:rsidR="00DC6724" w:rsidRPr="00DC6724" w:rsidRDefault="0040069D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26E2">
        <w:rPr>
          <w:sz w:val="28"/>
          <w:szCs w:val="28"/>
        </w:rPr>
        <w:t>от 1</w:t>
      </w:r>
      <w:r w:rsidR="002326E2" w:rsidRPr="002326E2">
        <w:rPr>
          <w:sz w:val="28"/>
          <w:szCs w:val="28"/>
        </w:rPr>
        <w:t>4</w:t>
      </w:r>
      <w:r w:rsidRPr="002326E2">
        <w:rPr>
          <w:sz w:val="28"/>
          <w:szCs w:val="28"/>
        </w:rPr>
        <w:t>.11.20</w:t>
      </w:r>
      <w:r w:rsidR="00525387" w:rsidRPr="002326E2">
        <w:rPr>
          <w:sz w:val="28"/>
          <w:szCs w:val="28"/>
        </w:rPr>
        <w:t>2</w:t>
      </w:r>
      <w:r w:rsidR="002326E2" w:rsidRPr="002326E2">
        <w:rPr>
          <w:sz w:val="28"/>
          <w:szCs w:val="28"/>
        </w:rPr>
        <w:t>3</w:t>
      </w:r>
      <w:r w:rsidR="006E2067" w:rsidRPr="002326E2">
        <w:rPr>
          <w:sz w:val="28"/>
          <w:szCs w:val="28"/>
        </w:rPr>
        <w:t xml:space="preserve"> </w:t>
      </w:r>
      <w:r w:rsidRPr="002326E2">
        <w:rPr>
          <w:sz w:val="28"/>
          <w:szCs w:val="28"/>
        </w:rPr>
        <w:t>№</w:t>
      </w:r>
      <w:r w:rsidR="00214C28" w:rsidRPr="002326E2">
        <w:rPr>
          <w:sz w:val="28"/>
          <w:szCs w:val="28"/>
        </w:rPr>
        <w:t xml:space="preserve"> </w:t>
      </w:r>
      <w:r w:rsidR="002326E2" w:rsidRPr="002326E2">
        <w:rPr>
          <w:sz w:val="28"/>
          <w:szCs w:val="28"/>
        </w:rPr>
        <w:t>49</w:t>
      </w:r>
      <w:r w:rsidR="00DC6724" w:rsidRPr="002326E2">
        <w:rPr>
          <w:sz w:val="28"/>
          <w:szCs w:val="28"/>
        </w:rPr>
        <w:t>-п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DC6724" w:rsidRPr="00214C28" w:rsidRDefault="00DC6724" w:rsidP="00214C28">
      <w:pPr>
        <w:jc w:val="center"/>
        <w:rPr>
          <w:b/>
          <w:sz w:val="28"/>
          <w:szCs w:val="28"/>
        </w:rPr>
      </w:pPr>
      <w:r w:rsidRPr="00214C28">
        <w:rPr>
          <w:b/>
          <w:sz w:val="28"/>
          <w:szCs w:val="28"/>
        </w:rPr>
        <w:t xml:space="preserve">Порядок формирования и ведения  </w:t>
      </w:r>
      <w:r w:rsidRPr="00214C28">
        <w:rPr>
          <w:b/>
          <w:iCs/>
          <w:sz w:val="28"/>
          <w:szCs w:val="28"/>
        </w:rPr>
        <w:t>реестра  источников доходов бюджета</w:t>
      </w:r>
      <w:r w:rsidR="00525387" w:rsidRPr="00214C28">
        <w:rPr>
          <w:b/>
          <w:iCs/>
          <w:sz w:val="28"/>
          <w:szCs w:val="28"/>
        </w:rPr>
        <w:t xml:space="preserve"> </w:t>
      </w:r>
      <w:r w:rsidRPr="00214C28">
        <w:rPr>
          <w:b/>
          <w:sz w:val="28"/>
          <w:szCs w:val="28"/>
        </w:rPr>
        <w:t>Гавриловского сельсовета</w:t>
      </w:r>
    </w:p>
    <w:p w:rsidR="00DC6724" w:rsidRPr="00214C28" w:rsidRDefault="00DC6724" w:rsidP="00214C28">
      <w:pPr>
        <w:jc w:val="center"/>
        <w:rPr>
          <w:b/>
          <w:sz w:val="28"/>
          <w:szCs w:val="28"/>
        </w:rPr>
      </w:pPr>
    </w:p>
    <w:p w:rsidR="00DC6724" w:rsidRPr="00DC6724" w:rsidRDefault="00DC6724" w:rsidP="00214C28">
      <w:pPr>
        <w:ind w:firstLine="567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Гавриловского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>формирования и ведения реестра источников доходов бюджета  Гавриловского сельсовета.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sz w:val="28"/>
          <w:szCs w:val="28"/>
        </w:rPr>
        <w:t>Гавриловского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Гавриловского сельсовета.</w:t>
      </w:r>
    </w:p>
    <w:p w:rsidR="00DC6724" w:rsidRPr="00DC6724" w:rsidRDefault="00DC6724" w:rsidP="00214C28">
      <w:pPr>
        <w:ind w:firstLine="567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Гавриловского сельсовета (далее – бухгалтер) в соответствии с требованиями настоящего Порядка.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Pr="00DC6724">
        <w:rPr>
          <w:kern w:val="2"/>
          <w:sz w:val="28"/>
          <w:szCs w:val="28"/>
        </w:rPr>
        <w:t xml:space="preserve">Гавриловского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DC6724" w:rsidRPr="00DC6724" w:rsidRDefault="00DC6724" w:rsidP="00214C28">
      <w:pPr>
        <w:ind w:firstLine="567"/>
        <w:jc w:val="both"/>
        <w:rPr>
          <w:color w:val="000000"/>
        </w:rPr>
        <w:sectPr w:rsidR="00DC6724" w:rsidRPr="00DC6724">
          <w:pgSz w:w="11906" w:h="16838"/>
          <w:pgMar w:top="1134" w:right="567" w:bottom="1134" w:left="1701" w:header="720" w:footer="720" w:gutter="0"/>
          <w:cols w:space="720"/>
        </w:sectPr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>Данные реестра используются при составлении проекта бюджета Гавриловского сельсовета на очередной финансовый год и плановый период.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lastRenderedPageBreak/>
        <w:t>Приложение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к Порядку формирования и ведения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реестра источников доходов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  <w:r w:rsidRPr="00DC6724">
        <w:rPr>
          <w:sz w:val="22"/>
          <w:szCs w:val="22"/>
        </w:rPr>
        <w:t>бюджета</w:t>
      </w:r>
      <w:r w:rsidR="00525387">
        <w:rPr>
          <w:sz w:val="22"/>
          <w:szCs w:val="22"/>
        </w:rPr>
        <w:t xml:space="preserve"> </w:t>
      </w:r>
      <w:r w:rsidR="00214C28">
        <w:rPr>
          <w:sz w:val="22"/>
          <w:szCs w:val="22"/>
        </w:rPr>
        <w:t>Гавриловского сельсовета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center"/>
        <w:rPr>
          <w:sz w:val="22"/>
          <w:szCs w:val="22"/>
        </w:rPr>
      </w:pPr>
      <w:bookmarkStart w:id="0" w:name="Par135"/>
      <w:bookmarkEnd w:id="0"/>
      <w:r w:rsidRPr="00DC6724">
        <w:rPr>
          <w:sz w:val="22"/>
          <w:szCs w:val="22"/>
        </w:rPr>
        <w:t xml:space="preserve">Реестр источников доходов бюджета </w:t>
      </w:r>
      <w:r>
        <w:rPr>
          <w:sz w:val="22"/>
          <w:szCs w:val="22"/>
        </w:rPr>
        <w:t>Гавриловского</w:t>
      </w:r>
      <w:r w:rsidRPr="00DC6724">
        <w:rPr>
          <w:sz w:val="22"/>
          <w:szCs w:val="22"/>
        </w:rPr>
        <w:t xml:space="preserve"> сельсовета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 "___" _________ 20___ года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финансового органа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(органа управления государственного внебюджетного фонда)_______________________________________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бюджета                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>Единица измерения        тыс. рублей</w:t>
      </w:r>
    </w:p>
    <w:p w:rsidR="00DC6724" w:rsidRPr="00DC6724" w:rsidRDefault="00084F5F" w:rsidP="00DC6724">
      <w:pPr>
        <w:autoSpaceDE w:val="0"/>
        <w:jc w:val="both"/>
        <w:rPr>
          <w:sz w:val="22"/>
          <w:szCs w:val="22"/>
        </w:rPr>
      </w:pPr>
      <w:r w:rsidRPr="00084F5F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95pt;width:780.15pt;height:218.4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YwmAIAAB0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" stroked="f">
            <v:fill opacity="0"/>
            <v:textbox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1500"/>
                    <w:gridCol w:w="1800"/>
                    <w:gridCol w:w="720"/>
                    <w:gridCol w:w="1571"/>
                    <w:gridCol w:w="1309"/>
                    <w:gridCol w:w="1560"/>
                    <w:gridCol w:w="1440"/>
                    <w:gridCol w:w="1440"/>
                    <w:gridCol w:w="1418"/>
                    <w:gridCol w:w="1418"/>
                    <w:gridCol w:w="1428"/>
                  </w:tblGrid>
                  <w:tr w:rsidR="00DC6724">
                    <w:tc>
                      <w:tcPr>
                        <w:tcW w:w="15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Номер реестровой записи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группы источников доходов бюджетов/наименование источника дохода бюджета</w:t>
                        </w:r>
                      </w:p>
                    </w:tc>
                    <w:tc>
                      <w:tcPr>
                        <w:tcW w:w="22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Код классификации доходов бюджетов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главного администратора доходов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Прогноз доходов бюджета на 20___ г. (текущий финансовый год)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Кассовые поступления в текущем финансовом году (по состоянию на "___" _______ 20__ г.)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Оценка исполнения 20__ г. (текущий финансовый год)</w:t>
                        </w: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Прогноз доходов бюджета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ind w:firstLine="540"/>
                          <w:jc w:val="both"/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ind w:firstLine="540"/>
                          <w:jc w:val="bot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код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 г (очередной финансовый год)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 г. (первый год планового периода)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20___ г. (второй год планового периода)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</w:tr>
                  <w:tr w:rsidR="00DC6724">
                    <w:tc>
                      <w:tcPr>
                        <w:tcW w:w="69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</w:pPr>
                        <w:r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</w:tr>
                </w:tbl>
                <w:p w:rsidR="00DC6724" w:rsidRDefault="00DC6724" w:rsidP="00DC6724"/>
              </w:txbxContent>
            </v:textbox>
            <w10:wrap type="square" anchorx="margin"/>
          </v:shape>
        </w:pict>
      </w:r>
      <w:r w:rsidR="00DC6724" w:rsidRPr="00DC6724">
        <w:rPr>
          <w:sz w:val="22"/>
          <w:szCs w:val="22"/>
        </w:rPr>
        <w:t>Руководитель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(уполномоченное лицо) ____________   _________   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 xml:space="preserve">                      (должность)    (подпись)     (расшифровка подписи)</w:t>
      </w:r>
    </w:p>
    <w:p w:rsidR="00B25BFA" w:rsidRDefault="00B25BFA" w:rsidP="00DC6724"/>
    <w:sectPr w:rsidR="00B25BFA" w:rsidSect="00AB40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3FB1"/>
    <w:rsid w:val="000218D7"/>
    <w:rsid w:val="00044D25"/>
    <w:rsid w:val="00084F5F"/>
    <w:rsid w:val="001D7F8E"/>
    <w:rsid w:val="00214C28"/>
    <w:rsid w:val="002326E2"/>
    <w:rsid w:val="00361454"/>
    <w:rsid w:val="00370427"/>
    <w:rsid w:val="0040069D"/>
    <w:rsid w:val="004B488B"/>
    <w:rsid w:val="004D7CC3"/>
    <w:rsid w:val="00525387"/>
    <w:rsid w:val="005A0705"/>
    <w:rsid w:val="006208C2"/>
    <w:rsid w:val="006E2067"/>
    <w:rsid w:val="007A2717"/>
    <w:rsid w:val="007D175E"/>
    <w:rsid w:val="00893FB1"/>
    <w:rsid w:val="009108E2"/>
    <w:rsid w:val="00A40CD6"/>
    <w:rsid w:val="00AB402C"/>
    <w:rsid w:val="00B25BFA"/>
    <w:rsid w:val="00C015F7"/>
    <w:rsid w:val="00D12CDA"/>
    <w:rsid w:val="00DC6724"/>
    <w:rsid w:val="00E5735D"/>
    <w:rsid w:val="00EF0B21"/>
    <w:rsid w:val="00F97FF2"/>
    <w:rsid w:val="00FA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7F8E"/>
    <w:pPr>
      <w:keepNext/>
      <w:suppressAutoHyphens w:val="0"/>
      <w:jc w:val="center"/>
      <w:outlineLvl w:val="1"/>
    </w:pPr>
    <w:rPr>
      <w:rFonts w:ascii="Arial" w:hAnsi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="Calibr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  <w:lang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D7F8E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347B-7695-4F7D-B28B-71ECB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diakov.net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2023-11-15T05:13:00Z</cp:lastPrinted>
  <dcterms:created xsi:type="dcterms:W3CDTF">2023-12-25T11:43:00Z</dcterms:created>
  <dcterms:modified xsi:type="dcterms:W3CDTF">2023-12-25T11:43:00Z</dcterms:modified>
</cp:coreProperties>
</file>