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C4" w:rsidRDefault="00F70C51" w:rsidP="008D58C4">
      <w:pPr>
        <w:jc w:val="center"/>
        <w:rPr>
          <w:rFonts w:ascii="Times New Roman" w:hAnsi="Times New Roman"/>
          <w:b/>
          <w:caps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6730" cy="859155"/>
            <wp:effectExtent l="19050" t="0" r="7620" b="0"/>
            <wp:docPr id="1" name="Рисунок 2" descr="gavri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avri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8C4" w:rsidRDefault="008D58C4" w:rsidP="008D58C4">
      <w:pPr>
        <w:keepNext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АДМИНИСТРАЦИЯ ГАВРИЛОВСКОГО СЕЛЬСОВЕТА САРАКТАШСКОГО РАЙОНА ОРЕНБУРГСКОЙ ОБЛАСТИ</w:t>
      </w:r>
    </w:p>
    <w:p w:rsidR="008D58C4" w:rsidRPr="008B300F" w:rsidRDefault="008D58C4" w:rsidP="008D58C4">
      <w:pPr>
        <w:pStyle w:val="1"/>
        <w:jc w:val="center"/>
        <w:rPr>
          <w:color w:val="auto"/>
          <w:lang w:eastAsia="ru-RU"/>
        </w:rPr>
      </w:pPr>
      <w:r w:rsidRPr="008B300F">
        <w:rPr>
          <w:color w:val="auto"/>
          <w:lang w:eastAsia="ru-RU"/>
        </w:rPr>
        <w:t>П О С Т А Н О В Л Е Н И Е</w:t>
      </w:r>
    </w:p>
    <w:p w:rsidR="008D58C4" w:rsidRDefault="008D58C4" w:rsidP="008D58C4">
      <w:pPr>
        <w:pBdr>
          <w:bottom w:val="single" w:sz="18" w:space="0" w:color="auto"/>
        </w:pBd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16"/>
          <w:szCs w:val="24"/>
          <w:lang w:eastAsia="ru-RU"/>
        </w:rPr>
        <w:t>_________________________________________________________________________________________________________</w:t>
      </w:r>
    </w:p>
    <w:p w:rsidR="008D58C4" w:rsidRDefault="008D58C4" w:rsidP="008D58C4">
      <w:pPr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8D58C4" w:rsidRDefault="008D58C4" w:rsidP="008D58C4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8B300F" w:rsidRPr="009C431B">
        <w:rPr>
          <w:rFonts w:ascii="Times New Roman" w:hAnsi="Times New Roman"/>
          <w:sz w:val="28"/>
          <w:szCs w:val="28"/>
          <w:lang w:eastAsia="ru-RU"/>
        </w:rPr>
        <w:t>2</w:t>
      </w:r>
      <w:r w:rsidR="009C431B" w:rsidRPr="009C431B">
        <w:rPr>
          <w:rFonts w:ascii="Times New Roman" w:hAnsi="Times New Roman"/>
          <w:sz w:val="28"/>
          <w:szCs w:val="28"/>
          <w:lang w:eastAsia="ru-RU"/>
        </w:rPr>
        <w:t>8</w:t>
      </w:r>
      <w:r w:rsidR="005F76F7" w:rsidRPr="009C431B">
        <w:rPr>
          <w:rFonts w:ascii="Times New Roman" w:hAnsi="Times New Roman"/>
          <w:sz w:val="28"/>
          <w:szCs w:val="28"/>
          <w:lang w:eastAsia="ru-RU"/>
        </w:rPr>
        <w:t>.0</w:t>
      </w:r>
      <w:r w:rsidR="009C431B" w:rsidRPr="009C431B">
        <w:rPr>
          <w:rFonts w:ascii="Times New Roman" w:hAnsi="Times New Roman"/>
          <w:sz w:val="28"/>
          <w:szCs w:val="28"/>
          <w:lang w:eastAsia="ru-RU"/>
        </w:rPr>
        <w:t>6</w:t>
      </w:r>
      <w:r w:rsidRPr="009C431B">
        <w:rPr>
          <w:rFonts w:ascii="Times New Roman" w:hAnsi="Times New Roman"/>
          <w:sz w:val="28"/>
          <w:szCs w:val="28"/>
          <w:lang w:eastAsia="ru-RU"/>
        </w:rPr>
        <w:t>.202</w:t>
      </w:r>
      <w:r w:rsidR="00D31956" w:rsidRPr="009C431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с. Гавриловка         </w:t>
      </w:r>
      <w:r w:rsidR="00AB5297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="00AB5297" w:rsidRPr="009C431B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9C431B">
        <w:rPr>
          <w:rFonts w:ascii="Times New Roman" w:hAnsi="Times New Roman"/>
          <w:sz w:val="28"/>
          <w:szCs w:val="28"/>
          <w:lang w:eastAsia="ru-RU"/>
        </w:rPr>
        <w:t>35</w:t>
      </w:r>
      <w:r w:rsidR="00FA78F5" w:rsidRPr="009C431B">
        <w:rPr>
          <w:rFonts w:ascii="Times New Roman" w:hAnsi="Times New Roman"/>
          <w:sz w:val="28"/>
          <w:szCs w:val="28"/>
          <w:lang w:eastAsia="ru-RU"/>
        </w:rPr>
        <w:t>-</w:t>
      </w:r>
      <w:r w:rsidR="00AB5297" w:rsidRPr="009C431B">
        <w:rPr>
          <w:rFonts w:ascii="Times New Roman" w:hAnsi="Times New Roman"/>
          <w:sz w:val="28"/>
          <w:szCs w:val="28"/>
          <w:lang w:eastAsia="ru-RU"/>
        </w:rPr>
        <w:t>п</w:t>
      </w:r>
    </w:p>
    <w:p w:rsidR="008D58C4" w:rsidRDefault="008D58C4" w:rsidP="008D58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8D58C4" w:rsidRDefault="008D58C4" w:rsidP="008D58C4">
      <w:pPr>
        <w:jc w:val="both"/>
        <w:rPr>
          <w:rFonts w:ascii="Times New Roman" w:hAnsi="Times New Roman"/>
          <w:sz w:val="28"/>
          <w:szCs w:val="28"/>
        </w:rPr>
      </w:pPr>
    </w:p>
    <w:p w:rsidR="004C5784" w:rsidRPr="008B300F" w:rsidRDefault="004C5784" w:rsidP="004C578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0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Плана мероприятий по сокращению </w:t>
      </w:r>
      <w:r w:rsidR="008D58C4" w:rsidRPr="008B30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(недопущению) </w:t>
      </w:r>
      <w:r w:rsidRPr="008B30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просроченной кредиторской задолженности муниципального образования </w:t>
      </w:r>
      <w:r w:rsidR="008D58C4" w:rsidRPr="008B30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Гавриловский </w:t>
      </w:r>
      <w:r w:rsidRPr="008B30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сельсовет Саракташского района Оренбургской области</w:t>
      </w:r>
    </w:p>
    <w:p w:rsidR="00217DC2" w:rsidRPr="008B300F" w:rsidRDefault="00217DC2" w:rsidP="004C5784">
      <w:pPr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</w:p>
    <w:p w:rsidR="00217DC2" w:rsidRPr="008B300F" w:rsidRDefault="008D58C4" w:rsidP="00AB5297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B30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4C5784" w:rsidRPr="008B30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пунктом 2.</w:t>
      </w:r>
      <w:r w:rsidR="00EC0A2D" w:rsidRPr="008B30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4C5784" w:rsidRPr="008B30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EC0A2D" w:rsidRPr="008B30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AB5297" w:rsidRPr="008B30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Соглашения </w:t>
      </w:r>
      <w:r w:rsidR="004C5784" w:rsidRPr="008B30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"О мерах по </w:t>
      </w:r>
      <w:r w:rsidR="00EC0A2D" w:rsidRPr="008B30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обеспечению устойчивого </w:t>
      </w:r>
      <w:r w:rsidR="004C5784" w:rsidRPr="008B30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социально-экономическо</w:t>
      </w:r>
      <w:r w:rsidR="00EC0A2D" w:rsidRPr="008B30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</w:t>
      </w:r>
      <w:r w:rsidR="004C5784" w:rsidRPr="008B30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развити</w:t>
      </w:r>
      <w:r w:rsidR="00EC0A2D" w:rsidRPr="008B30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="004C5784" w:rsidRPr="008B30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оздоровлению муниципальных финансов муниципального образования </w:t>
      </w:r>
      <w:r w:rsidR="00AB5297" w:rsidRPr="008B30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Гавриловский</w:t>
      </w:r>
      <w:r w:rsidR="00EC0A2D" w:rsidRPr="008B30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сельсовет на 202</w:t>
      </w:r>
      <w:r w:rsidR="007154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4C5784" w:rsidRPr="008B30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AB5297" w:rsidRPr="008B30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</w:t>
      </w:r>
      <w:r w:rsidR="007154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23</w:t>
      </w:r>
      <w:r w:rsidR="00AB5297" w:rsidRPr="008B30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января 202</w:t>
      </w:r>
      <w:r w:rsidR="00D319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AB5297" w:rsidRPr="008B30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</w:t>
      </w:r>
    </w:p>
    <w:p w:rsidR="00AB5297" w:rsidRPr="008B300F" w:rsidRDefault="004C5784" w:rsidP="00AB5297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30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</w:t>
      </w:r>
      <w:r w:rsidR="00AB5297" w:rsidRPr="008B30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ТВЕРДИТЬ:</w:t>
      </w:r>
      <w:r w:rsidRPr="008B30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4C5784" w:rsidRPr="008B300F" w:rsidRDefault="00AB5297" w:rsidP="00AB5297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30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4C5784" w:rsidRPr="008B30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План мероприятий по </w:t>
      </w:r>
      <w:r w:rsidR="00217DC2" w:rsidRPr="008B30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217DC2" w:rsidRPr="008B300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окращению </w:t>
      </w:r>
      <w:r w:rsidRPr="008B300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(недопущению) </w:t>
      </w:r>
      <w:r w:rsidR="00217DC2" w:rsidRPr="008B300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просроченной кредиторской</w:t>
      </w:r>
      <w:r w:rsidR="00217DC2" w:rsidRPr="008B30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17DC2" w:rsidRPr="008B300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задолженности</w:t>
      </w:r>
      <w:r w:rsidR="00217DC2" w:rsidRPr="008B30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C5784" w:rsidRPr="008B30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FA78F5" w:rsidRPr="008B30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Гавриловский</w:t>
      </w:r>
      <w:r w:rsidR="00217DC2" w:rsidRPr="008B30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</w:t>
      </w:r>
      <w:r w:rsidR="00827D6B" w:rsidRPr="008B30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 w:rsidR="004C5784" w:rsidRPr="008B30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период </w:t>
      </w:r>
      <w:r w:rsidR="00217DC2" w:rsidRPr="008B30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D319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4C5784" w:rsidRPr="008B30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217DC2" w:rsidRPr="008B30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4C5784" w:rsidRPr="008B30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согласно приложению к настоящему постановлению (далее - План).</w:t>
      </w:r>
    </w:p>
    <w:p w:rsidR="00217DC2" w:rsidRPr="008B300F" w:rsidRDefault="00AB5297" w:rsidP="00AB5297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30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4C5784" w:rsidRPr="008B30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Главным распорядителям бюджетных средств, получателям бюджетных средств муниципального образования </w:t>
      </w:r>
      <w:r w:rsidR="00FA78F5" w:rsidRPr="008B30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Гавриловский</w:t>
      </w:r>
      <w:r w:rsidR="00FA78F5" w:rsidRPr="008B30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17DC2" w:rsidRPr="008B30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сельсовет:</w:t>
      </w:r>
    </w:p>
    <w:p w:rsidR="004C5784" w:rsidRPr="008B300F" w:rsidRDefault="00AB5297" w:rsidP="00AB5297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30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4C5784" w:rsidRPr="008B30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Обеспечить исполнение плана, предусмотренного пунктом 1 настоящего постановления.</w:t>
      </w:r>
    </w:p>
    <w:p w:rsidR="004C5784" w:rsidRPr="008B300F" w:rsidRDefault="00AB5297" w:rsidP="00AB5297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30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="004C5784" w:rsidRPr="008B30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Направлять бюджетные ассигнования на погашение просроченной кредиторской задолженности, сложившейся на 01 января текущего финансового года, за счет бюджетных ассигнований, предусмотренных на текущий финансовый год.</w:t>
      </w:r>
    </w:p>
    <w:p w:rsidR="004C5784" w:rsidRPr="008B300F" w:rsidRDefault="00AB5297" w:rsidP="00AB5297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300F">
        <w:rPr>
          <w:rFonts w:ascii="Times New Roman" w:hAnsi="Times New Roman"/>
          <w:color w:val="000000"/>
          <w:sz w:val="28"/>
          <w:szCs w:val="28"/>
        </w:rPr>
        <w:t>5.</w:t>
      </w:r>
      <w:r w:rsidR="00827D6B" w:rsidRPr="008B300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МО </w:t>
      </w:r>
      <w:r w:rsidR="00FA78F5" w:rsidRPr="008B30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Гавриловский</w:t>
      </w:r>
      <w:r w:rsidR="00827D6B" w:rsidRPr="008B300F">
        <w:rPr>
          <w:rFonts w:ascii="Times New Roman" w:hAnsi="Times New Roman"/>
          <w:sz w:val="28"/>
          <w:szCs w:val="28"/>
        </w:rPr>
        <w:t xml:space="preserve"> сельсовет</w:t>
      </w:r>
      <w:r w:rsidR="00827D6B" w:rsidRPr="008B30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4C5784" w:rsidRPr="008B30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распространяется на правоотношения, возникшие с 1 января 20</w:t>
      </w:r>
      <w:r w:rsidR="00827D6B" w:rsidRPr="008B30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319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4C5784" w:rsidRPr="008B30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года.</w:t>
      </w:r>
    </w:p>
    <w:p w:rsidR="005E6A40" w:rsidRPr="008B300F" w:rsidRDefault="00AB5297" w:rsidP="00AB5297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B300F">
        <w:rPr>
          <w:rFonts w:eastAsia="Calibri"/>
          <w:sz w:val="28"/>
          <w:szCs w:val="28"/>
          <w:lang w:eastAsia="en-US"/>
        </w:rPr>
        <w:t>6.</w:t>
      </w:r>
      <w:r w:rsidR="005E6A40" w:rsidRPr="008B300F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5E6A40" w:rsidRPr="008B300F" w:rsidRDefault="005E6A40" w:rsidP="002E7C85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B633AE" w:rsidRPr="008B300F" w:rsidRDefault="00B633AE" w:rsidP="002E7C85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8B300F" w:rsidRPr="008B300F" w:rsidRDefault="008B300F" w:rsidP="008B300F">
      <w:pPr>
        <w:shd w:val="clear" w:color="auto" w:fill="FFFFFF"/>
        <w:tabs>
          <w:tab w:val="left" w:pos="4037"/>
          <w:tab w:val="left" w:pos="7378"/>
        </w:tabs>
        <w:rPr>
          <w:rFonts w:ascii="Times New Roman" w:hAnsi="Times New Roman"/>
          <w:color w:val="000000"/>
          <w:spacing w:val="-2"/>
          <w:w w:val="106"/>
          <w:sz w:val="28"/>
          <w:szCs w:val="28"/>
        </w:rPr>
      </w:pPr>
      <w:r w:rsidRPr="008B300F">
        <w:rPr>
          <w:rFonts w:ascii="Times New Roman" w:hAnsi="Times New Roman"/>
          <w:color w:val="000000"/>
          <w:spacing w:val="-2"/>
          <w:w w:val="106"/>
          <w:sz w:val="28"/>
          <w:szCs w:val="28"/>
        </w:rPr>
        <w:t xml:space="preserve">Глава  муниципального образования </w:t>
      </w:r>
    </w:p>
    <w:p w:rsidR="008B300F" w:rsidRPr="008B300F" w:rsidRDefault="008B300F" w:rsidP="008B300F">
      <w:pPr>
        <w:shd w:val="clear" w:color="auto" w:fill="FFFFFF"/>
        <w:tabs>
          <w:tab w:val="left" w:pos="4037"/>
          <w:tab w:val="left" w:pos="7378"/>
        </w:tabs>
        <w:rPr>
          <w:rFonts w:ascii="Times New Roman" w:hAnsi="Times New Roman"/>
          <w:color w:val="000000"/>
          <w:spacing w:val="-2"/>
          <w:w w:val="106"/>
          <w:sz w:val="28"/>
          <w:szCs w:val="28"/>
        </w:rPr>
      </w:pPr>
      <w:r w:rsidRPr="008B300F">
        <w:rPr>
          <w:rFonts w:ascii="Times New Roman" w:hAnsi="Times New Roman"/>
          <w:color w:val="000000"/>
          <w:spacing w:val="-2"/>
          <w:w w:val="106"/>
          <w:sz w:val="28"/>
          <w:szCs w:val="28"/>
        </w:rPr>
        <w:t>Гавриловский сельсовет                                                            Е.И. Варламова</w:t>
      </w:r>
    </w:p>
    <w:p w:rsidR="008B300F" w:rsidRDefault="008B300F" w:rsidP="002E7C8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8B300F" w:rsidRPr="00DA09AE" w:rsidRDefault="008B300F" w:rsidP="008B300F">
      <w:pPr>
        <w:jc w:val="right"/>
        <w:rPr>
          <w:rFonts w:ascii="Times New Roman" w:hAnsi="Times New Roman"/>
          <w:sz w:val="28"/>
          <w:szCs w:val="28"/>
        </w:rPr>
      </w:pPr>
      <w:r w:rsidRPr="00DA09A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8B300F" w:rsidRDefault="008B300F" w:rsidP="008B300F">
      <w:pPr>
        <w:jc w:val="right"/>
        <w:rPr>
          <w:rFonts w:ascii="Times New Roman" w:hAnsi="Times New Roman"/>
          <w:sz w:val="28"/>
          <w:szCs w:val="28"/>
        </w:rPr>
      </w:pPr>
      <w:r w:rsidRPr="00DA09AE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8B300F" w:rsidRPr="00DA09AE" w:rsidRDefault="008B300F" w:rsidP="008B300F">
      <w:pPr>
        <w:jc w:val="right"/>
        <w:rPr>
          <w:rFonts w:ascii="Times New Roman" w:hAnsi="Times New Roman"/>
          <w:sz w:val="28"/>
          <w:szCs w:val="28"/>
        </w:rPr>
      </w:pPr>
      <w:r w:rsidRPr="00DA09AE">
        <w:rPr>
          <w:rFonts w:ascii="Times New Roman" w:hAnsi="Times New Roman"/>
          <w:sz w:val="28"/>
          <w:szCs w:val="28"/>
        </w:rPr>
        <w:t>Гавриловского сельсовета</w:t>
      </w:r>
    </w:p>
    <w:p w:rsidR="008B300F" w:rsidRDefault="008B300F" w:rsidP="008B300F">
      <w:pPr>
        <w:jc w:val="right"/>
        <w:rPr>
          <w:rFonts w:ascii="Times New Roman" w:hAnsi="Times New Roman"/>
          <w:sz w:val="28"/>
          <w:szCs w:val="28"/>
        </w:rPr>
      </w:pPr>
      <w:r w:rsidRPr="00DA09AE">
        <w:rPr>
          <w:rFonts w:ascii="Times New Roman" w:hAnsi="Times New Roman"/>
          <w:sz w:val="28"/>
          <w:szCs w:val="28"/>
        </w:rPr>
        <w:t xml:space="preserve">Саракташского района </w:t>
      </w:r>
    </w:p>
    <w:p w:rsidR="008B300F" w:rsidRPr="00DA09AE" w:rsidRDefault="008B300F" w:rsidP="008B300F">
      <w:pPr>
        <w:jc w:val="right"/>
        <w:rPr>
          <w:rFonts w:ascii="Times New Roman" w:hAnsi="Times New Roman"/>
          <w:sz w:val="28"/>
          <w:szCs w:val="28"/>
        </w:rPr>
      </w:pPr>
      <w:r w:rsidRPr="00DA09AE">
        <w:rPr>
          <w:rFonts w:ascii="Times New Roman" w:hAnsi="Times New Roman"/>
          <w:sz w:val="28"/>
          <w:szCs w:val="28"/>
        </w:rPr>
        <w:t>Оренбургской области</w:t>
      </w:r>
    </w:p>
    <w:p w:rsidR="008B300F" w:rsidRDefault="008B300F" w:rsidP="008B300F">
      <w:pPr>
        <w:shd w:val="clear" w:color="auto" w:fill="FFFFFF"/>
        <w:jc w:val="right"/>
        <w:rPr>
          <w:rFonts w:ascii="Times New Roman" w:hAnsi="Times New Roman"/>
          <w:bCs/>
          <w:sz w:val="24"/>
          <w:szCs w:val="24"/>
        </w:rPr>
      </w:pPr>
      <w:r w:rsidRPr="00DA09AE">
        <w:rPr>
          <w:rFonts w:ascii="Times New Roman" w:hAnsi="Times New Roman"/>
          <w:sz w:val="28"/>
          <w:szCs w:val="28"/>
        </w:rPr>
        <w:t xml:space="preserve">от </w:t>
      </w:r>
      <w:r w:rsidR="00703F0C">
        <w:rPr>
          <w:rFonts w:ascii="Times New Roman" w:hAnsi="Times New Roman"/>
          <w:sz w:val="28"/>
          <w:szCs w:val="28"/>
        </w:rPr>
        <w:t>28</w:t>
      </w:r>
      <w:r w:rsidRPr="00703F0C">
        <w:rPr>
          <w:rFonts w:ascii="Times New Roman" w:hAnsi="Times New Roman"/>
          <w:sz w:val="28"/>
          <w:szCs w:val="28"/>
        </w:rPr>
        <w:t>.0</w:t>
      </w:r>
      <w:r w:rsidR="00703F0C">
        <w:rPr>
          <w:rFonts w:ascii="Times New Roman" w:hAnsi="Times New Roman"/>
          <w:sz w:val="28"/>
          <w:szCs w:val="28"/>
        </w:rPr>
        <w:t>6</w:t>
      </w:r>
      <w:r w:rsidRPr="00703F0C">
        <w:rPr>
          <w:rFonts w:ascii="Times New Roman" w:hAnsi="Times New Roman"/>
          <w:sz w:val="28"/>
          <w:szCs w:val="28"/>
        </w:rPr>
        <w:t>.202</w:t>
      </w:r>
      <w:r w:rsidR="00703F0C">
        <w:rPr>
          <w:rFonts w:ascii="Times New Roman" w:hAnsi="Times New Roman"/>
          <w:sz w:val="28"/>
          <w:szCs w:val="28"/>
        </w:rPr>
        <w:t>4</w:t>
      </w:r>
      <w:r w:rsidRPr="00703F0C">
        <w:rPr>
          <w:rFonts w:ascii="Times New Roman" w:hAnsi="Times New Roman"/>
          <w:sz w:val="28"/>
          <w:szCs w:val="28"/>
        </w:rPr>
        <w:t xml:space="preserve"> № </w:t>
      </w:r>
      <w:r w:rsidR="00703F0C">
        <w:rPr>
          <w:rFonts w:ascii="Times New Roman" w:hAnsi="Times New Roman"/>
          <w:sz w:val="28"/>
          <w:szCs w:val="28"/>
        </w:rPr>
        <w:t>35</w:t>
      </w:r>
      <w:r w:rsidRPr="00703F0C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FA78F5" w:rsidRDefault="00FA78F5" w:rsidP="00FA78F5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A78F5" w:rsidRDefault="00FA78F5" w:rsidP="00FA78F5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 МЕРОПРИЯТИЙ</w:t>
      </w:r>
    </w:p>
    <w:p w:rsidR="00FA78F5" w:rsidRDefault="00FA78F5" w:rsidP="00FA78F5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сокращению (недопущению) просроченной кредиторской задолженности.</w:t>
      </w:r>
    </w:p>
    <w:tbl>
      <w:tblPr>
        <w:tblW w:w="0" w:type="auto"/>
        <w:tblCellSpacing w:w="15" w:type="dxa"/>
        <w:tblLook w:val="04A0"/>
      </w:tblPr>
      <w:tblGrid>
        <w:gridCol w:w="5119"/>
        <w:gridCol w:w="1869"/>
        <w:gridCol w:w="2585"/>
      </w:tblGrid>
      <w:tr w:rsidR="00FA78F5" w:rsidTr="00FA78F5">
        <w:trPr>
          <w:trHeight w:val="585"/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8F5" w:rsidRDefault="00FA78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8F5" w:rsidRDefault="00FA78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 выполнения мероприятия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8F5" w:rsidRDefault="00FA78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 за исполнение мероприятия</w:t>
            </w:r>
          </w:p>
        </w:tc>
      </w:tr>
      <w:tr w:rsidR="00FA78F5" w:rsidTr="00FA78F5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8F5" w:rsidRDefault="00FA78F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Предварительный анализ проектов договоров на предмет предотвращения образования кредиторской задолженности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8F5" w:rsidRDefault="00FA78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8F5" w:rsidRDefault="00FA78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Руководители, бухгалтерские службы</w:t>
            </w:r>
          </w:p>
        </w:tc>
      </w:tr>
      <w:tr w:rsidR="00FA78F5" w:rsidTr="00FA78F5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8F5" w:rsidRDefault="00FA78F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своевременности представления на оплату и своевременности оплаты первичных документов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8F5" w:rsidRDefault="00FA78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8F5" w:rsidRDefault="00FA78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Руководители, бухгалтерские службы</w:t>
            </w:r>
          </w:p>
        </w:tc>
      </w:tr>
      <w:tr w:rsidR="00FA78F5" w:rsidTr="00FA78F5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8F5" w:rsidRDefault="00FA78F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законности предъявленных к оплате первичных документов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8F5" w:rsidRDefault="00FA78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8F5" w:rsidRDefault="00FA78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Руководители, бухгалтерские службы </w:t>
            </w:r>
          </w:p>
        </w:tc>
      </w:tr>
      <w:tr w:rsidR="00FA78F5" w:rsidTr="00FA78F5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8F5" w:rsidRDefault="00FA78F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причин, сроков образования просроченной кредиторской задолженности отражённой в отчётности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8F5" w:rsidRDefault="00FA78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8F5" w:rsidRDefault="00FA78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Руководители, бухгалтерские службы</w:t>
            </w:r>
          </w:p>
        </w:tc>
      </w:tr>
      <w:tr w:rsidR="00FA78F5" w:rsidTr="00FA78F5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8F5" w:rsidRDefault="00FA78F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внутреннего аудита по мероприятиям направленных на снижение кредиторской задолженности и недопущению просроченной кредиторской задолженности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8F5" w:rsidRDefault="00FA78F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8F5" w:rsidRDefault="00FA78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Руководители, бухгалтерские службы</w:t>
            </w:r>
          </w:p>
        </w:tc>
      </w:tr>
      <w:tr w:rsidR="00FA78F5" w:rsidTr="00FA78F5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8F5" w:rsidRDefault="00FA78F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прогноза кассовых выплат, представляемых главными распорядителями бюджетных средств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8F5" w:rsidRDefault="00FA78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8F5" w:rsidRDefault="00FA78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Руководители, бухгалтерские службы</w:t>
            </w:r>
          </w:p>
        </w:tc>
      </w:tr>
      <w:tr w:rsidR="00FA78F5" w:rsidTr="00FA78F5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8F5" w:rsidRDefault="00FA78F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уточнение сводной бюджетной росписи местного бюджета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8F5" w:rsidRDefault="00FA78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8F5" w:rsidRDefault="00FA78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Руководители, бухгалтерские службы</w:t>
            </w:r>
          </w:p>
        </w:tc>
      </w:tr>
      <w:tr w:rsidR="00FA78F5" w:rsidTr="00FA78F5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8F5" w:rsidRDefault="00FA78F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ежемесячного анализа просроченной кредиторской задолженности, отражённых в отчётности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8F5" w:rsidRDefault="00FA78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Ежемесячно, в сроки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8F5" w:rsidRDefault="00FA78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Руководители, бухгалтерские службы</w:t>
            </w:r>
          </w:p>
        </w:tc>
      </w:tr>
      <w:tr w:rsidR="00FA78F5" w:rsidTr="00FA78F5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8F5" w:rsidRDefault="00FA78F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ежеквартального мониторинга показателей просроченной кредиторской задолженности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8F5" w:rsidRDefault="00FA78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8F5" w:rsidRDefault="00FA78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Руководители, бухгалтерские службы</w:t>
            </w:r>
          </w:p>
        </w:tc>
      </w:tr>
    </w:tbl>
    <w:p w:rsidR="00FA78F5" w:rsidRDefault="00FA78F5" w:rsidP="00FA78F5"/>
    <w:p w:rsidR="00FA78F5" w:rsidRPr="00827D6B" w:rsidRDefault="00FA78F5" w:rsidP="002E7C8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sectPr w:rsidR="00FA78F5" w:rsidRPr="00827D6B" w:rsidSect="002E7C85">
      <w:headerReference w:type="default" r:id="rId8"/>
      <w:pgSz w:w="11905" w:h="16838"/>
      <w:pgMar w:top="826" w:right="851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D9F" w:rsidRDefault="00894D9F" w:rsidP="002E7C85">
      <w:r>
        <w:separator/>
      </w:r>
    </w:p>
  </w:endnote>
  <w:endnote w:type="continuationSeparator" w:id="1">
    <w:p w:rsidR="00894D9F" w:rsidRDefault="00894D9F" w:rsidP="002E7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D9F" w:rsidRDefault="00894D9F" w:rsidP="002E7C85">
      <w:r>
        <w:separator/>
      </w:r>
    </w:p>
  </w:footnote>
  <w:footnote w:type="continuationSeparator" w:id="1">
    <w:p w:rsidR="00894D9F" w:rsidRDefault="00894D9F" w:rsidP="002E7C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C85" w:rsidRDefault="002E7C85">
    <w:pPr>
      <w:pStyle w:val="a3"/>
      <w:jc w:val="center"/>
    </w:pPr>
  </w:p>
  <w:p w:rsidR="00FA78F5" w:rsidRDefault="00FA78F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1165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2AD290C"/>
    <w:multiLevelType w:val="hybridMultilevel"/>
    <w:tmpl w:val="CFB85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60581"/>
    <w:multiLevelType w:val="hybridMultilevel"/>
    <w:tmpl w:val="F66C2674"/>
    <w:lvl w:ilvl="0" w:tplc="A42CC938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3">
    <w:nsid w:val="3C387121"/>
    <w:multiLevelType w:val="hybridMultilevel"/>
    <w:tmpl w:val="038456D0"/>
    <w:lvl w:ilvl="0" w:tplc="C1127618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2B619E"/>
    <w:multiLevelType w:val="hybridMultilevel"/>
    <w:tmpl w:val="BAF875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7522B8"/>
    <w:multiLevelType w:val="hybridMultilevel"/>
    <w:tmpl w:val="2CFA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D26AD"/>
    <w:multiLevelType w:val="hybridMultilevel"/>
    <w:tmpl w:val="DA2C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C3B"/>
    <w:rsid w:val="00005235"/>
    <w:rsid w:val="00026E3D"/>
    <w:rsid w:val="00034C3B"/>
    <w:rsid w:val="00040915"/>
    <w:rsid w:val="000700DD"/>
    <w:rsid w:val="00096D0E"/>
    <w:rsid w:val="000A1C1F"/>
    <w:rsid w:val="000A319C"/>
    <w:rsid w:val="000B2B5C"/>
    <w:rsid w:val="000B433C"/>
    <w:rsid w:val="000B463E"/>
    <w:rsid w:val="000B5D02"/>
    <w:rsid w:val="000C3380"/>
    <w:rsid w:val="000D6542"/>
    <w:rsid w:val="000E36FE"/>
    <w:rsid w:val="000E3940"/>
    <w:rsid w:val="000F309F"/>
    <w:rsid w:val="000F5F84"/>
    <w:rsid w:val="001025AF"/>
    <w:rsid w:val="00111CD5"/>
    <w:rsid w:val="00146FB6"/>
    <w:rsid w:val="00162E2E"/>
    <w:rsid w:val="001653A5"/>
    <w:rsid w:val="001666AF"/>
    <w:rsid w:val="00192ED0"/>
    <w:rsid w:val="00193C87"/>
    <w:rsid w:val="00194F02"/>
    <w:rsid w:val="001C73C4"/>
    <w:rsid w:val="001D471E"/>
    <w:rsid w:val="001F78F8"/>
    <w:rsid w:val="00201E98"/>
    <w:rsid w:val="00217DC2"/>
    <w:rsid w:val="00231A7C"/>
    <w:rsid w:val="00247BDC"/>
    <w:rsid w:val="0025302B"/>
    <w:rsid w:val="00262C34"/>
    <w:rsid w:val="00265E88"/>
    <w:rsid w:val="002673AD"/>
    <w:rsid w:val="0027358E"/>
    <w:rsid w:val="00274AD7"/>
    <w:rsid w:val="00276EE5"/>
    <w:rsid w:val="00282033"/>
    <w:rsid w:val="002936B8"/>
    <w:rsid w:val="00296344"/>
    <w:rsid w:val="002B2E57"/>
    <w:rsid w:val="002C43FE"/>
    <w:rsid w:val="002D450C"/>
    <w:rsid w:val="002E7C85"/>
    <w:rsid w:val="002F1FC5"/>
    <w:rsid w:val="00303551"/>
    <w:rsid w:val="003127D3"/>
    <w:rsid w:val="003160D4"/>
    <w:rsid w:val="00316A56"/>
    <w:rsid w:val="00340796"/>
    <w:rsid w:val="00375395"/>
    <w:rsid w:val="003A2080"/>
    <w:rsid w:val="003A56AA"/>
    <w:rsid w:val="003B0D73"/>
    <w:rsid w:val="003B3962"/>
    <w:rsid w:val="003B399E"/>
    <w:rsid w:val="003B6747"/>
    <w:rsid w:val="003C4F84"/>
    <w:rsid w:val="003D5DE3"/>
    <w:rsid w:val="003E3DCC"/>
    <w:rsid w:val="003E7912"/>
    <w:rsid w:val="004057F8"/>
    <w:rsid w:val="00415FB3"/>
    <w:rsid w:val="004271F5"/>
    <w:rsid w:val="00446D18"/>
    <w:rsid w:val="004651D0"/>
    <w:rsid w:val="004756EC"/>
    <w:rsid w:val="004767AE"/>
    <w:rsid w:val="0049599D"/>
    <w:rsid w:val="00496528"/>
    <w:rsid w:val="004969C1"/>
    <w:rsid w:val="004B09A4"/>
    <w:rsid w:val="004B1989"/>
    <w:rsid w:val="004B25C3"/>
    <w:rsid w:val="004B4437"/>
    <w:rsid w:val="004B6F80"/>
    <w:rsid w:val="004C5784"/>
    <w:rsid w:val="004E0D4F"/>
    <w:rsid w:val="004F30AD"/>
    <w:rsid w:val="005001FB"/>
    <w:rsid w:val="00512F08"/>
    <w:rsid w:val="00532BC4"/>
    <w:rsid w:val="00534FD5"/>
    <w:rsid w:val="005472F2"/>
    <w:rsid w:val="00550A69"/>
    <w:rsid w:val="00557C71"/>
    <w:rsid w:val="00584343"/>
    <w:rsid w:val="005875D0"/>
    <w:rsid w:val="00593891"/>
    <w:rsid w:val="005B00B3"/>
    <w:rsid w:val="005D0A3B"/>
    <w:rsid w:val="005D1F18"/>
    <w:rsid w:val="005E6A40"/>
    <w:rsid w:val="005F76F7"/>
    <w:rsid w:val="00623820"/>
    <w:rsid w:val="00653F73"/>
    <w:rsid w:val="00675F8E"/>
    <w:rsid w:val="006816F5"/>
    <w:rsid w:val="00696D9A"/>
    <w:rsid w:val="006D10DC"/>
    <w:rsid w:val="006E6AD2"/>
    <w:rsid w:val="006E7852"/>
    <w:rsid w:val="006F1CF2"/>
    <w:rsid w:val="006F40EA"/>
    <w:rsid w:val="00703F0C"/>
    <w:rsid w:val="00707596"/>
    <w:rsid w:val="007154CE"/>
    <w:rsid w:val="00715821"/>
    <w:rsid w:val="00717D2B"/>
    <w:rsid w:val="00737974"/>
    <w:rsid w:val="0074538C"/>
    <w:rsid w:val="00754AE3"/>
    <w:rsid w:val="0076199D"/>
    <w:rsid w:val="00762D7C"/>
    <w:rsid w:val="007821F4"/>
    <w:rsid w:val="0078417E"/>
    <w:rsid w:val="00790CC4"/>
    <w:rsid w:val="00797756"/>
    <w:rsid w:val="007B3D56"/>
    <w:rsid w:val="007C2A1A"/>
    <w:rsid w:val="007E52D6"/>
    <w:rsid w:val="007E5490"/>
    <w:rsid w:val="00813458"/>
    <w:rsid w:val="00827D6B"/>
    <w:rsid w:val="00840ED5"/>
    <w:rsid w:val="00863790"/>
    <w:rsid w:val="00864149"/>
    <w:rsid w:val="008675FE"/>
    <w:rsid w:val="00870FC1"/>
    <w:rsid w:val="00883824"/>
    <w:rsid w:val="008864F9"/>
    <w:rsid w:val="00886EC5"/>
    <w:rsid w:val="00894D9F"/>
    <w:rsid w:val="008952FA"/>
    <w:rsid w:val="008B09E0"/>
    <w:rsid w:val="008B300F"/>
    <w:rsid w:val="008C5022"/>
    <w:rsid w:val="008D3158"/>
    <w:rsid w:val="008D58C4"/>
    <w:rsid w:val="009220B8"/>
    <w:rsid w:val="009301A5"/>
    <w:rsid w:val="0095212E"/>
    <w:rsid w:val="00981541"/>
    <w:rsid w:val="00983364"/>
    <w:rsid w:val="0099023C"/>
    <w:rsid w:val="00992441"/>
    <w:rsid w:val="009A40D2"/>
    <w:rsid w:val="009C431B"/>
    <w:rsid w:val="009C4B7A"/>
    <w:rsid w:val="009E46F4"/>
    <w:rsid w:val="009F3844"/>
    <w:rsid w:val="009F4D7E"/>
    <w:rsid w:val="009F5F8E"/>
    <w:rsid w:val="00A22F13"/>
    <w:rsid w:val="00A50238"/>
    <w:rsid w:val="00A507E7"/>
    <w:rsid w:val="00A524C0"/>
    <w:rsid w:val="00A52AC5"/>
    <w:rsid w:val="00A637AB"/>
    <w:rsid w:val="00A74D36"/>
    <w:rsid w:val="00A85E61"/>
    <w:rsid w:val="00AA1D2A"/>
    <w:rsid w:val="00AB0071"/>
    <w:rsid w:val="00AB5297"/>
    <w:rsid w:val="00AB678E"/>
    <w:rsid w:val="00AF2943"/>
    <w:rsid w:val="00AF6006"/>
    <w:rsid w:val="00B017FC"/>
    <w:rsid w:val="00B11136"/>
    <w:rsid w:val="00B3232F"/>
    <w:rsid w:val="00B363D7"/>
    <w:rsid w:val="00B40A20"/>
    <w:rsid w:val="00B61256"/>
    <w:rsid w:val="00B633AE"/>
    <w:rsid w:val="00B671CF"/>
    <w:rsid w:val="00B67738"/>
    <w:rsid w:val="00B81F66"/>
    <w:rsid w:val="00BB05C7"/>
    <w:rsid w:val="00BC37EE"/>
    <w:rsid w:val="00BC6001"/>
    <w:rsid w:val="00BC73DC"/>
    <w:rsid w:val="00BD1423"/>
    <w:rsid w:val="00BD16C2"/>
    <w:rsid w:val="00BE6E2E"/>
    <w:rsid w:val="00C00835"/>
    <w:rsid w:val="00C30E67"/>
    <w:rsid w:val="00C50A14"/>
    <w:rsid w:val="00C65105"/>
    <w:rsid w:val="00C82BEC"/>
    <w:rsid w:val="00C924DC"/>
    <w:rsid w:val="00C95118"/>
    <w:rsid w:val="00CA1F4A"/>
    <w:rsid w:val="00CC5479"/>
    <w:rsid w:val="00CD4C8D"/>
    <w:rsid w:val="00D04F81"/>
    <w:rsid w:val="00D31956"/>
    <w:rsid w:val="00D37491"/>
    <w:rsid w:val="00D4485E"/>
    <w:rsid w:val="00D54B27"/>
    <w:rsid w:val="00D643C0"/>
    <w:rsid w:val="00D670BA"/>
    <w:rsid w:val="00D76A13"/>
    <w:rsid w:val="00D80C05"/>
    <w:rsid w:val="00DC4D51"/>
    <w:rsid w:val="00DC7565"/>
    <w:rsid w:val="00DD23B6"/>
    <w:rsid w:val="00E04647"/>
    <w:rsid w:val="00E0767E"/>
    <w:rsid w:val="00E45DBA"/>
    <w:rsid w:val="00E46EAF"/>
    <w:rsid w:val="00E675DE"/>
    <w:rsid w:val="00E67D6C"/>
    <w:rsid w:val="00E718B6"/>
    <w:rsid w:val="00EB76C5"/>
    <w:rsid w:val="00EC0A2D"/>
    <w:rsid w:val="00EC3C4B"/>
    <w:rsid w:val="00ED5BFC"/>
    <w:rsid w:val="00ED6147"/>
    <w:rsid w:val="00ED7BFE"/>
    <w:rsid w:val="00EE027B"/>
    <w:rsid w:val="00F056B7"/>
    <w:rsid w:val="00F256A9"/>
    <w:rsid w:val="00F33683"/>
    <w:rsid w:val="00F365DC"/>
    <w:rsid w:val="00F4381C"/>
    <w:rsid w:val="00F535A9"/>
    <w:rsid w:val="00F55D0A"/>
    <w:rsid w:val="00F70C51"/>
    <w:rsid w:val="00FA443B"/>
    <w:rsid w:val="00FA78F5"/>
    <w:rsid w:val="00FB0D67"/>
    <w:rsid w:val="00FF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9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58C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9023C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C3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34C3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034C3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34C3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034C3B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99023C"/>
    <w:rPr>
      <w:rFonts w:ascii="Times New Roman" w:eastAsia="Times New Roman" w:hAnsi="Times New Roman"/>
      <w:b/>
      <w:bCs/>
      <w:sz w:val="28"/>
    </w:rPr>
  </w:style>
  <w:style w:type="paragraph" w:styleId="a3">
    <w:name w:val="header"/>
    <w:basedOn w:val="a"/>
    <w:link w:val="a4"/>
    <w:uiPriority w:val="99"/>
    <w:rsid w:val="0099023C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023C"/>
    <w:rPr>
      <w:sz w:val="22"/>
      <w:szCs w:val="22"/>
      <w:lang w:eastAsia="en-US"/>
    </w:rPr>
  </w:style>
  <w:style w:type="paragraph" w:customStyle="1" w:styleId="BlockQuotation">
    <w:name w:val="Block Quotation"/>
    <w:basedOn w:val="a"/>
    <w:rsid w:val="00B67738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msonormalcxspmiddle">
    <w:name w:val="msonormalcxspmiddle"/>
    <w:basedOn w:val="a"/>
    <w:rsid w:val="005E6A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5E6A40"/>
    <w:rPr>
      <w:rFonts w:ascii="Times New Roman" w:hAnsi="Times New Roman"/>
      <w:sz w:val="26"/>
    </w:rPr>
  </w:style>
  <w:style w:type="paragraph" w:styleId="a5">
    <w:name w:val="List Paragraph"/>
    <w:basedOn w:val="a"/>
    <w:uiPriority w:val="34"/>
    <w:qFormat/>
    <w:rsid w:val="002E7C85"/>
    <w:pPr>
      <w:ind w:left="708"/>
    </w:pPr>
  </w:style>
  <w:style w:type="paragraph" w:styleId="a6">
    <w:name w:val="footer"/>
    <w:basedOn w:val="a"/>
    <w:link w:val="a7"/>
    <w:uiPriority w:val="99"/>
    <w:semiHidden/>
    <w:unhideWhenUsed/>
    <w:rsid w:val="002E7C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7C85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D58C4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D58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58C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Флюра Магазовна</dc:creator>
  <cp:lastModifiedBy>Пользователь Windows</cp:lastModifiedBy>
  <cp:revision>2</cp:revision>
  <cp:lastPrinted>2019-03-06T07:12:00Z</cp:lastPrinted>
  <dcterms:created xsi:type="dcterms:W3CDTF">2024-07-25T11:35:00Z</dcterms:created>
  <dcterms:modified xsi:type="dcterms:W3CDTF">2024-07-25T11:35:00Z</dcterms:modified>
</cp:coreProperties>
</file>