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77" w:rsidRPr="00BD1B77" w:rsidRDefault="00936E7F" w:rsidP="00BD1B77">
      <w:pPr>
        <w:jc w:val="center"/>
        <w:rPr>
          <w:rFonts w:ascii="Times New Roman" w:hAnsi="Times New Roman"/>
          <w:b/>
          <w:caps/>
          <w:sz w:val="16"/>
          <w:szCs w:val="16"/>
          <w:lang w:eastAsia="ru-RU"/>
        </w:rPr>
      </w:pPr>
      <w:bookmarkStart w:id="0" w:name="_GoBack"/>
      <w:bookmarkEnd w:id="0"/>
      <w:r w:rsidRPr="00B97328">
        <w:rPr>
          <w:rFonts w:ascii="Times New Roman" w:eastAsia="Times New Roman" w:hAnsi="Times New Roman"/>
          <w:noProof/>
          <w:sz w:val="24"/>
          <w:szCs w:val="24"/>
          <w:lang w:eastAsia="ru-RU"/>
        </w:rPr>
        <w:drawing>
          <wp:inline distT="0" distB="0" distL="0" distR="0">
            <wp:extent cx="504825" cy="857250"/>
            <wp:effectExtent l="0" t="0" r="9525" b="0"/>
            <wp:docPr id="1" name="Рисунок 2" descr="gavr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avri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a:ln>
                      <a:noFill/>
                    </a:ln>
                  </pic:spPr>
                </pic:pic>
              </a:graphicData>
            </a:graphic>
          </wp:inline>
        </w:drawing>
      </w:r>
    </w:p>
    <w:p w:rsidR="00BD1B77" w:rsidRPr="00BD1B77" w:rsidRDefault="00BD1B77" w:rsidP="00BD1B77">
      <w:pPr>
        <w:keepNext/>
        <w:jc w:val="center"/>
        <w:outlineLvl w:val="1"/>
        <w:rPr>
          <w:rFonts w:ascii="Times New Roman" w:eastAsia="Times New Roman" w:hAnsi="Times New Roman"/>
          <w:b/>
          <w:bCs/>
          <w:iCs/>
          <w:sz w:val="28"/>
          <w:szCs w:val="28"/>
          <w:lang w:eastAsia="ru-RU"/>
        </w:rPr>
      </w:pPr>
      <w:r w:rsidRPr="00BD1B77">
        <w:rPr>
          <w:rFonts w:ascii="Times New Roman" w:eastAsia="Times New Roman" w:hAnsi="Times New Roman"/>
          <w:b/>
          <w:bCs/>
          <w:iCs/>
          <w:sz w:val="28"/>
          <w:szCs w:val="28"/>
          <w:lang w:eastAsia="ru-RU"/>
        </w:rPr>
        <w:t>АДМИНИСТРАЦИЯ ГАВРИЛОВСКОГО СЕЛЬСОВЕТА САРАКТАШСКОГО РАЙОНА ОРЕНБУРГСКОЙ ОБЛАСТИ</w:t>
      </w:r>
    </w:p>
    <w:p w:rsidR="00BD1B77" w:rsidRPr="00BD1B77" w:rsidRDefault="00BD1B77" w:rsidP="00BD1B77">
      <w:pPr>
        <w:jc w:val="center"/>
        <w:rPr>
          <w:rFonts w:ascii="Times New Roman" w:hAnsi="Times New Roman"/>
          <w:b/>
          <w:sz w:val="34"/>
          <w:szCs w:val="34"/>
          <w:lang w:eastAsia="ru-RU"/>
        </w:rPr>
      </w:pPr>
    </w:p>
    <w:p w:rsidR="00BD1B77" w:rsidRPr="00BD1B77" w:rsidRDefault="00BD1B77" w:rsidP="00835891">
      <w:pPr>
        <w:pStyle w:val="1"/>
        <w:jc w:val="center"/>
        <w:rPr>
          <w:lang w:eastAsia="ru-RU"/>
        </w:rPr>
      </w:pPr>
      <w:r w:rsidRPr="00BD1B77">
        <w:rPr>
          <w:lang w:eastAsia="ru-RU"/>
        </w:rPr>
        <w:t>П О С Т А Н О В Л Е Н И Е</w:t>
      </w:r>
    </w:p>
    <w:p w:rsidR="00BD1B77" w:rsidRPr="00BD1B77" w:rsidRDefault="00BD1B77" w:rsidP="00BD1B77">
      <w:pPr>
        <w:pBdr>
          <w:bottom w:val="single" w:sz="18" w:space="1" w:color="auto"/>
        </w:pBdr>
        <w:jc w:val="center"/>
        <w:rPr>
          <w:rFonts w:ascii="Times New Roman" w:hAnsi="Times New Roman"/>
          <w:sz w:val="28"/>
          <w:szCs w:val="28"/>
          <w:lang w:eastAsia="ru-RU"/>
        </w:rPr>
      </w:pPr>
      <w:r w:rsidRPr="00BD1B77">
        <w:rPr>
          <w:rFonts w:ascii="Times New Roman" w:hAnsi="Times New Roman"/>
          <w:b/>
          <w:sz w:val="16"/>
          <w:szCs w:val="24"/>
          <w:lang w:eastAsia="ru-RU"/>
        </w:rPr>
        <w:t>_________________________________________________________________________________________________________</w:t>
      </w:r>
    </w:p>
    <w:p w:rsidR="00BD1B77" w:rsidRPr="00BD1B77" w:rsidRDefault="00BD1B77" w:rsidP="00BD1B77">
      <w:pPr>
        <w:jc w:val="center"/>
        <w:rPr>
          <w:rFonts w:ascii="Times New Roman" w:hAnsi="Times New Roman"/>
          <w:sz w:val="28"/>
          <w:szCs w:val="28"/>
          <w:u w:val="single"/>
          <w:lang w:eastAsia="ru-RU"/>
        </w:rPr>
      </w:pPr>
    </w:p>
    <w:p w:rsidR="00BD1B77" w:rsidRPr="00BD1B77" w:rsidRDefault="008E2EE0" w:rsidP="00BD1B77">
      <w:pPr>
        <w:jc w:val="center"/>
        <w:rPr>
          <w:rFonts w:ascii="Times New Roman" w:hAnsi="Times New Roman"/>
          <w:sz w:val="28"/>
          <w:szCs w:val="28"/>
          <w:lang w:eastAsia="ru-RU"/>
        </w:rPr>
      </w:pPr>
      <w:r>
        <w:rPr>
          <w:rFonts w:ascii="Times New Roman" w:hAnsi="Times New Roman"/>
          <w:sz w:val="28"/>
          <w:szCs w:val="28"/>
          <w:lang w:eastAsia="ru-RU"/>
        </w:rPr>
        <w:t xml:space="preserve">      </w:t>
      </w:r>
      <w:r w:rsidR="008828F8">
        <w:rPr>
          <w:rFonts w:ascii="Times New Roman" w:hAnsi="Times New Roman"/>
          <w:sz w:val="28"/>
          <w:szCs w:val="28"/>
          <w:lang w:eastAsia="ru-RU"/>
        </w:rPr>
        <w:t>20</w:t>
      </w:r>
      <w:r w:rsidR="00A07847" w:rsidRPr="00B97328">
        <w:rPr>
          <w:rFonts w:ascii="Times New Roman" w:hAnsi="Times New Roman"/>
          <w:sz w:val="28"/>
          <w:szCs w:val="28"/>
          <w:lang w:eastAsia="ru-RU"/>
        </w:rPr>
        <w:t>.</w:t>
      </w:r>
      <w:r w:rsidR="00B572D1" w:rsidRPr="00B97328">
        <w:rPr>
          <w:rFonts w:ascii="Times New Roman" w:hAnsi="Times New Roman"/>
          <w:sz w:val="28"/>
          <w:szCs w:val="28"/>
          <w:lang w:eastAsia="ru-RU"/>
        </w:rPr>
        <w:t>0</w:t>
      </w:r>
      <w:r w:rsidR="008828F8">
        <w:rPr>
          <w:rFonts w:ascii="Times New Roman" w:hAnsi="Times New Roman"/>
          <w:sz w:val="28"/>
          <w:szCs w:val="28"/>
          <w:lang w:eastAsia="ru-RU"/>
        </w:rPr>
        <w:t>8</w:t>
      </w:r>
      <w:r w:rsidR="00BD1B77" w:rsidRPr="00B97328">
        <w:rPr>
          <w:rFonts w:ascii="Times New Roman" w:hAnsi="Times New Roman"/>
          <w:sz w:val="28"/>
          <w:szCs w:val="28"/>
          <w:lang w:eastAsia="ru-RU"/>
        </w:rPr>
        <w:t>.20</w:t>
      </w:r>
      <w:r w:rsidR="00B572D1" w:rsidRPr="00B97328">
        <w:rPr>
          <w:rFonts w:ascii="Times New Roman" w:hAnsi="Times New Roman"/>
          <w:sz w:val="28"/>
          <w:szCs w:val="28"/>
          <w:lang w:eastAsia="ru-RU"/>
        </w:rPr>
        <w:t>2</w:t>
      </w:r>
      <w:r w:rsidR="00547A25">
        <w:rPr>
          <w:rFonts w:ascii="Times New Roman" w:hAnsi="Times New Roman"/>
          <w:sz w:val="28"/>
          <w:szCs w:val="28"/>
          <w:lang w:eastAsia="ru-RU"/>
        </w:rPr>
        <w:t>4</w:t>
      </w:r>
      <w:r w:rsidR="00BD1B77" w:rsidRPr="00BD1B77">
        <w:rPr>
          <w:rFonts w:ascii="Times New Roman" w:hAnsi="Times New Roman"/>
          <w:sz w:val="28"/>
          <w:szCs w:val="28"/>
          <w:lang w:eastAsia="ru-RU"/>
        </w:rPr>
        <w:t xml:space="preserve">                с. Гавриловка                                      </w:t>
      </w:r>
      <w:r w:rsidR="00BD1B77" w:rsidRPr="00B97328">
        <w:rPr>
          <w:rFonts w:ascii="Times New Roman" w:hAnsi="Times New Roman"/>
          <w:sz w:val="28"/>
          <w:szCs w:val="28"/>
          <w:lang w:eastAsia="ru-RU"/>
        </w:rPr>
        <w:t xml:space="preserve">№ </w:t>
      </w:r>
      <w:r w:rsidR="008828F8">
        <w:rPr>
          <w:rFonts w:ascii="Times New Roman" w:hAnsi="Times New Roman"/>
          <w:sz w:val="28"/>
          <w:szCs w:val="28"/>
          <w:lang w:eastAsia="ru-RU"/>
        </w:rPr>
        <w:t>4</w:t>
      </w:r>
      <w:r w:rsidR="00401F2A">
        <w:rPr>
          <w:rFonts w:ascii="Times New Roman" w:hAnsi="Times New Roman"/>
          <w:sz w:val="28"/>
          <w:szCs w:val="28"/>
          <w:lang w:eastAsia="ru-RU"/>
        </w:rPr>
        <w:t>4</w:t>
      </w:r>
      <w:r w:rsidR="00313A29" w:rsidRPr="00B97328">
        <w:rPr>
          <w:rFonts w:ascii="Times New Roman" w:hAnsi="Times New Roman"/>
          <w:sz w:val="28"/>
          <w:szCs w:val="28"/>
          <w:lang w:eastAsia="ru-RU"/>
        </w:rPr>
        <w:t>-</w:t>
      </w:r>
      <w:r w:rsidR="00B572D1" w:rsidRPr="00B97328">
        <w:rPr>
          <w:rFonts w:ascii="Times New Roman" w:hAnsi="Times New Roman"/>
          <w:sz w:val="28"/>
          <w:szCs w:val="28"/>
          <w:lang w:eastAsia="ru-RU"/>
        </w:rPr>
        <w:t>п</w:t>
      </w:r>
    </w:p>
    <w:p w:rsidR="00870FC1" w:rsidRPr="004E0D4F" w:rsidRDefault="00870FC1" w:rsidP="00870FC1">
      <w:pPr>
        <w:pStyle w:val="a5"/>
        <w:tabs>
          <w:tab w:val="left" w:pos="708"/>
        </w:tabs>
        <w:spacing w:after="0" w:line="240" w:lineRule="auto"/>
        <w:ind w:right="-142"/>
        <w:jc w:val="center"/>
        <w:rPr>
          <w:rFonts w:ascii="Times New Roman" w:hAnsi="Times New Roman"/>
          <w:sz w:val="26"/>
          <w:szCs w:val="26"/>
          <w:u w:val="single"/>
        </w:rPr>
      </w:pPr>
    </w:p>
    <w:p w:rsidR="00034C3B" w:rsidRPr="004873E2" w:rsidRDefault="00034C3B">
      <w:pPr>
        <w:pStyle w:val="ConsPlusTitle"/>
        <w:jc w:val="center"/>
        <w:rPr>
          <w:sz w:val="20"/>
        </w:rPr>
      </w:pPr>
    </w:p>
    <w:p w:rsidR="007A4DE1" w:rsidRPr="00401F2A" w:rsidRDefault="007A4DE1" w:rsidP="007A4DE1">
      <w:pPr>
        <w:widowControl w:val="0"/>
        <w:tabs>
          <w:tab w:val="left" w:pos="1310"/>
        </w:tabs>
        <w:autoSpaceDE w:val="0"/>
        <w:autoSpaceDN w:val="0"/>
        <w:jc w:val="center"/>
        <w:rPr>
          <w:rFonts w:ascii="Times New Roman" w:eastAsia="Times New Roman" w:hAnsi="Times New Roman"/>
          <w:b/>
          <w:sz w:val="28"/>
          <w:szCs w:val="28"/>
        </w:rPr>
      </w:pPr>
      <w:r w:rsidRPr="00401F2A">
        <w:rPr>
          <w:rFonts w:ascii="Times New Roman" w:eastAsia="Times New Roman" w:hAnsi="Times New Roman"/>
          <w:b/>
          <w:bCs/>
          <w:sz w:val="28"/>
          <w:szCs w:val="28"/>
        </w:rPr>
        <w:t>Об утверждении а</w:t>
      </w:r>
      <w:r w:rsidRPr="00401F2A">
        <w:rPr>
          <w:rFonts w:ascii="Times New Roman" w:eastAsia="Times New Roman" w:hAnsi="Times New Roman"/>
          <w:b/>
          <w:sz w:val="28"/>
          <w:szCs w:val="28"/>
        </w:rPr>
        <w:t>дминистративного регламента</w:t>
      </w:r>
    </w:p>
    <w:p w:rsidR="00AE7B8B" w:rsidRPr="00401F2A" w:rsidRDefault="007A4DE1" w:rsidP="00401F2A">
      <w:pPr>
        <w:autoSpaceDE w:val="0"/>
        <w:autoSpaceDN w:val="0"/>
        <w:adjustRightInd w:val="0"/>
        <w:ind w:firstLine="567"/>
        <w:jc w:val="center"/>
        <w:rPr>
          <w:rFonts w:ascii="Times New Roman" w:hAnsi="Times New Roman"/>
          <w:b/>
          <w:sz w:val="28"/>
          <w:szCs w:val="28"/>
        </w:rPr>
      </w:pPr>
      <w:r w:rsidRPr="00401F2A">
        <w:rPr>
          <w:rFonts w:ascii="Times New Roman" w:hAnsi="Times New Roman"/>
          <w:b/>
          <w:sz w:val="28"/>
          <w:szCs w:val="28"/>
        </w:rPr>
        <w:t>предоставления муниципальной услуги «</w:t>
      </w:r>
      <w:r w:rsidR="00401F2A" w:rsidRPr="00401F2A">
        <w:rPr>
          <w:rFonts w:ascii="Times New Roman" w:hAnsi="Times New Roman"/>
          <w:b/>
          <w:sz w:val="28"/>
          <w:szCs w:val="28"/>
        </w:rPr>
        <w:t>Выдача разрешений на право вырубки зеленых насаждений</w:t>
      </w:r>
      <w:r w:rsidR="00AE7B8B" w:rsidRPr="00401F2A">
        <w:rPr>
          <w:rFonts w:ascii="Times New Roman" w:hAnsi="Times New Roman"/>
          <w:b/>
          <w:sz w:val="28"/>
          <w:szCs w:val="28"/>
        </w:rPr>
        <w:t>»</w:t>
      </w:r>
    </w:p>
    <w:p w:rsidR="00AE7B8B" w:rsidRPr="00AE7B8B" w:rsidRDefault="00AE7B8B" w:rsidP="00AE7B8B">
      <w:pPr>
        <w:pStyle w:val="ConsPlusTitle"/>
        <w:ind w:firstLine="709"/>
        <w:jc w:val="center"/>
        <w:rPr>
          <w:rFonts w:ascii="Times New Roman" w:hAnsi="Times New Roman" w:cs="Times New Roman"/>
          <w:b w:val="0"/>
          <w:sz w:val="28"/>
          <w:szCs w:val="28"/>
        </w:rPr>
      </w:pPr>
    </w:p>
    <w:p w:rsidR="00313A29" w:rsidRDefault="00313A29" w:rsidP="00313A29">
      <w:pPr>
        <w:pStyle w:val="ConsPlusTitle"/>
        <w:spacing w:line="276" w:lineRule="auto"/>
        <w:jc w:val="center"/>
        <w:rPr>
          <w:sz w:val="28"/>
          <w:szCs w:val="28"/>
        </w:rPr>
      </w:pPr>
    </w:p>
    <w:p w:rsidR="007A4DE1" w:rsidRPr="006B7167" w:rsidRDefault="007A4DE1" w:rsidP="007A4DE1">
      <w:pPr>
        <w:widowControl w:val="0"/>
        <w:shd w:val="clear" w:color="auto" w:fill="FFFFFF"/>
        <w:autoSpaceDE w:val="0"/>
        <w:autoSpaceDN w:val="0"/>
        <w:ind w:firstLine="540"/>
        <w:jc w:val="both"/>
        <w:rPr>
          <w:rFonts w:ascii="Times New Roman" w:eastAsia="Times New Roman" w:hAnsi="Times New Roman"/>
          <w:color w:val="000000"/>
          <w:sz w:val="28"/>
          <w:szCs w:val="28"/>
        </w:rPr>
      </w:pPr>
      <w:r w:rsidRPr="006B7167">
        <w:rPr>
          <w:rFonts w:ascii="Times New Roman" w:eastAsia="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w:t>
      </w:r>
      <w:r w:rsidR="00A73E38">
        <w:rPr>
          <w:rFonts w:ascii="Times New Roman" w:eastAsia="Times New Roman" w:hAnsi="Times New Roman"/>
          <w:sz w:val="28"/>
          <w:szCs w:val="28"/>
        </w:rPr>
        <w:t>ской области», Протоколом № - 2</w:t>
      </w:r>
      <w:r w:rsidRPr="006B7167">
        <w:rPr>
          <w:rFonts w:ascii="Times New Roman" w:eastAsia="Times New Roman" w:hAnsi="Times New Roman"/>
          <w:sz w:val="28"/>
          <w:szCs w:val="28"/>
        </w:rPr>
        <w:t xml:space="preserve">пр от 21.03.2023 г. заседания комиссии по цифровому развитию и использованию информационных технологий в Оренбургской области, </w:t>
      </w:r>
      <w:r w:rsidRPr="006B7167">
        <w:rPr>
          <w:rFonts w:ascii="Times New Roman" w:eastAsia="Times New Roman" w:hAnsi="Times New Roman"/>
          <w:color w:val="000000"/>
          <w:sz w:val="28"/>
          <w:szCs w:val="28"/>
        </w:rPr>
        <w:t xml:space="preserve">Уставом муниципального образования </w:t>
      </w:r>
      <w:r>
        <w:rPr>
          <w:rFonts w:ascii="Times New Roman" w:eastAsia="Times New Roman" w:hAnsi="Times New Roman"/>
          <w:color w:val="000000"/>
          <w:sz w:val="28"/>
          <w:szCs w:val="28"/>
        </w:rPr>
        <w:t>Гавриловский</w:t>
      </w:r>
      <w:r w:rsidRPr="006B7167">
        <w:rPr>
          <w:rFonts w:ascii="Times New Roman" w:eastAsia="Times New Roman" w:hAnsi="Times New Roman"/>
          <w:color w:val="000000"/>
          <w:sz w:val="28"/>
          <w:szCs w:val="28"/>
        </w:rPr>
        <w:t xml:space="preserve"> сельсовет Саракташского района Оренбургской области</w:t>
      </w:r>
    </w:p>
    <w:p w:rsidR="007A4DE1" w:rsidRPr="00401F2A" w:rsidRDefault="008828F8" w:rsidP="00401F2A">
      <w:pPr>
        <w:autoSpaceDE w:val="0"/>
        <w:autoSpaceDN w:val="0"/>
        <w:adjustRightInd w:val="0"/>
        <w:ind w:firstLine="567"/>
        <w:jc w:val="both"/>
        <w:rPr>
          <w:rFonts w:ascii="Times New Roman" w:hAnsi="Times New Roman"/>
          <w:sz w:val="28"/>
          <w:szCs w:val="28"/>
        </w:rPr>
      </w:pPr>
      <w:r w:rsidRPr="00AE7B8B">
        <w:rPr>
          <w:rFonts w:ascii="Times New Roman" w:hAnsi="Times New Roman"/>
          <w:color w:val="000000"/>
          <w:sz w:val="28"/>
          <w:szCs w:val="28"/>
        </w:rPr>
        <w:t xml:space="preserve">1. </w:t>
      </w:r>
      <w:r w:rsidR="007A4DE1" w:rsidRPr="00AE7B8B">
        <w:rPr>
          <w:rFonts w:ascii="Times New Roman" w:hAnsi="Times New Roman"/>
          <w:color w:val="000000"/>
          <w:sz w:val="28"/>
          <w:szCs w:val="28"/>
        </w:rPr>
        <w:t>Утвердить административный регламент предоставления муниципальной услуги</w:t>
      </w:r>
      <w:r w:rsidR="007A4DE1" w:rsidRPr="00AE7B8B">
        <w:rPr>
          <w:rFonts w:ascii="Times New Roman" w:hAnsi="Times New Roman"/>
          <w:sz w:val="28"/>
          <w:szCs w:val="28"/>
        </w:rPr>
        <w:t xml:space="preserve"> «</w:t>
      </w:r>
      <w:r w:rsidR="00401F2A" w:rsidRPr="00401F2A">
        <w:rPr>
          <w:rFonts w:ascii="Times New Roman" w:hAnsi="Times New Roman"/>
          <w:sz w:val="28"/>
          <w:szCs w:val="28"/>
        </w:rPr>
        <w:t>Выдача разрешений на право вырубки зеленых насаждений</w:t>
      </w:r>
      <w:r w:rsidR="007A4DE1" w:rsidRPr="00401F2A">
        <w:rPr>
          <w:rFonts w:ascii="Times New Roman" w:hAnsi="Times New Roman"/>
          <w:sz w:val="28"/>
          <w:szCs w:val="28"/>
        </w:rPr>
        <w:t>» согласно приложению</w:t>
      </w:r>
      <w:r w:rsidR="00AE7B8B" w:rsidRPr="00401F2A">
        <w:rPr>
          <w:rFonts w:ascii="Times New Roman" w:hAnsi="Times New Roman"/>
          <w:sz w:val="28"/>
          <w:szCs w:val="28"/>
        </w:rPr>
        <w:t xml:space="preserve"> к настоящему постановлению</w:t>
      </w:r>
      <w:r w:rsidR="007A4DE1" w:rsidRPr="00401F2A">
        <w:rPr>
          <w:rFonts w:ascii="Times New Roman" w:hAnsi="Times New Roman"/>
          <w:sz w:val="28"/>
          <w:szCs w:val="28"/>
        </w:rPr>
        <w:t>.</w:t>
      </w:r>
    </w:p>
    <w:p w:rsidR="008828F8" w:rsidRPr="00401F2A" w:rsidRDefault="008828F8" w:rsidP="008828F8">
      <w:pPr>
        <w:pStyle w:val="ConsPlusTitle"/>
        <w:ind w:firstLine="709"/>
        <w:jc w:val="both"/>
        <w:rPr>
          <w:rFonts w:ascii="Times New Roman" w:hAnsi="Times New Roman"/>
          <w:b w:val="0"/>
          <w:sz w:val="28"/>
          <w:szCs w:val="28"/>
        </w:rPr>
      </w:pPr>
      <w:r>
        <w:rPr>
          <w:rFonts w:ascii="Times New Roman" w:hAnsi="Times New Roman"/>
          <w:b w:val="0"/>
          <w:sz w:val="28"/>
          <w:szCs w:val="28"/>
        </w:rPr>
        <w:t>2. Признать утратившим силу постановление администрации</w:t>
      </w:r>
      <w:r w:rsidR="00AE7B8B">
        <w:rPr>
          <w:rFonts w:ascii="Times New Roman" w:hAnsi="Times New Roman"/>
          <w:b w:val="0"/>
          <w:sz w:val="28"/>
          <w:szCs w:val="28"/>
        </w:rPr>
        <w:t xml:space="preserve"> Гавриловского сельсовета Саракташского района Оренбургской области</w:t>
      </w:r>
      <w:r>
        <w:rPr>
          <w:rFonts w:ascii="Times New Roman" w:hAnsi="Times New Roman"/>
          <w:b w:val="0"/>
          <w:sz w:val="28"/>
          <w:szCs w:val="28"/>
        </w:rPr>
        <w:t xml:space="preserve"> от </w:t>
      </w:r>
      <w:r w:rsidR="00AE7B8B">
        <w:rPr>
          <w:rFonts w:ascii="Times New Roman" w:hAnsi="Times New Roman"/>
          <w:b w:val="0"/>
          <w:sz w:val="28"/>
          <w:szCs w:val="28"/>
        </w:rPr>
        <w:t>1</w:t>
      </w:r>
      <w:r w:rsidR="00401F2A">
        <w:rPr>
          <w:rFonts w:ascii="Times New Roman" w:hAnsi="Times New Roman"/>
          <w:b w:val="0"/>
          <w:sz w:val="28"/>
          <w:szCs w:val="28"/>
        </w:rPr>
        <w:t>6</w:t>
      </w:r>
      <w:r>
        <w:rPr>
          <w:rFonts w:ascii="Times New Roman" w:hAnsi="Times New Roman"/>
          <w:b w:val="0"/>
          <w:sz w:val="28"/>
          <w:szCs w:val="28"/>
        </w:rPr>
        <w:t>.</w:t>
      </w:r>
      <w:r w:rsidR="00AE7B8B">
        <w:rPr>
          <w:rFonts w:ascii="Times New Roman" w:hAnsi="Times New Roman"/>
          <w:b w:val="0"/>
          <w:sz w:val="28"/>
          <w:szCs w:val="28"/>
        </w:rPr>
        <w:t>0</w:t>
      </w:r>
      <w:r w:rsidR="00401F2A">
        <w:rPr>
          <w:rFonts w:ascii="Times New Roman" w:hAnsi="Times New Roman"/>
          <w:b w:val="0"/>
          <w:sz w:val="28"/>
          <w:szCs w:val="28"/>
        </w:rPr>
        <w:t>3</w:t>
      </w:r>
      <w:r w:rsidR="00AE7B8B">
        <w:rPr>
          <w:rFonts w:ascii="Times New Roman" w:hAnsi="Times New Roman"/>
          <w:b w:val="0"/>
          <w:sz w:val="28"/>
          <w:szCs w:val="28"/>
        </w:rPr>
        <w:t>.202</w:t>
      </w:r>
      <w:r w:rsidR="00401F2A">
        <w:rPr>
          <w:rFonts w:ascii="Times New Roman" w:hAnsi="Times New Roman"/>
          <w:b w:val="0"/>
          <w:sz w:val="28"/>
          <w:szCs w:val="28"/>
        </w:rPr>
        <w:t>2</w:t>
      </w:r>
      <w:r w:rsidR="00AE7B8B">
        <w:rPr>
          <w:rFonts w:ascii="Times New Roman" w:hAnsi="Times New Roman"/>
          <w:b w:val="0"/>
          <w:sz w:val="28"/>
          <w:szCs w:val="28"/>
        </w:rPr>
        <w:t xml:space="preserve"> № </w:t>
      </w:r>
      <w:r w:rsidR="00401F2A">
        <w:rPr>
          <w:rFonts w:ascii="Times New Roman" w:hAnsi="Times New Roman"/>
          <w:b w:val="0"/>
          <w:sz w:val="28"/>
          <w:szCs w:val="28"/>
        </w:rPr>
        <w:t>1</w:t>
      </w:r>
      <w:r w:rsidR="00AE7B8B">
        <w:rPr>
          <w:rFonts w:ascii="Times New Roman" w:hAnsi="Times New Roman"/>
          <w:b w:val="0"/>
          <w:sz w:val="28"/>
          <w:szCs w:val="28"/>
        </w:rPr>
        <w:t>5</w:t>
      </w:r>
      <w:r>
        <w:rPr>
          <w:rFonts w:ascii="Times New Roman" w:hAnsi="Times New Roman"/>
          <w:b w:val="0"/>
          <w:sz w:val="28"/>
          <w:szCs w:val="28"/>
        </w:rPr>
        <w:t>-п</w:t>
      </w:r>
      <w:r w:rsidR="00AE7B8B">
        <w:rPr>
          <w:rFonts w:ascii="Times New Roman" w:hAnsi="Times New Roman"/>
          <w:b w:val="0"/>
          <w:sz w:val="28"/>
          <w:szCs w:val="28"/>
        </w:rPr>
        <w:t xml:space="preserve"> </w:t>
      </w:r>
      <w:r w:rsidR="00AE7B8B" w:rsidRPr="00401F2A">
        <w:rPr>
          <w:rFonts w:ascii="Times New Roman" w:hAnsi="Times New Roman"/>
          <w:b w:val="0"/>
          <w:sz w:val="28"/>
          <w:szCs w:val="28"/>
        </w:rPr>
        <w:t>«</w:t>
      </w:r>
      <w:r w:rsidR="00401F2A" w:rsidRPr="00401F2A">
        <w:rPr>
          <w:rFonts w:ascii="Times New Roman" w:hAnsi="Times New Roman" w:cs="Times New Roman"/>
          <w:b w:val="0"/>
          <w:sz w:val="28"/>
          <w:szCs w:val="28"/>
        </w:rPr>
        <w:t>Об утверждении Административного регламента по предоставлению муниципальной услуги «Выдача разрешений на вырубку зеленых насаждений»</w:t>
      </w:r>
      <w:r w:rsidR="00AE7B8B" w:rsidRPr="00401F2A">
        <w:rPr>
          <w:rFonts w:ascii="Times New Roman" w:hAnsi="Times New Roman" w:cs="Times New Roman"/>
          <w:b w:val="0"/>
          <w:sz w:val="28"/>
          <w:szCs w:val="28"/>
        </w:rPr>
        <w:t>.</w:t>
      </w:r>
    </w:p>
    <w:p w:rsidR="007A4DE1" w:rsidRPr="006B7167" w:rsidRDefault="008828F8" w:rsidP="007A4DE1">
      <w:pPr>
        <w:widowControl w:val="0"/>
        <w:autoSpaceDE w:val="0"/>
        <w:autoSpaceDN w:val="0"/>
        <w:adjustRightInd w:val="0"/>
        <w:spacing w:before="24"/>
        <w:ind w:right="2"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7A4DE1" w:rsidRPr="008828F8">
        <w:rPr>
          <w:rFonts w:ascii="Times New Roman" w:eastAsia="Times New Roman" w:hAnsi="Times New Roman"/>
          <w:color w:val="000000"/>
          <w:sz w:val="28"/>
          <w:szCs w:val="28"/>
        </w:rPr>
        <w:t>.</w:t>
      </w:r>
      <w:r w:rsidR="007A4DE1" w:rsidRPr="008828F8">
        <w:rPr>
          <w:rFonts w:ascii="Times New Roman" w:eastAsia="Times New Roman" w:hAnsi="Times New Roman"/>
          <w:sz w:val="28"/>
        </w:rPr>
        <w:t>Настоящее постановление вступает</w:t>
      </w:r>
      <w:r w:rsidR="007A4DE1" w:rsidRPr="006B7167">
        <w:rPr>
          <w:rFonts w:ascii="Times New Roman" w:eastAsia="Times New Roman" w:hAnsi="Times New Roman"/>
          <w:sz w:val="28"/>
        </w:rPr>
        <w:t xml:space="preserve"> в силу </w:t>
      </w:r>
      <w:r w:rsidR="00EA7B19" w:rsidRPr="003471A4">
        <w:rPr>
          <w:rFonts w:ascii="Times New Roman" w:hAnsi="Times New Roman"/>
          <w:color w:val="000000"/>
          <w:sz w:val="28"/>
          <w:szCs w:val="28"/>
        </w:rPr>
        <w:t xml:space="preserve">после дня его </w:t>
      </w:r>
      <w:r w:rsidR="00EA7B19">
        <w:rPr>
          <w:rFonts w:ascii="Times New Roman" w:hAnsi="Times New Roman"/>
          <w:color w:val="000000"/>
          <w:sz w:val="28"/>
          <w:szCs w:val="28"/>
        </w:rPr>
        <w:t xml:space="preserve">официального опубликования </w:t>
      </w:r>
      <w:r w:rsidR="007A4DE1" w:rsidRPr="006B7167">
        <w:rPr>
          <w:rFonts w:ascii="Times New Roman" w:eastAsia="Times New Roman" w:hAnsi="Times New Roman"/>
          <w:sz w:val="28"/>
        </w:rPr>
        <w:t xml:space="preserve">и подлежит </w:t>
      </w:r>
      <w:r w:rsidR="007A4DE1" w:rsidRPr="006B7167">
        <w:rPr>
          <w:rFonts w:ascii="Times New Roman" w:eastAsia="Times New Roman" w:hAnsi="Times New Roman"/>
          <w:sz w:val="28"/>
          <w:szCs w:val="28"/>
        </w:rPr>
        <w:t>размещению на официальном</w:t>
      </w:r>
      <w:r w:rsidR="007A4DE1" w:rsidRPr="006B7167">
        <w:rPr>
          <w:rFonts w:ascii="Times New Roman" w:eastAsia="Times New Roman" w:hAnsi="Times New Roman"/>
          <w:sz w:val="28"/>
        </w:rPr>
        <w:t xml:space="preserve"> сайте </w:t>
      </w:r>
      <w:r w:rsidR="00EA7B19">
        <w:rPr>
          <w:rFonts w:ascii="Times New Roman" w:eastAsia="Times New Roman" w:hAnsi="Times New Roman"/>
          <w:sz w:val="28"/>
        </w:rPr>
        <w:t>администрации Г</w:t>
      </w:r>
      <w:r w:rsidR="007A4DE1">
        <w:rPr>
          <w:rFonts w:ascii="Times New Roman CYR" w:eastAsia="Times New Roman" w:hAnsi="Times New Roman CYR" w:cs="Times New Roman CYR"/>
          <w:sz w:val="28"/>
          <w:szCs w:val="28"/>
        </w:rPr>
        <w:t>а</w:t>
      </w:r>
      <w:r w:rsidR="00EA7B19">
        <w:rPr>
          <w:rFonts w:ascii="Times New Roman CYR" w:eastAsia="Times New Roman" w:hAnsi="Times New Roman CYR" w:cs="Times New Roman CYR"/>
          <w:sz w:val="28"/>
          <w:szCs w:val="28"/>
        </w:rPr>
        <w:t>вр</w:t>
      </w:r>
      <w:r w:rsidR="007A4DE1">
        <w:rPr>
          <w:rFonts w:ascii="Times New Roman CYR" w:eastAsia="Times New Roman" w:hAnsi="Times New Roman CYR" w:cs="Times New Roman CYR"/>
          <w:sz w:val="28"/>
          <w:szCs w:val="28"/>
        </w:rPr>
        <w:t>ил</w:t>
      </w:r>
      <w:r w:rsidR="00EA7B19">
        <w:rPr>
          <w:rFonts w:ascii="Times New Roman CYR" w:eastAsia="Times New Roman" w:hAnsi="Times New Roman CYR" w:cs="Times New Roman CYR"/>
          <w:sz w:val="28"/>
          <w:szCs w:val="28"/>
        </w:rPr>
        <w:t>о</w:t>
      </w:r>
      <w:r w:rsidR="007A4DE1">
        <w:rPr>
          <w:rFonts w:ascii="Times New Roman CYR" w:eastAsia="Times New Roman" w:hAnsi="Times New Roman CYR" w:cs="Times New Roman CYR"/>
          <w:sz w:val="28"/>
          <w:szCs w:val="28"/>
        </w:rPr>
        <w:t>вского</w:t>
      </w:r>
      <w:r w:rsidR="00EA7B19">
        <w:rPr>
          <w:rFonts w:ascii="Times New Roman CYR" w:eastAsia="Times New Roman" w:hAnsi="Times New Roman CYR" w:cs="Times New Roman CYR"/>
          <w:sz w:val="28"/>
          <w:szCs w:val="28"/>
        </w:rPr>
        <w:t xml:space="preserve"> </w:t>
      </w:r>
      <w:r w:rsidR="007A4DE1" w:rsidRPr="006B7167">
        <w:rPr>
          <w:rFonts w:ascii="Times New Roman" w:eastAsia="Times New Roman" w:hAnsi="Times New Roman"/>
          <w:sz w:val="28"/>
        </w:rPr>
        <w:t>сельсовета Саракташского района Оренбургской области</w:t>
      </w:r>
      <w:r w:rsidR="007A4DE1" w:rsidRPr="006B7167">
        <w:rPr>
          <w:rFonts w:ascii="Times New Roman" w:eastAsia="Times New Roman" w:hAnsi="Times New Roman"/>
          <w:sz w:val="28"/>
          <w:szCs w:val="28"/>
        </w:rPr>
        <w:t>.</w:t>
      </w:r>
    </w:p>
    <w:p w:rsidR="007A4DE1" w:rsidRPr="006B7167"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7A4DE1" w:rsidRPr="006B7167">
        <w:rPr>
          <w:rFonts w:ascii="Times New Roman" w:eastAsia="Times New Roman" w:hAnsi="Times New Roman"/>
          <w:sz w:val="28"/>
          <w:szCs w:val="28"/>
        </w:rPr>
        <w:t>. Контроль за исполнением постановления оставляю за собой.</w:t>
      </w:r>
    </w:p>
    <w:p w:rsidR="00B97328" w:rsidRDefault="00B97328" w:rsidP="00B97328">
      <w:pPr>
        <w:pStyle w:val="ConsPlusNormal"/>
        <w:widowControl/>
        <w:ind w:firstLine="709"/>
        <w:jc w:val="both"/>
        <w:rPr>
          <w:rFonts w:ascii="Times New Roman" w:hAnsi="Times New Roman" w:cs="Times New Roman"/>
          <w:sz w:val="28"/>
          <w:szCs w:val="28"/>
        </w:rPr>
      </w:pPr>
    </w:p>
    <w:p w:rsidR="00B97328" w:rsidRPr="00375395" w:rsidRDefault="00B97328" w:rsidP="00B97328">
      <w:pPr>
        <w:pStyle w:val="ConsPlusNormal"/>
        <w:widowControl/>
        <w:ind w:firstLine="709"/>
        <w:jc w:val="both"/>
        <w:rPr>
          <w:rFonts w:ascii="Times New Roman" w:hAnsi="Times New Roman" w:cs="Times New Roman"/>
          <w:sz w:val="28"/>
          <w:szCs w:val="28"/>
        </w:rPr>
      </w:pPr>
    </w:p>
    <w:p w:rsidR="001653A5" w:rsidRPr="00375395"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 xml:space="preserve">Глава  </w:t>
      </w:r>
      <w:r w:rsidR="00B97328">
        <w:rPr>
          <w:rFonts w:ascii="Times New Roman" w:hAnsi="Times New Roman" w:cs="Times New Roman"/>
          <w:sz w:val="28"/>
          <w:szCs w:val="28"/>
        </w:rPr>
        <w:t>Гавриловского сельсовета</w:t>
      </w:r>
      <w:r w:rsidR="008E2EE0">
        <w:rPr>
          <w:rFonts w:ascii="Times New Roman" w:hAnsi="Times New Roman" w:cs="Times New Roman"/>
          <w:sz w:val="28"/>
          <w:szCs w:val="28"/>
        </w:rPr>
        <w:t xml:space="preserve">                                            </w:t>
      </w:r>
      <w:r w:rsidR="000D273E">
        <w:rPr>
          <w:rFonts w:ascii="Times New Roman" w:hAnsi="Times New Roman" w:cs="Times New Roman"/>
          <w:sz w:val="28"/>
          <w:szCs w:val="28"/>
        </w:rPr>
        <w:t xml:space="preserve">       </w:t>
      </w:r>
      <w:r w:rsidR="008E2EE0">
        <w:rPr>
          <w:rFonts w:ascii="Times New Roman" w:hAnsi="Times New Roman" w:cs="Times New Roman"/>
          <w:sz w:val="28"/>
          <w:szCs w:val="28"/>
        </w:rPr>
        <w:t>Е.И. Варламова</w:t>
      </w:r>
      <w:r w:rsidRPr="00375395">
        <w:rPr>
          <w:rFonts w:ascii="Times New Roman" w:hAnsi="Times New Roman" w:cs="Times New Roman"/>
          <w:sz w:val="28"/>
          <w:szCs w:val="28"/>
        </w:rPr>
        <w:t xml:space="preserve">                                                         </w:t>
      </w:r>
      <w:r w:rsidR="003A2080">
        <w:rPr>
          <w:rFonts w:ascii="Times New Roman" w:hAnsi="Times New Roman" w:cs="Times New Roman"/>
          <w:sz w:val="28"/>
          <w:szCs w:val="28"/>
        </w:rPr>
        <w:t xml:space="preserve">                        </w:t>
      </w:r>
      <w:r w:rsidRPr="00375395">
        <w:rPr>
          <w:rFonts w:ascii="Times New Roman" w:hAnsi="Times New Roman" w:cs="Times New Roman"/>
          <w:sz w:val="28"/>
          <w:szCs w:val="28"/>
        </w:rPr>
        <w:t xml:space="preserve">             </w:t>
      </w:r>
    </w:p>
    <w:p w:rsidR="007821F4" w:rsidRPr="00375395" w:rsidRDefault="007821F4" w:rsidP="00B97328">
      <w:pPr>
        <w:pStyle w:val="ConsPlusNormal"/>
        <w:widowControl/>
        <w:ind w:firstLine="709"/>
        <w:jc w:val="both"/>
        <w:rPr>
          <w:rFonts w:ascii="Times New Roman" w:hAnsi="Times New Roman" w:cs="Times New Roman"/>
          <w:sz w:val="28"/>
          <w:szCs w:val="28"/>
        </w:rPr>
      </w:pPr>
    </w:p>
    <w:p w:rsidR="00B572D1" w:rsidRPr="004266B2"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Разослано:</w:t>
      </w:r>
      <w:r w:rsidR="00B572D1">
        <w:rPr>
          <w:rFonts w:ascii="Times New Roman" w:hAnsi="Times New Roman" w:cs="Times New Roman"/>
          <w:sz w:val="28"/>
          <w:szCs w:val="28"/>
        </w:rPr>
        <w:t xml:space="preserve"> </w:t>
      </w:r>
      <w:r w:rsidR="00B572D1" w:rsidRPr="004266B2">
        <w:rPr>
          <w:rFonts w:ascii="Times New Roman" w:hAnsi="Times New Roman" w:cs="Times New Roman"/>
          <w:sz w:val="28"/>
          <w:szCs w:val="28"/>
        </w:rPr>
        <w:t>прокурору района, финансовый отдел администрации Саракташского района, в дело.</w:t>
      </w:r>
    </w:p>
    <w:p w:rsidR="00034C3B" w:rsidRPr="00375395" w:rsidRDefault="00034C3B" w:rsidP="00B97328">
      <w:pPr>
        <w:ind w:firstLine="709"/>
        <w:rPr>
          <w:sz w:val="20"/>
          <w:szCs w:val="20"/>
        </w:rPr>
        <w:sectPr w:rsidR="00034C3B" w:rsidRPr="00375395" w:rsidSect="00375395">
          <w:pgSz w:w="11906" w:h="16838"/>
          <w:pgMar w:top="907" w:right="851" w:bottom="680" w:left="1134" w:header="709" w:footer="709" w:gutter="0"/>
          <w:cols w:space="708"/>
          <w:docGrid w:linePitch="360"/>
        </w:sectPr>
      </w:pP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lastRenderedPageBreak/>
        <w:t>Приложение</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к постановлению администрации</w:t>
      </w:r>
    </w:p>
    <w:p w:rsidR="00EA7B19" w:rsidRPr="00EA7B19" w:rsidRDefault="00A32145" w:rsidP="00EA7B19">
      <w:pPr>
        <w:jc w:val="right"/>
        <w:rPr>
          <w:rFonts w:ascii="Times New Roman" w:hAnsi="Times New Roman"/>
          <w:sz w:val="28"/>
          <w:szCs w:val="28"/>
        </w:rPr>
      </w:pPr>
      <w:r>
        <w:rPr>
          <w:rFonts w:ascii="Times New Roman" w:hAnsi="Times New Roman"/>
          <w:sz w:val="28"/>
          <w:szCs w:val="28"/>
        </w:rPr>
        <w:t>Гаврилов</w:t>
      </w:r>
      <w:r w:rsidR="00EA7B19" w:rsidRPr="00EA7B19">
        <w:rPr>
          <w:rFonts w:ascii="Times New Roman" w:hAnsi="Times New Roman"/>
          <w:sz w:val="28"/>
          <w:szCs w:val="28"/>
        </w:rPr>
        <w:t>ского сельсовета</w:t>
      </w:r>
    </w:p>
    <w:p w:rsidR="00EA7B19" w:rsidRDefault="00EA7B19" w:rsidP="00EA7B19">
      <w:pPr>
        <w:jc w:val="right"/>
        <w:rPr>
          <w:rFonts w:ascii="Times New Roman" w:hAnsi="Times New Roman"/>
          <w:sz w:val="28"/>
          <w:szCs w:val="28"/>
        </w:rPr>
      </w:pPr>
      <w:r w:rsidRPr="00EA7B19">
        <w:rPr>
          <w:rFonts w:ascii="Times New Roman" w:hAnsi="Times New Roman"/>
          <w:sz w:val="28"/>
          <w:szCs w:val="28"/>
        </w:rPr>
        <w:t>Саракташского района</w:t>
      </w:r>
    </w:p>
    <w:p w:rsidR="00A32145" w:rsidRPr="00EA7B19" w:rsidRDefault="00A32145" w:rsidP="00EA7B19">
      <w:pPr>
        <w:jc w:val="right"/>
        <w:rPr>
          <w:rFonts w:ascii="Times New Roman" w:hAnsi="Times New Roman"/>
          <w:sz w:val="28"/>
          <w:szCs w:val="28"/>
        </w:rPr>
      </w:pPr>
      <w:r>
        <w:rPr>
          <w:rFonts w:ascii="Times New Roman" w:hAnsi="Times New Roman"/>
          <w:sz w:val="28"/>
          <w:szCs w:val="28"/>
        </w:rPr>
        <w:t>Оренбургской области</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 xml:space="preserve">от </w:t>
      </w:r>
      <w:r w:rsidR="008828F8">
        <w:rPr>
          <w:rFonts w:ascii="Times New Roman" w:hAnsi="Times New Roman"/>
          <w:sz w:val="28"/>
          <w:szCs w:val="28"/>
        </w:rPr>
        <w:t>20</w:t>
      </w:r>
      <w:r w:rsidRPr="00EA7B19">
        <w:rPr>
          <w:rFonts w:ascii="Times New Roman" w:hAnsi="Times New Roman"/>
          <w:sz w:val="28"/>
          <w:szCs w:val="28"/>
        </w:rPr>
        <w:t>.0</w:t>
      </w:r>
      <w:r w:rsidR="008828F8">
        <w:rPr>
          <w:rFonts w:ascii="Times New Roman" w:hAnsi="Times New Roman"/>
          <w:sz w:val="28"/>
          <w:szCs w:val="28"/>
        </w:rPr>
        <w:t>8</w:t>
      </w:r>
      <w:r w:rsidRPr="00EA7B19">
        <w:rPr>
          <w:rFonts w:ascii="Times New Roman" w:hAnsi="Times New Roman"/>
          <w:sz w:val="28"/>
          <w:szCs w:val="28"/>
        </w:rPr>
        <w:t>.202</w:t>
      </w:r>
      <w:r>
        <w:rPr>
          <w:rFonts w:ascii="Times New Roman" w:hAnsi="Times New Roman"/>
          <w:sz w:val="28"/>
          <w:szCs w:val="28"/>
        </w:rPr>
        <w:t>4</w:t>
      </w:r>
      <w:r w:rsidRPr="00EA7B19">
        <w:rPr>
          <w:rFonts w:ascii="Times New Roman" w:hAnsi="Times New Roman"/>
          <w:sz w:val="28"/>
          <w:szCs w:val="28"/>
        </w:rPr>
        <w:t xml:space="preserve"> № </w:t>
      </w:r>
      <w:r w:rsidR="008828F8">
        <w:rPr>
          <w:rFonts w:ascii="Times New Roman" w:hAnsi="Times New Roman"/>
          <w:sz w:val="28"/>
          <w:szCs w:val="28"/>
        </w:rPr>
        <w:t>4</w:t>
      </w:r>
      <w:r w:rsidR="00401F2A">
        <w:rPr>
          <w:rFonts w:ascii="Times New Roman" w:hAnsi="Times New Roman"/>
          <w:sz w:val="28"/>
          <w:szCs w:val="28"/>
        </w:rPr>
        <w:t>4</w:t>
      </w:r>
      <w:r w:rsidRPr="00EA7B19">
        <w:rPr>
          <w:rFonts w:ascii="Times New Roman" w:hAnsi="Times New Roman"/>
          <w:sz w:val="28"/>
          <w:szCs w:val="28"/>
        </w:rPr>
        <w:t>-п</w:t>
      </w:r>
    </w:p>
    <w:p w:rsidR="00EA7B19" w:rsidRPr="00EA7B19" w:rsidRDefault="00EA7B19" w:rsidP="00EA7B19"/>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Административный регламент</w:t>
      </w:r>
    </w:p>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 xml:space="preserve">предоставления муниципальной услуги </w:t>
      </w:r>
    </w:p>
    <w:p w:rsidR="006F089F" w:rsidRPr="006F089F" w:rsidRDefault="006F089F" w:rsidP="00AE7B8B">
      <w:pPr>
        <w:autoSpaceDE w:val="0"/>
        <w:autoSpaceDN w:val="0"/>
        <w:adjustRightInd w:val="0"/>
        <w:ind w:firstLine="567"/>
        <w:jc w:val="center"/>
        <w:rPr>
          <w:rFonts w:ascii="Times New Roman" w:hAnsi="Times New Roman"/>
          <w:sz w:val="28"/>
          <w:szCs w:val="28"/>
        </w:rPr>
      </w:pPr>
      <w:r w:rsidRPr="006F089F">
        <w:rPr>
          <w:rFonts w:ascii="Times New Roman" w:hAnsi="Times New Roman"/>
          <w:sz w:val="28"/>
          <w:szCs w:val="28"/>
        </w:rPr>
        <w:t>«</w:t>
      </w:r>
      <w:r w:rsidR="00401F2A" w:rsidRPr="00401F2A">
        <w:rPr>
          <w:rFonts w:ascii="Times New Roman" w:hAnsi="Times New Roman"/>
          <w:b/>
          <w:sz w:val="28"/>
          <w:szCs w:val="28"/>
        </w:rPr>
        <w:t>Выдача разрешений на право вырубки зеленых насаждений</w:t>
      </w:r>
      <w:r w:rsidRPr="006F089F">
        <w:rPr>
          <w:rFonts w:ascii="Times New Roman" w:hAnsi="Times New Roman"/>
          <w:sz w:val="28"/>
          <w:szCs w:val="28"/>
        </w:rPr>
        <w:t>»</w:t>
      </w:r>
    </w:p>
    <w:p w:rsidR="006F089F" w:rsidRDefault="006F089F" w:rsidP="006F089F">
      <w:pPr>
        <w:pStyle w:val="ConsPlusNormal"/>
        <w:ind w:firstLine="709"/>
        <w:jc w:val="center"/>
        <w:outlineLvl w:val="1"/>
        <w:rPr>
          <w:rFonts w:ascii="Times New Roman" w:hAnsi="Times New Roman" w:cs="Times New Roman"/>
          <w:sz w:val="28"/>
          <w:szCs w:val="28"/>
        </w:rPr>
      </w:pPr>
    </w:p>
    <w:p w:rsidR="00401F2A" w:rsidRPr="00401F2A" w:rsidRDefault="00401F2A" w:rsidP="00401F2A">
      <w:pPr>
        <w:pStyle w:val="Heading1"/>
        <w:kinsoku w:val="0"/>
        <w:overflowPunct w:val="0"/>
        <w:spacing w:line="20" w:lineRule="atLeast"/>
        <w:ind w:left="0" w:right="2" w:firstLine="709"/>
        <w:contextualSpacing/>
      </w:pPr>
      <w:bookmarkStart w:id="1" w:name="_Toc110269020"/>
      <w:r w:rsidRPr="00401F2A">
        <w:t>I. Общие положения</w:t>
      </w:r>
      <w:bookmarkEnd w:id="1"/>
    </w:p>
    <w:p w:rsidR="00401F2A" w:rsidRPr="00401F2A" w:rsidRDefault="00401F2A" w:rsidP="00401F2A">
      <w:pPr>
        <w:pStyle w:val="ae"/>
        <w:kinsoku w:val="0"/>
        <w:overflowPunct w:val="0"/>
        <w:spacing w:line="20" w:lineRule="atLeast"/>
        <w:ind w:right="2" w:firstLine="709"/>
        <w:contextualSpacing/>
        <w:jc w:val="both"/>
        <w:rPr>
          <w:b/>
          <w:bCs/>
          <w:szCs w:val="28"/>
        </w:rPr>
      </w:pPr>
    </w:p>
    <w:p w:rsidR="00401F2A" w:rsidRPr="00401F2A" w:rsidRDefault="00401F2A" w:rsidP="00401F2A">
      <w:pPr>
        <w:pStyle w:val="ae"/>
        <w:kinsoku w:val="0"/>
        <w:overflowPunct w:val="0"/>
        <w:spacing w:line="20" w:lineRule="atLeast"/>
        <w:ind w:right="2"/>
        <w:contextualSpacing/>
        <w:jc w:val="center"/>
        <w:outlineLvl w:val="1"/>
        <w:rPr>
          <w:b/>
          <w:bCs/>
          <w:szCs w:val="28"/>
        </w:rPr>
      </w:pPr>
      <w:bookmarkStart w:id="2" w:name="_Toc110269021"/>
      <w:r w:rsidRPr="00401F2A">
        <w:rPr>
          <w:b/>
          <w:bCs/>
          <w:szCs w:val="28"/>
        </w:rPr>
        <w:t xml:space="preserve"> Предмет регулирования административного регламента</w:t>
      </w:r>
      <w:bookmarkEnd w:id="2"/>
    </w:p>
    <w:p w:rsidR="00401F2A" w:rsidRPr="00401F2A" w:rsidRDefault="00401F2A" w:rsidP="00401F2A">
      <w:pPr>
        <w:pStyle w:val="ae"/>
        <w:kinsoku w:val="0"/>
        <w:overflowPunct w:val="0"/>
        <w:spacing w:line="20" w:lineRule="atLeast"/>
        <w:ind w:right="2" w:firstLine="709"/>
        <w:contextualSpacing/>
        <w:jc w:val="both"/>
        <w:rPr>
          <w:b/>
          <w:bCs/>
          <w:szCs w:val="28"/>
        </w:rPr>
      </w:pP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ab/>
        <w:t>1</w:t>
      </w:r>
      <w:r>
        <w:rPr>
          <w:rFonts w:ascii="Times New Roman" w:hAnsi="Times New Roman"/>
          <w:sz w:val="28"/>
          <w:szCs w:val="28"/>
        </w:rPr>
        <w:t xml:space="preserve">. </w:t>
      </w:r>
      <w:r w:rsidRPr="00401F2A">
        <w:rPr>
          <w:rFonts w:ascii="Times New Roman" w:hAnsi="Times New Roman"/>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w:t>
      </w:r>
      <w:r>
        <w:rPr>
          <w:rFonts w:ascii="Times New Roman" w:hAnsi="Times New Roman"/>
          <w:sz w:val="28"/>
          <w:szCs w:val="28"/>
        </w:rPr>
        <w:t xml:space="preserve"> администрации</w:t>
      </w:r>
      <w:r w:rsidRPr="00401F2A">
        <w:rPr>
          <w:rFonts w:ascii="Times New Roman" w:hAnsi="Times New Roman"/>
          <w:sz w:val="28"/>
          <w:szCs w:val="28"/>
        </w:rPr>
        <w:t xml:space="preserve"> муниципальн</w:t>
      </w:r>
      <w:r>
        <w:rPr>
          <w:rFonts w:ascii="Times New Roman" w:hAnsi="Times New Roman"/>
          <w:sz w:val="28"/>
          <w:szCs w:val="28"/>
        </w:rPr>
        <w:t>ого образования</w:t>
      </w:r>
      <w:r w:rsidRPr="00401F2A">
        <w:rPr>
          <w:rFonts w:ascii="Times New Roman" w:hAnsi="Times New Roman"/>
          <w:sz w:val="28"/>
          <w:szCs w:val="28"/>
        </w:rPr>
        <w:t xml:space="preserve"> </w:t>
      </w:r>
      <w:r>
        <w:rPr>
          <w:rFonts w:ascii="Times New Roman" w:hAnsi="Times New Roman"/>
          <w:sz w:val="28"/>
          <w:szCs w:val="28"/>
        </w:rPr>
        <w:t>Гавриловский сельсовет Саракташского района Оренбургской области</w:t>
      </w:r>
      <w:r w:rsidRPr="00401F2A">
        <w:rPr>
          <w:rFonts w:ascii="Times New Roman" w:hAnsi="Times New Roman"/>
          <w:sz w:val="28"/>
          <w:szCs w:val="28"/>
        </w:rPr>
        <w:t xml:space="preserve"> (далее – Администрация), должностных лиц Администрации, предоставляющих муниципальную услугу.</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Выдача разрешения на право вырубки зеленых насаждений осуществляется в случаях:</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Выявления нарушения строительных, санитарных и иных норм и правил, вызванных произрастанием зеленых насаждений, в том числе</w:t>
      </w:r>
      <w:r w:rsidRPr="00401F2A">
        <w:rPr>
          <w:rFonts w:ascii="Times New Roman" w:hAnsi="Times New Roman"/>
          <w:color w:val="FF0000"/>
          <w:sz w:val="28"/>
          <w:szCs w:val="28"/>
        </w:rPr>
        <w:t xml:space="preserve"> </w:t>
      </w:r>
      <w:r w:rsidRPr="00401F2A">
        <w:rPr>
          <w:rFonts w:ascii="Times New Roman" w:hAnsi="Times New Roman"/>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Проведения строительства (реконструкции), сетей инженерно-технического обеспечения, в том числе линейных объектов;</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Проведения капитального или текущего ремонта сетей инженерно-технического обеспечения, в том числе линейных объектов за исключением</w:t>
      </w:r>
      <w:r w:rsidRPr="00401F2A">
        <w:rPr>
          <w:rFonts w:ascii="Times New Roman" w:hAnsi="Times New Roman"/>
          <w:color w:val="FF0000"/>
          <w:sz w:val="28"/>
          <w:szCs w:val="28"/>
        </w:rPr>
        <w:t xml:space="preserve"> </w:t>
      </w:r>
      <w:r w:rsidRPr="00401F2A">
        <w:rPr>
          <w:rFonts w:ascii="Times New Roman" w:hAnsi="Times New Roman"/>
          <w:sz w:val="28"/>
          <w:szCs w:val="28"/>
        </w:rPr>
        <w:t>проведения аварийно-восстановительных работ сетей инженерно-технического обеспечения и сооружений;</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Размещения, установки объектов, не являющихся объектами капитального строительства;</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lastRenderedPageBreak/>
        <w:t>Проведения инженерно-геологических изысканий;</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Восстановления нормативного светового режима в жилых и нежилых помещениях, затеняемых деревьями.</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01F2A" w:rsidRPr="00401F2A" w:rsidRDefault="00401F2A" w:rsidP="00401F2A">
      <w:pPr>
        <w:pStyle w:val="ab"/>
        <w:tabs>
          <w:tab w:val="left" w:pos="426"/>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401F2A" w:rsidRPr="00401F2A" w:rsidRDefault="00401F2A" w:rsidP="00401F2A">
      <w:pPr>
        <w:pStyle w:val="ab"/>
        <w:tabs>
          <w:tab w:val="left" w:pos="1630"/>
        </w:tabs>
        <w:kinsoku w:val="0"/>
        <w:overflowPunct w:val="0"/>
        <w:spacing w:line="20" w:lineRule="atLeast"/>
        <w:ind w:left="709" w:right="2"/>
        <w:jc w:val="both"/>
        <w:rPr>
          <w:rFonts w:ascii="Times New Roman" w:hAnsi="Times New Roman"/>
          <w:sz w:val="28"/>
          <w:szCs w:val="28"/>
        </w:rPr>
      </w:pPr>
    </w:p>
    <w:p w:rsidR="00401F2A" w:rsidRPr="00401F2A" w:rsidRDefault="00401F2A" w:rsidP="001D2ED8">
      <w:pPr>
        <w:pStyle w:val="ab"/>
        <w:tabs>
          <w:tab w:val="left" w:pos="142"/>
        </w:tabs>
        <w:kinsoku w:val="0"/>
        <w:overflowPunct w:val="0"/>
        <w:spacing w:line="20" w:lineRule="atLeast"/>
        <w:ind w:left="0" w:right="2"/>
        <w:jc w:val="center"/>
        <w:outlineLvl w:val="1"/>
        <w:rPr>
          <w:rFonts w:ascii="Times New Roman" w:hAnsi="Times New Roman"/>
          <w:b/>
          <w:sz w:val="28"/>
          <w:szCs w:val="28"/>
        </w:rPr>
      </w:pPr>
      <w:bookmarkStart w:id="3" w:name="_Toc110269022"/>
      <w:r w:rsidRPr="00401F2A">
        <w:rPr>
          <w:rFonts w:ascii="Times New Roman" w:hAnsi="Times New Roman"/>
          <w:b/>
          <w:sz w:val="28"/>
          <w:szCs w:val="28"/>
        </w:rPr>
        <w:t>Круг заявителей</w:t>
      </w:r>
      <w:bookmarkEnd w:id="3"/>
    </w:p>
    <w:p w:rsidR="00401F2A" w:rsidRPr="00401F2A" w:rsidRDefault="00401F2A" w:rsidP="001D2ED8">
      <w:pPr>
        <w:pStyle w:val="ab"/>
        <w:tabs>
          <w:tab w:val="left" w:pos="142"/>
        </w:tabs>
        <w:kinsoku w:val="0"/>
        <w:overflowPunct w:val="0"/>
        <w:spacing w:line="20" w:lineRule="atLeast"/>
        <w:ind w:left="0" w:right="2"/>
        <w:outlineLvl w:val="1"/>
        <w:rPr>
          <w:rFonts w:ascii="Times New Roman" w:hAnsi="Times New Roman"/>
          <w:b/>
          <w:sz w:val="28"/>
          <w:szCs w:val="28"/>
        </w:rPr>
      </w:pPr>
    </w:p>
    <w:p w:rsidR="00401F2A" w:rsidRPr="00401F2A" w:rsidRDefault="00401F2A" w:rsidP="00401F2A">
      <w:pPr>
        <w:pStyle w:val="affff5"/>
        <w:spacing w:line="20" w:lineRule="atLeast"/>
        <w:ind w:left="-142" w:right="2" w:firstLine="568"/>
        <w:jc w:val="both"/>
        <w:rPr>
          <w:sz w:val="28"/>
          <w:szCs w:val="28"/>
        </w:rPr>
      </w:pPr>
      <w:r w:rsidRPr="00401F2A">
        <w:rPr>
          <w:color w:val="000000"/>
          <w:sz w:val="28"/>
          <w:szCs w:val="28"/>
        </w:rPr>
        <w:t>2.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401F2A" w:rsidRPr="00401F2A" w:rsidRDefault="00401F2A" w:rsidP="00401F2A">
      <w:pPr>
        <w:pStyle w:val="ab"/>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jc w:val="both"/>
        <w:rPr>
          <w:rFonts w:ascii="Times New Roman" w:hAnsi="Times New Roman"/>
          <w:sz w:val="28"/>
          <w:szCs w:val="28"/>
        </w:rPr>
      </w:pPr>
      <w:r w:rsidRPr="00401F2A">
        <w:rPr>
          <w:rFonts w:ascii="Times New Roman" w:hAnsi="Times New Roman"/>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401F2A" w:rsidRPr="00401F2A" w:rsidRDefault="00401F2A" w:rsidP="00401F2A">
      <w:pPr>
        <w:pStyle w:val="ae"/>
        <w:kinsoku w:val="0"/>
        <w:overflowPunct w:val="0"/>
        <w:spacing w:line="20" w:lineRule="atLeast"/>
        <w:ind w:left="-142" w:right="2" w:firstLine="568"/>
        <w:jc w:val="both"/>
        <w:rPr>
          <w:szCs w:val="28"/>
        </w:rPr>
      </w:pPr>
      <w:r w:rsidRPr="00401F2A">
        <w:rPr>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01F2A" w:rsidRPr="00401F2A" w:rsidRDefault="00401F2A" w:rsidP="00401F2A">
      <w:pPr>
        <w:pStyle w:val="Heading1"/>
        <w:kinsoku w:val="0"/>
        <w:overflowPunct w:val="0"/>
        <w:spacing w:line="20" w:lineRule="atLeast"/>
        <w:ind w:left="0" w:right="2" w:firstLine="709"/>
        <w:contextualSpacing/>
        <w:jc w:val="both"/>
        <w:outlineLvl w:val="9"/>
        <w:rPr>
          <w:lang w:val="x-none"/>
        </w:rPr>
      </w:pPr>
    </w:p>
    <w:p w:rsidR="00401F2A" w:rsidRPr="00401F2A" w:rsidRDefault="00401F2A" w:rsidP="001D2ED8">
      <w:pPr>
        <w:pStyle w:val="ae"/>
        <w:kinsoku w:val="0"/>
        <w:overflowPunct w:val="0"/>
        <w:spacing w:line="20" w:lineRule="atLeast"/>
        <w:ind w:right="2"/>
        <w:contextualSpacing/>
        <w:jc w:val="center"/>
        <w:outlineLvl w:val="1"/>
        <w:rPr>
          <w:b/>
          <w:bCs/>
          <w:szCs w:val="28"/>
        </w:rPr>
      </w:pPr>
      <w:bookmarkStart w:id="4" w:name="_Toc110269023"/>
      <w:r w:rsidRPr="00401F2A">
        <w:rPr>
          <w:b/>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4"/>
    </w:p>
    <w:p w:rsidR="00401F2A" w:rsidRPr="00401F2A" w:rsidRDefault="00401F2A" w:rsidP="001D2ED8">
      <w:pPr>
        <w:pStyle w:val="ae"/>
        <w:kinsoku w:val="0"/>
        <w:overflowPunct w:val="0"/>
        <w:spacing w:line="20" w:lineRule="atLeast"/>
        <w:ind w:right="2"/>
        <w:contextualSpacing/>
        <w:jc w:val="center"/>
        <w:rPr>
          <w:b/>
          <w:bCs/>
          <w:szCs w:val="28"/>
        </w:rPr>
      </w:pP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3. При предоставлении муниципальной услуги в электронной форме заявителю направляются:</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а) уведомление о записи на прием в Многофункциональном центре предоставления государственных и муниципальных услуг (далее – МФЦ), содержащее сведения о дате, времени и месте приема;</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 xml:space="preserve">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w:t>
      </w:r>
      <w:r w:rsidRPr="00401F2A">
        <w:rPr>
          <w:szCs w:val="28"/>
        </w:rPr>
        <w:lastRenderedPageBreak/>
        <w:t>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01F2A" w:rsidRPr="00401F2A" w:rsidRDefault="00401F2A" w:rsidP="00401F2A">
      <w:pPr>
        <w:pStyle w:val="ae"/>
        <w:kinsoku w:val="0"/>
        <w:overflowPunct w:val="0"/>
        <w:spacing w:line="20" w:lineRule="atLeast"/>
        <w:ind w:right="2" w:firstLine="709"/>
        <w:contextualSpacing/>
        <w:jc w:val="both"/>
        <w:rPr>
          <w:szCs w:val="28"/>
        </w:rPr>
      </w:pPr>
    </w:p>
    <w:p w:rsidR="00401F2A" w:rsidRPr="00401F2A" w:rsidRDefault="00401F2A" w:rsidP="001D2ED8">
      <w:pPr>
        <w:pStyle w:val="Heading1"/>
        <w:kinsoku w:val="0"/>
        <w:overflowPunct w:val="0"/>
        <w:spacing w:line="20" w:lineRule="atLeast"/>
        <w:ind w:left="0" w:right="2"/>
        <w:contextualSpacing/>
      </w:pPr>
      <w:bookmarkStart w:id="5" w:name="_Toc110269024"/>
      <w:r w:rsidRPr="00401F2A">
        <w:t>II. Стандарт предоставления муниципальной услуги</w:t>
      </w:r>
      <w:bookmarkEnd w:id="5"/>
    </w:p>
    <w:p w:rsidR="00401F2A" w:rsidRPr="00401F2A" w:rsidRDefault="00401F2A" w:rsidP="001D2ED8">
      <w:pPr>
        <w:pStyle w:val="Heading1"/>
        <w:kinsoku w:val="0"/>
        <w:overflowPunct w:val="0"/>
        <w:spacing w:line="20" w:lineRule="atLeast"/>
        <w:ind w:left="0" w:right="2"/>
        <w:contextualSpacing/>
      </w:pPr>
    </w:p>
    <w:p w:rsidR="00401F2A" w:rsidRPr="00401F2A" w:rsidRDefault="00401F2A" w:rsidP="001D2ED8">
      <w:pPr>
        <w:pStyle w:val="Heading1"/>
        <w:kinsoku w:val="0"/>
        <w:overflowPunct w:val="0"/>
        <w:spacing w:line="20" w:lineRule="atLeast"/>
        <w:ind w:left="1066" w:right="2"/>
        <w:contextualSpacing/>
        <w:outlineLvl w:val="1"/>
      </w:pPr>
      <w:bookmarkStart w:id="6" w:name="_Toc110269025"/>
      <w:r w:rsidRPr="00401F2A">
        <w:t>Наименование муниципальной услуги</w:t>
      </w:r>
      <w:bookmarkEnd w:id="6"/>
    </w:p>
    <w:p w:rsidR="00401F2A" w:rsidRPr="00401F2A" w:rsidRDefault="00401F2A" w:rsidP="001D2ED8">
      <w:pPr>
        <w:pStyle w:val="Heading1"/>
        <w:kinsoku w:val="0"/>
        <w:overflowPunct w:val="0"/>
        <w:spacing w:line="20" w:lineRule="atLeast"/>
        <w:ind w:left="1066" w:right="2"/>
        <w:contextualSpacing/>
        <w:outlineLvl w:val="1"/>
      </w:pPr>
    </w:p>
    <w:p w:rsidR="00401F2A" w:rsidRPr="00401F2A" w:rsidRDefault="00401F2A" w:rsidP="00401F2A">
      <w:pPr>
        <w:pStyle w:val="ab"/>
        <w:tabs>
          <w:tab w:val="left" w:pos="426"/>
          <w:tab w:val="left" w:pos="1346"/>
          <w:tab w:val="left" w:pos="2268"/>
        </w:tabs>
        <w:kinsoku w:val="0"/>
        <w:overflowPunct w:val="0"/>
        <w:spacing w:after="0" w:line="240" w:lineRule="auto"/>
        <w:ind w:left="0" w:firstLine="709"/>
        <w:jc w:val="both"/>
        <w:rPr>
          <w:rFonts w:ascii="Times New Roman" w:hAnsi="Times New Roman"/>
          <w:sz w:val="28"/>
          <w:szCs w:val="28"/>
        </w:rPr>
      </w:pPr>
      <w:r w:rsidRPr="00401F2A">
        <w:rPr>
          <w:rFonts w:ascii="Times New Roman" w:hAnsi="Times New Roman"/>
          <w:sz w:val="28"/>
          <w:szCs w:val="28"/>
        </w:rPr>
        <w:t>5.</w:t>
      </w:r>
      <w:r w:rsidRPr="00401F2A">
        <w:rPr>
          <w:rFonts w:ascii="Times New Roman" w:hAnsi="Times New Roman"/>
          <w:sz w:val="28"/>
          <w:szCs w:val="28"/>
        </w:rPr>
        <w:tab/>
        <w:t>Наименование муниципальной услуги – «Выдача разрешений на право вырубки зеленых насаждений».</w:t>
      </w:r>
    </w:p>
    <w:p w:rsidR="00401F2A" w:rsidRPr="00401F2A" w:rsidRDefault="00401F2A" w:rsidP="00401F2A">
      <w:pPr>
        <w:pStyle w:val="ae"/>
        <w:kinsoku w:val="0"/>
        <w:overflowPunct w:val="0"/>
        <w:ind w:firstLine="709"/>
        <w:contextualSpacing/>
        <w:jc w:val="both"/>
        <w:rPr>
          <w:szCs w:val="28"/>
        </w:rPr>
      </w:pPr>
      <w:r w:rsidRPr="00401F2A">
        <w:rPr>
          <w:szCs w:val="28"/>
        </w:rPr>
        <w:t>6.</w:t>
      </w:r>
      <w:r w:rsidRPr="00401F2A">
        <w:rPr>
          <w:szCs w:val="28"/>
        </w:rPr>
        <w:tab/>
        <w:t>Муниципальная услуга носит заявительный порядок обращения.</w:t>
      </w:r>
    </w:p>
    <w:p w:rsidR="00401F2A" w:rsidRPr="00401F2A" w:rsidRDefault="00401F2A" w:rsidP="00401F2A">
      <w:pPr>
        <w:pStyle w:val="ae"/>
        <w:kinsoku w:val="0"/>
        <w:overflowPunct w:val="0"/>
        <w:ind w:firstLine="709"/>
        <w:contextualSpacing/>
        <w:jc w:val="both"/>
        <w:rPr>
          <w:szCs w:val="28"/>
        </w:rPr>
      </w:pPr>
    </w:p>
    <w:p w:rsidR="00401F2A" w:rsidRPr="00401F2A" w:rsidRDefault="00401F2A" w:rsidP="00401F2A">
      <w:pPr>
        <w:pStyle w:val="Heading1"/>
        <w:kinsoku w:val="0"/>
        <w:overflowPunct w:val="0"/>
        <w:spacing w:line="20" w:lineRule="atLeast"/>
        <w:ind w:left="709" w:right="2"/>
        <w:contextualSpacing/>
        <w:outlineLvl w:val="1"/>
        <w:rPr>
          <w:bCs w:val="0"/>
        </w:rPr>
      </w:pPr>
      <w:bookmarkStart w:id="7" w:name="_Toc110269026"/>
      <w:r w:rsidRPr="00401F2A">
        <w:t xml:space="preserve">Наименование органа, предоставляющего </w:t>
      </w:r>
      <w:r w:rsidRPr="00401F2A">
        <w:rPr>
          <w:bCs w:val="0"/>
        </w:rPr>
        <w:t>муниципальную услугу</w:t>
      </w:r>
      <w:bookmarkEnd w:id="7"/>
    </w:p>
    <w:p w:rsidR="00401F2A" w:rsidRPr="00401F2A" w:rsidRDefault="00401F2A" w:rsidP="00401F2A">
      <w:pPr>
        <w:pStyle w:val="ae"/>
        <w:kinsoku w:val="0"/>
        <w:overflowPunct w:val="0"/>
        <w:spacing w:line="20" w:lineRule="atLeast"/>
        <w:ind w:right="2" w:firstLine="709"/>
        <w:contextualSpacing/>
        <w:jc w:val="center"/>
        <w:rPr>
          <w:b/>
          <w:bCs/>
          <w:szCs w:val="28"/>
        </w:rPr>
      </w:pP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7. Муниципальная услуга «Выдача разрешений на право вырубки зеленых насаждений» предоставляется органом местного самоуправления</w:t>
      </w:r>
      <w:r>
        <w:rPr>
          <w:szCs w:val="28"/>
        </w:rPr>
        <w:t xml:space="preserve"> – муниципальным образованием Гавриловский сельсовет Саракташского района Оренбургской области</w:t>
      </w:r>
      <w:r w:rsidRPr="00401F2A">
        <w:rPr>
          <w:szCs w:val="28"/>
        </w:rPr>
        <w:t>.</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8.</w:t>
      </w:r>
      <w:r w:rsidRPr="00401F2A">
        <w:rPr>
          <w:szCs w:val="28"/>
        </w:rPr>
        <w:tab/>
        <w:t xml:space="preserve">При подаче заявления на оказание муниципальной услуги в МФЦ, должностные лица, осуществляющие прием документов, имеют возможность принятия решения об отказе в приеме запроса и документов и (или) информации, необходимых для предоставления государственной услуги. </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9.</w:t>
      </w:r>
      <w:r w:rsidRPr="00401F2A">
        <w:rPr>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Pr="001D2ED8">
        <w:rPr>
          <w:szCs w:val="28"/>
        </w:rPr>
        <w:t>:</w:t>
      </w:r>
      <w:r w:rsidR="001D2ED8">
        <w:t xml:space="preserve"> </w:t>
      </w:r>
      <w:r w:rsidRPr="001D2ED8">
        <w:rPr>
          <w:color w:val="1F1F1F"/>
          <w:sz w:val="30"/>
          <w:szCs w:val="30"/>
          <w:shd w:val="clear" w:color="auto" w:fill="FFFFFF"/>
        </w:rPr>
        <w:t>«Единый портал государственных и муниципальных услуг (функций)» (далее — </w:t>
      </w:r>
      <w:r w:rsidRPr="001D2ED8">
        <w:rPr>
          <w:color w:val="040C28"/>
          <w:sz w:val="30"/>
          <w:szCs w:val="30"/>
        </w:rPr>
        <w:t>ЕПГУ</w:t>
      </w:r>
      <w:r w:rsidRPr="001D2ED8">
        <w:rPr>
          <w:color w:val="1F1F1F"/>
          <w:sz w:val="30"/>
          <w:szCs w:val="30"/>
          <w:shd w:val="clear" w:color="auto" w:fill="FFFFFF"/>
        </w:rPr>
        <w:t>)</w:t>
      </w:r>
      <w:r w:rsidRPr="00401F2A">
        <w:rPr>
          <w:szCs w:val="28"/>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 (функций)» (далее – Портал).</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lastRenderedPageBreak/>
        <w:t>10.</w:t>
      </w:r>
      <w:r w:rsidRPr="00401F2A">
        <w:rPr>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01F2A" w:rsidRPr="00401F2A" w:rsidRDefault="00401F2A" w:rsidP="00401F2A">
      <w:pPr>
        <w:pStyle w:val="ae"/>
        <w:kinsoku w:val="0"/>
        <w:overflowPunct w:val="0"/>
        <w:spacing w:line="20" w:lineRule="atLeast"/>
        <w:ind w:left="709" w:right="2"/>
        <w:jc w:val="both"/>
        <w:rPr>
          <w:szCs w:val="28"/>
        </w:rPr>
      </w:pPr>
    </w:p>
    <w:p w:rsidR="00401F2A" w:rsidRPr="00401F2A" w:rsidRDefault="00401F2A" w:rsidP="001D2ED8">
      <w:pPr>
        <w:pStyle w:val="Heading1"/>
        <w:kinsoku w:val="0"/>
        <w:overflowPunct w:val="0"/>
        <w:spacing w:line="20" w:lineRule="atLeast"/>
        <w:ind w:left="0" w:right="2"/>
        <w:outlineLvl w:val="1"/>
      </w:pPr>
      <w:bookmarkStart w:id="8" w:name="_Toc110269027"/>
      <w:r w:rsidRPr="00401F2A">
        <w:t>Результат предоставления муниципальной услуги</w:t>
      </w:r>
      <w:bookmarkEnd w:id="8"/>
    </w:p>
    <w:p w:rsidR="00401F2A" w:rsidRPr="00401F2A" w:rsidRDefault="00401F2A" w:rsidP="001D2ED8">
      <w:pPr>
        <w:pStyle w:val="ae"/>
        <w:kinsoku w:val="0"/>
        <w:overflowPunct w:val="0"/>
        <w:spacing w:line="20" w:lineRule="atLeast"/>
        <w:ind w:right="2" w:firstLine="709"/>
        <w:jc w:val="center"/>
        <w:rPr>
          <w:b/>
          <w:bCs/>
          <w:szCs w:val="28"/>
        </w:rPr>
      </w:pPr>
    </w:p>
    <w:p w:rsidR="00401F2A" w:rsidRPr="00401F2A" w:rsidRDefault="00401F2A" w:rsidP="00401F2A">
      <w:pPr>
        <w:pStyle w:val="ab"/>
        <w:tabs>
          <w:tab w:val="left" w:pos="1486"/>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11. 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401F2A" w:rsidRPr="00401F2A" w:rsidRDefault="00401F2A" w:rsidP="00401F2A">
      <w:pPr>
        <w:pStyle w:val="ConsPlusNormal"/>
        <w:jc w:val="both"/>
        <w:rPr>
          <w:rFonts w:ascii="Times New Roman" w:hAnsi="Times New Roman" w:cs="Times New Roman"/>
          <w:sz w:val="28"/>
          <w:szCs w:val="28"/>
        </w:rPr>
      </w:pPr>
      <w:r w:rsidRPr="00401F2A">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12.</w:t>
      </w:r>
      <w:r w:rsidRPr="00401F2A">
        <w:rPr>
          <w:rFonts w:ascii="Times New Roman" w:hAnsi="Times New Roman" w:cs="Times New Roman"/>
          <w:sz w:val="28"/>
          <w:szCs w:val="28"/>
        </w:rPr>
        <w:tab/>
        <w:t xml:space="preserve">Результат предоставления муниципальной услуги в виде реестровой записи отсутствует. </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13.</w:t>
      </w:r>
      <w:r w:rsidRPr="00401F2A">
        <w:rPr>
          <w:rFonts w:ascii="Times New Roman" w:hAnsi="Times New Roman" w:cs="Times New Roman"/>
          <w:sz w:val="28"/>
          <w:szCs w:val="28"/>
        </w:rPr>
        <w:tab/>
        <w:t xml:space="preserve">В случае предоставления муниципальной услуги в электронном виде используется государственная информационная система </w:t>
      </w:r>
      <w:r w:rsidRPr="00401F2A">
        <w:rPr>
          <w:rFonts w:ascii="Times New Roman" w:hAnsi="Times New Roman" w:cs="Times New Roman"/>
          <w:color w:val="1F1F1F"/>
          <w:sz w:val="28"/>
          <w:szCs w:val="28"/>
          <w:shd w:val="clear" w:color="auto" w:fill="FFFFFF"/>
        </w:rPr>
        <w:t>«Единый портал государственных и муниципальных услуг (функций)» (</w:t>
      </w:r>
      <w:r w:rsidRPr="00401F2A">
        <w:rPr>
          <w:rFonts w:ascii="Times New Roman" w:hAnsi="Times New Roman" w:cs="Times New Roman"/>
          <w:color w:val="040C28"/>
          <w:sz w:val="28"/>
          <w:szCs w:val="28"/>
        </w:rPr>
        <w:t>ЕПГУ</w:t>
      </w:r>
      <w:r w:rsidRPr="00401F2A">
        <w:rPr>
          <w:rFonts w:ascii="Times New Roman" w:hAnsi="Times New Roman" w:cs="Times New Roman"/>
          <w:color w:val="1F1F1F"/>
          <w:sz w:val="28"/>
          <w:szCs w:val="28"/>
          <w:shd w:val="clear" w:color="auto" w:fill="FFFFFF"/>
        </w:rPr>
        <w:t>)</w:t>
      </w:r>
      <w:r w:rsidRPr="00401F2A">
        <w:rPr>
          <w:rFonts w:ascii="Times New Roman" w:hAnsi="Times New Roman" w:cs="Times New Roman"/>
          <w:sz w:val="28"/>
          <w:szCs w:val="28"/>
        </w:rPr>
        <w:t>.</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14.</w:t>
      </w:r>
      <w:r w:rsidRPr="00401F2A">
        <w:rPr>
          <w:rFonts w:ascii="Times New Roman" w:hAnsi="Times New Roman" w:cs="Times New Roman"/>
          <w:sz w:val="28"/>
          <w:szCs w:val="28"/>
        </w:rPr>
        <w:tab/>
      </w:r>
      <w:bookmarkStart w:id="9" w:name="_Toc110269028"/>
      <w:r w:rsidRPr="00401F2A">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а) через МФЦ;</w:t>
      </w:r>
      <w:r w:rsidRPr="00401F2A">
        <w:rPr>
          <w:rFonts w:ascii="Times New Roman" w:hAnsi="Times New Roman" w:cs="Times New Roman"/>
          <w:sz w:val="28"/>
          <w:szCs w:val="28"/>
        </w:rPr>
        <w:tab/>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б) в электронной форме с использованием Портала;</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15.</w:t>
      </w:r>
      <w:r w:rsidRPr="00401F2A">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б) документа на бумажном носителе, подтверждающего содержание электронного документа в МФЦ (при наличии соглашения о взаимодействии).</w:t>
      </w:r>
    </w:p>
    <w:p w:rsidR="00401F2A" w:rsidRPr="00401F2A" w:rsidRDefault="00401F2A" w:rsidP="00401F2A">
      <w:pPr>
        <w:pStyle w:val="ab"/>
        <w:tabs>
          <w:tab w:val="left" w:pos="1486"/>
          <w:tab w:val="left" w:pos="10348"/>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16.</w:t>
      </w:r>
      <w:r w:rsidRPr="00401F2A">
        <w:rPr>
          <w:rFonts w:ascii="Times New Roman" w:hAnsi="Times New Roman"/>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01F2A" w:rsidRPr="00401F2A" w:rsidRDefault="00401F2A" w:rsidP="00401F2A">
      <w:pPr>
        <w:pStyle w:val="ab"/>
        <w:tabs>
          <w:tab w:val="left" w:pos="1486"/>
          <w:tab w:val="left" w:pos="10348"/>
        </w:tabs>
        <w:kinsoku w:val="0"/>
        <w:overflowPunct w:val="0"/>
        <w:spacing w:line="20" w:lineRule="atLeast"/>
        <w:ind w:left="0" w:right="2" w:firstLine="567"/>
        <w:jc w:val="both"/>
        <w:rPr>
          <w:rFonts w:ascii="Times New Roman" w:hAnsi="Times New Roman"/>
          <w:sz w:val="28"/>
          <w:szCs w:val="28"/>
        </w:rPr>
      </w:pPr>
    </w:p>
    <w:p w:rsidR="00401F2A" w:rsidRPr="00401F2A" w:rsidRDefault="00401F2A" w:rsidP="001D2ED8">
      <w:pPr>
        <w:pStyle w:val="ab"/>
        <w:tabs>
          <w:tab w:val="left" w:pos="1486"/>
          <w:tab w:val="left" w:pos="10348"/>
        </w:tabs>
        <w:kinsoku w:val="0"/>
        <w:overflowPunct w:val="0"/>
        <w:spacing w:line="20" w:lineRule="atLeast"/>
        <w:ind w:left="0" w:right="2"/>
        <w:jc w:val="center"/>
        <w:rPr>
          <w:rFonts w:ascii="Times New Roman" w:hAnsi="Times New Roman"/>
          <w:b/>
          <w:bCs/>
          <w:sz w:val="28"/>
          <w:szCs w:val="28"/>
        </w:rPr>
      </w:pPr>
      <w:r w:rsidRPr="00401F2A">
        <w:rPr>
          <w:rFonts w:ascii="Times New Roman" w:hAnsi="Times New Roman"/>
          <w:b/>
          <w:sz w:val="28"/>
          <w:szCs w:val="28"/>
        </w:rPr>
        <w:t>Срок предоставления муниципальной услуги</w:t>
      </w:r>
      <w:bookmarkEnd w:id="9"/>
    </w:p>
    <w:p w:rsidR="00401F2A" w:rsidRPr="00401F2A" w:rsidRDefault="00401F2A" w:rsidP="001D2ED8">
      <w:pPr>
        <w:pStyle w:val="a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center"/>
        <w:rPr>
          <w:rFonts w:ascii="Times New Roman" w:hAnsi="Times New Roman"/>
          <w:b/>
          <w:bCs/>
          <w:sz w:val="28"/>
          <w:szCs w:val="28"/>
        </w:rPr>
      </w:pP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17.</w:t>
      </w:r>
      <w:r w:rsidRPr="00401F2A">
        <w:rPr>
          <w:rFonts w:ascii="Times New Roman" w:hAnsi="Times New Roman"/>
          <w:sz w:val="28"/>
          <w:szCs w:val="28"/>
        </w:rPr>
        <w:tab/>
        <w:t>Срок предоставления муниципальной услуги, в том числе с использованием Портала не может превышать 17 рабочих дней с даты регистрации заявления в МФЦ либо на Портале.</w:t>
      </w: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18.</w:t>
      </w:r>
      <w:r w:rsidRPr="00401F2A">
        <w:rPr>
          <w:rFonts w:ascii="Times New Roman" w:hAnsi="Times New Roman"/>
          <w:sz w:val="28"/>
          <w:szCs w:val="28"/>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401F2A">
        <w:rPr>
          <w:rFonts w:ascii="Times New Roman" w:eastAsia="Calibri" w:hAnsi="Times New Roman"/>
          <w:sz w:val="28"/>
          <w:szCs w:val="28"/>
        </w:rPr>
        <w:t>пунктом 17 настоящего Административного регламента</w:t>
      </w:r>
      <w:r w:rsidRPr="00401F2A">
        <w:rPr>
          <w:rFonts w:ascii="Times New Roman" w:hAnsi="Times New Roman"/>
          <w:sz w:val="28"/>
          <w:szCs w:val="28"/>
        </w:rPr>
        <w:t>.</w:t>
      </w: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19.</w:t>
      </w:r>
      <w:r w:rsidRPr="00401F2A">
        <w:rPr>
          <w:rFonts w:ascii="Times New Roman" w:hAnsi="Times New Roman"/>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01F2A" w:rsidRPr="00401F2A" w:rsidRDefault="00401F2A" w:rsidP="00401F2A">
      <w:pPr>
        <w:pStyle w:val="ae"/>
        <w:kinsoku w:val="0"/>
        <w:overflowPunct w:val="0"/>
        <w:spacing w:line="20" w:lineRule="atLeast"/>
        <w:ind w:right="2" w:firstLine="567"/>
        <w:jc w:val="both"/>
        <w:rPr>
          <w:szCs w:val="28"/>
        </w:rPr>
      </w:pPr>
    </w:p>
    <w:p w:rsidR="00401F2A" w:rsidRPr="00401F2A" w:rsidRDefault="00401F2A" w:rsidP="001D2ED8">
      <w:pPr>
        <w:pStyle w:val="Heading1"/>
        <w:kinsoku w:val="0"/>
        <w:overflowPunct w:val="0"/>
        <w:spacing w:line="20" w:lineRule="atLeast"/>
        <w:ind w:left="0" w:right="2"/>
        <w:outlineLvl w:val="1"/>
      </w:pPr>
      <w:bookmarkStart w:id="10" w:name="_Toc110269029"/>
      <w:r w:rsidRPr="00401F2A">
        <w:rPr>
          <w:color w:val="000000"/>
          <w:shd w:val="clear" w:color="auto" w:fill="FFFFFF"/>
        </w:rPr>
        <w:t>Правовые основания для предоставления муниципальной услуги</w:t>
      </w:r>
      <w:bookmarkEnd w:id="10"/>
    </w:p>
    <w:p w:rsidR="00401F2A" w:rsidRPr="00401F2A" w:rsidRDefault="00401F2A" w:rsidP="001D2ED8">
      <w:pPr>
        <w:pStyle w:val="ae"/>
        <w:kinsoku w:val="0"/>
        <w:overflowPunct w:val="0"/>
        <w:spacing w:line="20" w:lineRule="atLeast"/>
        <w:ind w:right="2"/>
        <w:jc w:val="center"/>
        <w:rPr>
          <w:b/>
          <w:bCs/>
          <w:szCs w:val="28"/>
        </w:rPr>
      </w:pPr>
    </w:p>
    <w:p w:rsidR="00401F2A" w:rsidRPr="00401F2A" w:rsidRDefault="00401F2A" w:rsidP="00401F2A">
      <w:pPr>
        <w:pStyle w:val="ab"/>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http://admgavrilovka.ru/</w:t>
      </w:r>
      <w:r>
        <w:rPr>
          <w:rFonts w:ascii="Times New Roman" w:hAnsi="Times New Roman"/>
          <w:sz w:val="28"/>
          <w:szCs w:val="28"/>
        </w:rPr>
        <w:t xml:space="preserve"> </w:t>
      </w:r>
      <w:r w:rsidRPr="00401F2A">
        <w:rPr>
          <w:rFonts w:ascii="Times New Roman" w:hAnsi="Times New Roman"/>
          <w:sz w:val="28"/>
          <w:szCs w:val="28"/>
        </w:rPr>
        <w:t xml:space="preserve"> в сети «Интернет» и на Портале.</w:t>
      </w:r>
    </w:p>
    <w:p w:rsidR="00401F2A" w:rsidRPr="00401F2A" w:rsidRDefault="00401F2A" w:rsidP="00401F2A">
      <w:pPr>
        <w:pStyle w:val="ab"/>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rPr>
          <w:rFonts w:ascii="Times New Roman" w:hAnsi="Times New Roman"/>
          <w:sz w:val="28"/>
          <w:szCs w:val="28"/>
        </w:rPr>
      </w:pPr>
    </w:p>
    <w:p w:rsidR="00401F2A" w:rsidRPr="00401F2A" w:rsidRDefault="00401F2A" w:rsidP="001D2ED8">
      <w:pPr>
        <w:pStyle w:val="Heading1"/>
        <w:kinsoku w:val="0"/>
        <w:overflowPunct w:val="0"/>
        <w:spacing w:line="20" w:lineRule="atLeast"/>
        <w:ind w:left="0" w:right="2"/>
        <w:outlineLvl w:val="1"/>
        <w:rPr>
          <w:color w:val="000000"/>
          <w:shd w:val="clear" w:color="auto" w:fill="FFFFFF"/>
        </w:rPr>
      </w:pPr>
      <w:bookmarkStart w:id="11" w:name="_Toc110269030"/>
      <w:r w:rsidRPr="00401F2A">
        <w:rPr>
          <w:color w:val="000000"/>
          <w:shd w:val="clear" w:color="auto" w:fill="FFFFFF"/>
        </w:rPr>
        <w:t>Исчерпывающий перечень документов, необходимых для предоставления муниципальной услуги</w:t>
      </w:r>
      <w:bookmarkEnd w:id="11"/>
    </w:p>
    <w:p w:rsidR="00401F2A" w:rsidRPr="00401F2A" w:rsidRDefault="00401F2A" w:rsidP="001D2ED8">
      <w:pPr>
        <w:pStyle w:val="Heading1"/>
        <w:kinsoku w:val="0"/>
        <w:overflowPunct w:val="0"/>
        <w:spacing w:line="20" w:lineRule="atLeast"/>
        <w:ind w:left="0" w:right="2"/>
        <w:outlineLvl w:val="9"/>
        <w:rPr>
          <w:color w:val="000000"/>
          <w:shd w:val="clear" w:color="auto" w:fill="FFFFFF"/>
        </w:rPr>
      </w:pP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bookmarkStart w:id="12" w:name="_Toc110269031"/>
      <w:r w:rsidRPr="00401F2A">
        <w:rPr>
          <w:b w:val="0"/>
          <w:color w:val="000000"/>
          <w:shd w:val="clear" w:color="auto" w:fill="FFFFFF"/>
        </w:rPr>
        <w:t>21.</w:t>
      </w:r>
      <w:r w:rsidRPr="00401F2A">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401F2A" w:rsidRPr="00401F2A" w:rsidRDefault="00401F2A" w:rsidP="00401F2A">
      <w:pPr>
        <w:pStyle w:val="Heading1"/>
        <w:kinsoku w:val="0"/>
        <w:overflowPunct w:val="0"/>
        <w:spacing w:line="20" w:lineRule="atLeast"/>
        <w:ind w:left="567" w:right="2"/>
        <w:jc w:val="both"/>
        <w:outlineLvl w:val="2"/>
        <w:rPr>
          <w:b w:val="0"/>
          <w:color w:val="000000"/>
          <w:shd w:val="clear" w:color="auto" w:fill="FFFFFF"/>
        </w:rPr>
      </w:pPr>
      <w:r w:rsidRPr="00401F2A">
        <w:rPr>
          <w:b w:val="0"/>
          <w:color w:val="000000"/>
          <w:shd w:val="clear" w:color="auto" w:fill="FFFFFF"/>
        </w:rPr>
        <w:t xml:space="preserve">1) в электронной форме с использованием Портала;  </w:t>
      </w: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r w:rsidRPr="00401F2A">
        <w:rPr>
          <w:b w:val="0"/>
          <w:color w:val="000000"/>
          <w:shd w:val="clear" w:color="auto" w:fill="FFFFFF"/>
        </w:rPr>
        <w:t xml:space="preserve">2) через МФЦ (при наличии соглашения о взаимодействии) </w:t>
      </w:r>
      <w:r w:rsidRPr="00401F2A">
        <w:rPr>
          <w:b w:val="0"/>
        </w:rPr>
        <w:t>по форме, приведенной в приложении № 1 к настоящему Административному регламенту</w:t>
      </w:r>
      <w:r w:rsidRPr="00401F2A">
        <w:rPr>
          <w:b w:val="0"/>
          <w:color w:val="000000"/>
          <w:shd w:val="clear" w:color="auto" w:fill="FFFFFF"/>
        </w:rPr>
        <w:t>;</w:t>
      </w: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r w:rsidRPr="00401F2A">
        <w:rPr>
          <w:b w:val="0"/>
          <w:color w:val="000000"/>
          <w:shd w:val="clear" w:color="auto" w:fill="FFFFFF"/>
        </w:rPr>
        <w:t>22.</w:t>
      </w:r>
      <w:r w:rsidRPr="00401F2A">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r w:rsidRPr="00401F2A">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r w:rsidRPr="00401F2A">
        <w:rPr>
          <w:b w:val="0"/>
          <w:color w:val="000000"/>
          <w:shd w:val="clear" w:color="auto" w:fill="FFFFFF"/>
        </w:rPr>
        <w:t xml:space="preserve">б) для индивидуальных предпринимателей - фамилия, имя, отчество </w:t>
      </w:r>
      <w:r w:rsidRPr="00401F2A">
        <w:rPr>
          <w:b w:val="0"/>
          <w:color w:val="000000"/>
          <w:shd w:val="clear" w:color="auto" w:fill="FFFFFF"/>
        </w:rPr>
        <w:lastRenderedPageBreak/>
        <w:t xml:space="preserve">(при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rsidR="00401F2A" w:rsidRPr="00401F2A" w:rsidRDefault="00401F2A" w:rsidP="00401F2A">
      <w:pPr>
        <w:pStyle w:val="Heading1"/>
        <w:kinsoku w:val="0"/>
        <w:overflowPunct w:val="0"/>
        <w:spacing w:line="20" w:lineRule="atLeast"/>
        <w:ind w:left="0" w:right="2" w:firstLine="567"/>
        <w:jc w:val="both"/>
        <w:outlineLvl w:val="2"/>
        <w:rPr>
          <w:b w:val="0"/>
          <w:color w:val="000000"/>
          <w:shd w:val="clear" w:color="auto" w:fill="FFFFFF"/>
        </w:rPr>
      </w:pPr>
      <w:r w:rsidRPr="00401F2A">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401F2A" w:rsidRPr="00401F2A" w:rsidRDefault="00401F2A" w:rsidP="00401F2A">
      <w:pPr>
        <w:pStyle w:val="Heading1"/>
        <w:kinsoku w:val="0"/>
        <w:overflowPunct w:val="0"/>
        <w:spacing w:line="20" w:lineRule="atLeast"/>
        <w:ind w:left="0" w:right="2" w:firstLine="710"/>
        <w:jc w:val="both"/>
        <w:outlineLvl w:val="2"/>
        <w:rPr>
          <w:b w:val="0"/>
          <w:color w:val="000000"/>
          <w:shd w:val="clear" w:color="auto" w:fill="FFFFFF"/>
        </w:rPr>
      </w:pPr>
      <w:r w:rsidRPr="00401F2A">
        <w:rPr>
          <w:b w:val="0"/>
          <w:color w:val="000000"/>
          <w:shd w:val="clear" w:color="auto" w:fill="FFFFFF"/>
        </w:rPr>
        <w:t>23.</w:t>
      </w:r>
      <w:r w:rsidRPr="00401F2A">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2"/>
    <w:p w:rsidR="00401F2A" w:rsidRPr="00401F2A" w:rsidRDefault="00401F2A" w:rsidP="00401F2A">
      <w:pPr>
        <w:pStyle w:val="ae"/>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right="2" w:firstLine="567"/>
        <w:jc w:val="both"/>
        <w:rPr>
          <w:szCs w:val="28"/>
        </w:rPr>
      </w:pPr>
      <w:r w:rsidRPr="00401F2A">
        <w:rPr>
          <w:szCs w:val="28"/>
        </w:rPr>
        <w:t xml:space="preserve">Заявление направляется Заявителем или Представителем заявителя вместе с прикрепленными электронными документами, указанными в пункте 26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401F2A">
        <w:rPr>
          <w:szCs w:val="28"/>
        </w:rPr>
        <w:lastRenderedPageBreak/>
        <w:t>«О видах электронной подписи, использование которых допускается при обращении за получением государственных и муниципальных услуг».</w:t>
      </w:r>
    </w:p>
    <w:p w:rsidR="00401F2A" w:rsidRPr="00401F2A" w:rsidRDefault="00401F2A" w:rsidP="00401F2A">
      <w:pPr>
        <w:pStyle w:val="ae"/>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right="2" w:firstLine="567"/>
        <w:jc w:val="both"/>
        <w:rPr>
          <w:szCs w:val="28"/>
        </w:rPr>
      </w:pPr>
      <w:r w:rsidRPr="00401F2A">
        <w:rPr>
          <w:szCs w:val="28"/>
        </w:rPr>
        <w:t>24.</w:t>
      </w:r>
      <w:r w:rsidRPr="00401F2A">
        <w:rPr>
          <w:szCs w:val="28"/>
        </w:rPr>
        <w:tab/>
        <w:t>В случае подачи заявления о предоставлении муниципальной услуги через МФЦ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 посредством личного обращения в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1F2A" w:rsidRPr="00401F2A" w:rsidRDefault="00401F2A" w:rsidP="00401F2A">
      <w:pPr>
        <w:pStyle w:val="Heading1"/>
        <w:kinsoku w:val="0"/>
        <w:overflowPunct w:val="0"/>
        <w:spacing w:line="20" w:lineRule="atLeast"/>
        <w:ind w:left="0" w:right="2" w:firstLine="567"/>
        <w:jc w:val="both"/>
        <w:outlineLvl w:val="9"/>
        <w:rPr>
          <w:b w:val="0"/>
        </w:rPr>
      </w:pPr>
      <w:r w:rsidRPr="00401F2A">
        <w:rPr>
          <w:b w:val="0"/>
        </w:rPr>
        <w:t>25.</w:t>
      </w:r>
      <w:r w:rsidRPr="00401F2A">
        <w:rPr>
          <w:b w:val="0"/>
        </w:rPr>
        <w:tab/>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01F2A" w:rsidRPr="00401F2A" w:rsidRDefault="00401F2A" w:rsidP="00401F2A">
      <w:pPr>
        <w:pStyle w:val="Heading1"/>
        <w:kinsoku w:val="0"/>
        <w:overflowPunct w:val="0"/>
        <w:spacing w:line="20" w:lineRule="atLeast"/>
        <w:ind w:left="0" w:right="2" w:firstLine="567"/>
        <w:jc w:val="both"/>
        <w:outlineLvl w:val="9"/>
        <w:rPr>
          <w:b w:val="0"/>
        </w:rPr>
      </w:pPr>
      <w:r w:rsidRPr="00401F2A">
        <w:rPr>
          <w:b w:val="0"/>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ab/>
        <w:t>26.</w:t>
      </w:r>
      <w:r w:rsidRPr="00401F2A">
        <w:rPr>
          <w:rFonts w:ascii="Times New Roman" w:hAnsi="Times New Roman"/>
          <w:sz w:val="28"/>
          <w:szCs w:val="28"/>
        </w:rPr>
        <w:tab/>
        <w:t>Документы, прилагаемые Заявителем к Заявлению, представляемые в электронной форме, направляются в следующих форматах:</w:t>
      </w:r>
    </w:p>
    <w:p w:rsidR="00401F2A" w:rsidRPr="00401F2A" w:rsidRDefault="00401F2A" w:rsidP="00401F2A">
      <w:pPr>
        <w:pStyle w:val="ab"/>
        <w:tabs>
          <w:tab w:val="left" w:pos="1346"/>
          <w:tab w:val="left" w:pos="4696"/>
          <w:tab w:val="left" w:pos="6385"/>
          <w:tab w:val="left" w:pos="6877"/>
          <w:tab w:val="left" w:pos="8502"/>
          <w:tab w:val="left" w:pos="8999"/>
        </w:tabs>
        <w:kinsoku w:val="0"/>
        <w:overflowPunct w:val="0"/>
        <w:spacing w:line="20" w:lineRule="atLeast"/>
        <w:ind w:left="0" w:right="2" w:firstLine="567"/>
        <w:jc w:val="both"/>
        <w:rPr>
          <w:rFonts w:ascii="Times New Roman" w:hAnsi="Times New Roman"/>
          <w:bCs/>
          <w:sz w:val="28"/>
          <w:szCs w:val="28"/>
        </w:rPr>
      </w:pPr>
      <w:r w:rsidRPr="00401F2A">
        <w:rPr>
          <w:rFonts w:ascii="Times New Roman" w:hAnsi="Times New Roman"/>
          <w:bCs/>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401F2A" w:rsidRPr="00401F2A" w:rsidRDefault="00401F2A" w:rsidP="00401F2A">
      <w:pPr>
        <w:pStyle w:val="ab"/>
        <w:spacing w:line="20" w:lineRule="atLeast"/>
        <w:ind w:left="0" w:right="2" w:firstLine="567"/>
        <w:jc w:val="both"/>
        <w:rPr>
          <w:rFonts w:ascii="Times New Roman" w:hAnsi="Times New Roman"/>
          <w:bCs/>
          <w:sz w:val="28"/>
          <w:szCs w:val="28"/>
        </w:rPr>
      </w:pPr>
      <w:r w:rsidRPr="00401F2A">
        <w:rPr>
          <w:rFonts w:ascii="Times New Roman" w:hAnsi="Times New Roman"/>
          <w:bCs/>
          <w:sz w:val="28"/>
          <w:szCs w:val="28"/>
        </w:rPr>
        <w:t>2) doc, docx, odt – для документов с текстовым содержанием, не включающим формулы;</w:t>
      </w:r>
    </w:p>
    <w:p w:rsidR="00401F2A" w:rsidRPr="00401F2A" w:rsidRDefault="00401F2A" w:rsidP="00401F2A">
      <w:pPr>
        <w:spacing w:line="20" w:lineRule="atLeast"/>
        <w:ind w:right="2" w:firstLine="567"/>
        <w:contextualSpacing/>
        <w:jc w:val="both"/>
        <w:rPr>
          <w:rFonts w:ascii="Times New Roman" w:hAnsi="Times New Roman"/>
          <w:bCs/>
          <w:sz w:val="28"/>
          <w:szCs w:val="28"/>
        </w:rPr>
      </w:pPr>
      <w:r w:rsidRPr="00401F2A">
        <w:rPr>
          <w:rFonts w:ascii="Times New Roman" w:hAnsi="Times New Roman"/>
          <w:bCs/>
          <w:sz w:val="28"/>
          <w:szCs w:val="28"/>
        </w:rPr>
        <w:t xml:space="preserve">3) pdf, jpg, jpeg, </w:t>
      </w:r>
      <w:r w:rsidRPr="00401F2A">
        <w:rPr>
          <w:rFonts w:ascii="Times New Roman" w:hAnsi="Times New Roman"/>
          <w:bCs/>
          <w:sz w:val="28"/>
          <w:szCs w:val="28"/>
          <w:lang w:val="en-US"/>
        </w:rPr>
        <w:t>png</w:t>
      </w:r>
      <w:r w:rsidRPr="00401F2A">
        <w:rPr>
          <w:rFonts w:ascii="Times New Roman" w:hAnsi="Times New Roman"/>
          <w:bCs/>
          <w:sz w:val="28"/>
          <w:szCs w:val="28"/>
        </w:rPr>
        <w:t xml:space="preserve">, </w:t>
      </w:r>
      <w:r w:rsidRPr="00401F2A">
        <w:rPr>
          <w:rFonts w:ascii="Times New Roman" w:hAnsi="Times New Roman"/>
          <w:bCs/>
          <w:sz w:val="28"/>
          <w:szCs w:val="28"/>
          <w:lang w:val="en-US"/>
        </w:rPr>
        <w:t>bmp</w:t>
      </w:r>
      <w:r w:rsidRPr="00401F2A">
        <w:rPr>
          <w:rFonts w:ascii="Times New Roman" w:hAnsi="Times New Roman"/>
          <w:bCs/>
          <w:sz w:val="28"/>
          <w:szCs w:val="28"/>
        </w:rPr>
        <w:t xml:space="preserve">, </w:t>
      </w:r>
      <w:r w:rsidRPr="00401F2A">
        <w:rPr>
          <w:rFonts w:ascii="Times New Roman" w:hAnsi="Times New Roman"/>
          <w:bCs/>
          <w:sz w:val="28"/>
          <w:szCs w:val="28"/>
          <w:lang w:val="en-US"/>
        </w:rPr>
        <w:t>tiff</w:t>
      </w:r>
      <w:r w:rsidRPr="00401F2A">
        <w:rPr>
          <w:rFonts w:ascii="Times New Roman" w:hAnsi="Times New Roman"/>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1F2A" w:rsidRPr="00401F2A" w:rsidRDefault="00401F2A" w:rsidP="00401F2A">
      <w:pPr>
        <w:spacing w:line="20" w:lineRule="atLeast"/>
        <w:ind w:right="2" w:firstLine="567"/>
        <w:contextualSpacing/>
        <w:jc w:val="both"/>
        <w:rPr>
          <w:rFonts w:ascii="Times New Roman" w:hAnsi="Times New Roman"/>
          <w:bCs/>
          <w:sz w:val="28"/>
          <w:szCs w:val="28"/>
        </w:rPr>
      </w:pPr>
      <w:r w:rsidRPr="00401F2A">
        <w:rPr>
          <w:rFonts w:ascii="Times New Roman" w:hAnsi="Times New Roman"/>
          <w:bCs/>
          <w:sz w:val="28"/>
          <w:szCs w:val="28"/>
        </w:rPr>
        <w:t>4) </w:t>
      </w:r>
      <w:r w:rsidRPr="00401F2A">
        <w:rPr>
          <w:rFonts w:ascii="Times New Roman" w:hAnsi="Times New Roman"/>
          <w:bCs/>
          <w:sz w:val="28"/>
          <w:szCs w:val="28"/>
          <w:lang w:val="en-US"/>
        </w:rPr>
        <w:t>zip</w:t>
      </w:r>
      <w:r w:rsidRPr="00401F2A">
        <w:rPr>
          <w:rFonts w:ascii="Times New Roman" w:hAnsi="Times New Roman"/>
          <w:bCs/>
          <w:sz w:val="28"/>
          <w:szCs w:val="28"/>
        </w:rPr>
        <w:t xml:space="preserve">, </w:t>
      </w:r>
      <w:r w:rsidRPr="00401F2A">
        <w:rPr>
          <w:rFonts w:ascii="Times New Roman" w:hAnsi="Times New Roman"/>
          <w:bCs/>
          <w:sz w:val="28"/>
          <w:szCs w:val="28"/>
          <w:lang w:val="en-US"/>
        </w:rPr>
        <w:t>rar</w:t>
      </w:r>
      <w:r w:rsidRPr="00401F2A">
        <w:rPr>
          <w:rFonts w:ascii="Times New Roman" w:hAnsi="Times New Roman"/>
          <w:bCs/>
          <w:sz w:val="28"/>
          <w:szCs w:val="28"/>
        </w:rPr>
        <w:t> – для сжатых документов в один файл;</w:t>
      </w:r>
    </w:p>
    <w:p w:rsidR="00401F2A" w:rsidRPr="00401F2A" w:rsidRDefault="00401F2A" w:rsidP="00401F2A">
      <w:pPr>
        <w:spacing w:line="20" w:lineRule="atLeast"/>
        <w:ind w:right="2" w:firstLine="567"/>
        <w:contextualSpacing/>
        <w:jc w:val="both"/>
        <w:rPr>
          <w:rFonts w:ascii="Times New Roman" w:hAnsi="Times New Roman"/>
          <w:bCs/>
          <w:sz w:val="28"/>
          <w:szCs w:val="28"/>
        </w:rPr>
      </w:pPr>
      <w:r w:rsidRPr="00401F2A">
        <w:rPr>
          <w:rFonts w:ascii="Times New Roman" w:hAnsi="Times New Roman"/>
          <w:bCs/>
          <w:sz w:val="28"/>
          <w:szCs w:val="28"/>
        </w:rPr>
        <w:t>5) </w:t>
      </w:r>
      <w:r w:rsidRPr="00401F2A">
        <w:rPr>
          <w:rFonts w:ascii="Times New Roman" w:hAnsi="Times New Roman"/>
          <w:bCs/>
          <w:sz w:val="28"/>
          <w:szCs w:val="28"/>
          <w:lang w:val="en-US"/>
        </w:rPr>
        <w:t>sig</w:t>
      </w:r>
      <w:r w:rsidRPr="00401F2A">
        <w:rPr>
          <w:rFonts w:ascii="Times New Roman" w:hAnsi="Times New Roman"/>
          <w:bCs/>
          <w:sz w:val="28"/>
          <w:szCs w:val="28"/>
        </w:rPr>
        <w:t> – для открепленной усиленной квалифицированной электронной подписи.</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ab/>
        <w:t>27.</w:t>
      </w:r>
      <w:r w:rsidRPr="00401F2A">
        <w:rPr>
          <w:rFonts w:ascii="Times New Roman" w:hAnsi="Times New Roman"/>
          <w:sz w:val="28"/>
          <w:szCs w:val="28"/>
        </w:rPr>
        <w:tab/>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w:t>
      </w:r>
      <w:r w:rsidRPr="00401F2A">
        <w:rPr>
          <w:rFonts w:ascii="Times New Roman" w:hAnsi="Times New Roman"/>
          <w:sz w:val="28"/>
          <w:szCs w:val="28"/>
        </w:rPr>
        <w:lastRenderedPageBreak/>
        <w:t>подписи лица, печати, углового штампа бланка), с использованием следующих режимов:</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«черно-белый» (при отсутствии в документе графических изображений и (или) цветного текста);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«оттенки серого» (при наличии в документе графических изображений, отличных от цветного графического изображения);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«цветной» или «режим полной цветопередачи» (при наличии в документе цветных графических изображений либо цветного текста).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401F2A" w:rsidRPr="00401F2A" w:rsidRDefault="00401F2A" w:rsidP="00401F2A">
      <w:pPr>
        <w:pStyle w:val="ab"/>
        <w:tabs>
          <w:tab w:val="left" w:pos="0"/>
        </w:tabs>
        <w:kinsoku w:val="0"/>
        <w:overflowPunct w:val="0"/>
        <w:spacing w:line="20" w:lineRule="atLeast"/>
        <w:ind w:left="0" w:right="2" w:firstLine="568"/>
        <w:jc w:val="both"/>
        <w:outlineLvl w:val="2"/>
        <w:rPr>
          <w:rFonts w:ascii="Times New Roman" w:hAnsi="Times New Roman"/>
          <w:sz w:val="28"/>
          <w:szCs w:val="28"/>
        </w:rPr>
      </w:pPr>
      <w:bookmarkStart w:id="13" w:name="_Toc110269032"/>
      <w:r w:rsidRPr="00401F2A">
        <w:rPr>
          <w:rFonts w:ascii="Times New Roman" w:hAnsi="Times New Roman"/>
          <w:sz w:val="28"/>
          <w:szCs w:val="28"/>
        </w:rPr>
        <w:t>28.</w:t>
      </w:r>
      <w:r w:rsidRPr="00401F2A">
        <w:rPr>
          <w:rFonts w:ascii="Times New Roman" w:hAnsi="Times New Roman"/>
          <w:sz w:val="28"/>
          <w:szCs w:val="28"/>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3"/>
      <w:r w:rsidRPr="00401F2A">
        <w:rPr>
          <w:rFonts w:ascii="Times New Roman" w:hAnsi="Times New Roman"/>
          <w:sz w:val="28"/>
          <w:szCs w:val="28"/>
        </w:rPr>
        <w:t xml:space="preserve"> </w:t>
      </w:r>
    </w:p>
    <w:p w:rsidR="00401F2A" w:rsidRPr="00401F2A" w:rsidRDefault="00401F2A" w:rsidP="00401F2A">
      <w:pPr>
        <w:pStyle w:val="ab"/>
        <w:tabs>
          <w:tab w:val="left" w:pos="0"/>
        </w:tabs>
        <w:kinsoku w:val="0"/>
        <w:overflowPunct w:val="0"/>
        <w:spacing w:line="20" w:lineRule="atLeast"/>
        <w:ind w:left="0" w:right="2" w:firstLine="568"/>
        <w:jc w:val="both"/>
        <w:outlineLvl w:val="2"/>
        <w:rPr>
          <w:rFonts w:ascii="Times New Roman" w:hAnsi="Times New Roman"/>
          <w:sz w:val="28"/>
          <w:szCs w:val="28"/>
        </w:rPr>
      </w:pPr>
      <w:bookmarkStart w:id="14" w:name="_Toc110269033"/>
      <w:r w:rsidRPr="00401F2A">
        <w:rPr>
          <w:rFonts w:ascii="Times New Roman" w:hAnsi="Times New Roman"/>
          <w:sz w:val="28"/>
          <w:szCs w:val="28"/>
        </w:rPr>
        <w:t>29.</w:t>
      </w:r>
      <w:r w:rsidRPr="00401F2A">
        <w:rPr>
          <w:rFonts w:ascii="Times New Roman" w:hAnsi="Times New Roman"/>
          <w:sz w:val="28"/>
          <w:szCs w:val="28"/>
        </w:rPr>
        <w:tab/>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4"/>
    </w:p>
    <w:p w:rsidR="00401F2A" w:rsidRPr="00401F2A" w:rsidRDefault="00401F2A" w:rsidP="00401F2A">
      <w:pPr>
        <w:pStyle w:val="ae"/>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right="2" w:firstLine="709"/>
        <w:jc w:val="both"/>
        <w:rPr>
          <w:szCs w:val="28"/>
        </w:rPr>
      </w:pPr>
      <w:r w:rsidRPr="00401F2A">
        <w:rPr>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пунктом 6.3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iCs/>
          <w:szCs w:val="28"/>
        </w:rPr>
      </w:pPr>
      <w:r w:rsidRPr="00401F2A">
        <w:rPr>
          <w:szCs w:val="28"/>
        </w:rPr>
        <w:t xml:space="preserve">2) документ, удостоверяющий личность Заявителя или Представителя заявителя (предоставляется в случае личного обращения в МФЦ). </w:t>
      </w:r>
      <w:r w:rsidRPr="00401F2A">
        <w:rPr>
          <w:iCs/>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401F2A">
        <w:rPr>
          <w:szCs w:val="28"/>
        </w:rPr>
        <w:t>;</w:t>
      </w:r>
    </w:p>
    <w:p w:rsidR="00401F2A" w:rsidRPr="00401F2A" w:rsidRDefault="00401F2A" w:rsidP="00401F2A">
      <w:pPr>
        <w:pStyle w:val="ae"/>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right="2" w:firstLine="709"/>
        <w:jc w:val="both"/>
        <w:rPr>
          <w:szCs w:val="28"/>
        </w:rPr>
      </w:pPr>
      <w:r w:rsidRPr="00401F2A">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r w:rsidRPr="00401F2A">
        <w:rPr>
          <w:szCs w:val="28"/>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01F2A" w:rsidRPr="00401F2A" w:rsidRDefault="00401F2A" w:rsidP="00401F2A">
      <w:pPr>
        <w:spacing w:line="20" w:lineRule="atLeast"/>
        <w:ind w:right="2" w:firstLine="709"/>
        <w:jc w:val="both"/>
        <w:rPr>
          <w:rStyle w:val="affffff3"/>
          <w:rFonts w:ascii="Times New Roman" w:hAnsi="Times New Roman"/>
          <w:i w:val="0"/>
          <w:iCs w:val="0"/>
          <w:sz w:val="28"/>
          <w:szCs w:val="28"/>
        </w:rPr>
      </w:pPr>
      <w:r w:rsidRPr="00401F2A">
        <w:rPr>
          <w:rStyle w:val="affffff3"/>
          <w:rFonts w:ascii="Times New Roman" w:hAnsi="Times New Roman"/>
          <w:i w:val="0"/>
          <w:iCs w:val="0"/>
          <w:sz w:val="28"/>
          <w:szCs w:val="28"/>
        </w:rPr>
        <w:t xml:space="preserve">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w:t>
      </w:r>
      <w:r w:rsidRPr="00401F2A">
        <w:rPr>
          <w:rStyle w:val="affffff3"/>
          <w:rFonts w:ascii="Times New Roman" w:hAnsi="Times New Roman"/>
          <w:i w:val="0"/>
          <w:iCs w:val="0"/>
          <w:sz w:val="28"/>
          <w:szCs w:val="28"/>
        </w:rPr>
        <w:lastRenderedPageBreak/>
        <w:t>диаметра, и т.д.), подлежащих вырубке (перечетная ведомость зеленых насаждений)</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r w:rsidRPr="00401F2A">
        <w:rPr>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r w:rsidRPr="00401F2A">
        <w:rPr>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01F2A" w:rsidRPr="00401F2A" w:rsidRDefault="00401F2A" w:rsidP="00401F2A">
      <w:pPr>
        <w:pStyle w:val="ab"/>
        <w:tabs>
          <w:tab w:val="left" w:pos="993"/>
        </w:tabs>
        <w:spacing w:line="20" w:lineRule="atLeast"/>
        <w:ind w:left="0" w:right="2"/>
        <w:jc w:val="both"/>
        <w:rPr>
          <w:rFonts w:ascii="Times New Roman" w:hAnsi="Times New Roman"/>
          <w:sz w:val="28"/>
          <w:szCs w:val="28"/>
        </w:rPr>
      </w:pPr>
      <w:r w:rsidRPr="00401F2A">
        <w:rPr>
          <w:rFonts w:ascii="Times New Roman" w:hAnsi="Times New Roman"/>
          <w:sz w:val="28"/>
          <w:szCs w:val="28"/>
        </w:rPr>
        <w:t>8) задание на выполнение инженерных изысканий (в случае проведения инженерно-геологических изысканий.</w:t>
      </w:r>
    </w:p>
    <w:p w:rsidR="00401F2A" w:rsidRPr="00401F2A" w:rsidRDefault="00401F2A" w:rsidP="00401F2A">
      <w:pPr>
        <w:pStyle w:val="Heading1"/>
        <w:kinsoku w:val="0"/>
        <w:overflowPunct w:val="0"/>
        <w:spacing w:line="20" w:lineRule="atLeast"/>
        <w:ind w:left="0" w:right="2" w:firstLine="709"/>
        <w:jc w:val="both"/>
        <w:outlineLvl w:val="2"/>
        <w:rPr>
          <w:b w:val="0"/>
          <w:bCs w:val="0"/>
        </w:rPr>
      </w:pPr>
      <w:bookmarkStart w:id="15" w:name="_Toc110269034"/>
      <w:r w:rsidRPr="00401F2A">
        <w:rPr>
          <w:b w:val="0"/>
        </w:rPr>
        <w:t>30.</w:t>
      </w:r>
      <w:r w:rsidRPr="00401F2A">
        <w:rPr>
          <w:b w:val="0"/>
        </w:rPr>
        <w:tab/>
        <w:t xml:space="preserve">Исчерпывающий перечень документов и сведений, необходимых в соответствии с нормативными правовыми актами для предоставления </w:t>
      </w:r>
      <w:r w:rsidRPr="00401F2A">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bookmarkEnd w:id="15"/>
      <w:r w:rsidRPr="00401F2A">
        <w:rPr>
          <w:b w:val="0"/>
          <w:bCs w:val="0"/>
        </w:rPr>
        <w:t xml:space="preserve">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01F2A" w:rsidRPr="00401F2A" w:rsidRDefault="00401F2A" w:rsidP="00401F2A">
      <w:pPr>
        <w:pStyle w:val="ae"/>
        <w:tabs>
          <w:tab w:val="left" w:pos="1795"/>
          <w:tab w:val="left" w:pos="4854"/>
          <w:tab w:val="left" w:pos="6741"/>
          <w:tab w:val="left" w:pos="8274"/>
          <w:tab w:val="left" w:pos="8779"/>
        </w:tabs>
        <w:kinsoku w:val="0"/>
        <w:overflowPunct w:val="0"/>
        <w:spacing w:line="20" w:lineRule="atLeast"/>
        <w:ind w:right="2" w:firstLine="709"/>
        <w:jc w:val="both"/>
        <w:rPr>
          <w:szCs w:val="28"/>
        </w:rPr>
      </w:pPr>
      <w:r w:rsidRPr="00401F2A">
        <w:rPr>
          <w:szCs w:val="28"/>
        </w:rPr>
        <w:t xml:space="preserve">1) сведения из Единого государственного реестра юридических лиц (при обращении Заявителя, являющегося юридическим лицом); </w:t>
      </w:r>
    </w:p>
    <w:p w:rsidR="00401F2A" w:rsidRPr="00401F2A" w:rsidRDefault="00401F2A" w:rsidP="00401F2A">
      <w:pPr>
        <w:pStyle w:val="ae"/>
        <w:tabs>
          <w:tab w:val="left" w:pos="1795"/>
          <w:tab w:val="left" w:pos="4854"/>
          <w:tab w:val="left" w:pos="6741"/>
          <w:tab w:val="left" w:pos="8274"/>
          <w:tab w:val="left" w:pos="8779"/>
        </w:tabs>
        <w:kinsoku w:val="0"/>
        <w:overflowPunct w:val="0"/>
        <w:spacing w:line="20" w:lineRule="atLeast"/>
        <w:ind w:right="2" w:firstLine="709"/>
        <w:jc w:val="both"/>
        <w:rPr>
          <w:szCs w:val="28"/>
        </w:rPr>
      </w:pPr>
      <w:r w:rsidRPr="00401F2A">
        <w:rPr>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 xml:space="preserve">3) сведения из Единого государственного реестра недвижимости: </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 xml:space="preserve">а) об объекте недвижимости; </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б) об основных характеристиках и зарегистрированных правах на объект недвижимости.</w:t>
      </w:r>
    </w:p>
    <w:p w:rsidR="00401F2A" w:rsidRPr="00401F2A" w:rsidRDefault="00401F2A" w:rsidP="00401F2A">
      <w:pPr>
        <w:pStyle w:val="ae"/>
        <w:kinsoku w:val="0"/>
        <w:overflowPunct w:val="0"/>
        <w:spacing w:line="20" w:lineRule="atLeast"/>
        <w:ind w:right="2" w:firstLine="709"/>
        <w:jc w:val="both"/>
        <w:rPr>
          <w:bCs/>
          <w:szCs w:val="28"/>
        </w:rPr>
      </w:pPr>
      <w:r w:rsidRPr="00401F2A">
        <w:rPr>
          <w:szCs w:val="28"/>
        </w:rPr>
        <w:t>4) </w:t>
      </w:r>
      <w:r w:rsidRPr="00401F2A">
        <w:rPr>
          <w:bCs/>
          <w:szCs w:val="28"/>
        </w:rPr>
        <w:t>предписание надзорного органа;</w:t>
      </w:r>
    </w:p>
    <w:p w:rsidR="00401F2A" w:rsidRPr="00401F2A" w:rsidRDefault="00401F2A" w:rsidP="00401F2A">
      <w:pPr>
        <w:pStyle w:val="ae"/>
        <w:kinsoku w:val="0"/>
        <w:overflowPunct w:val="0"/>
        <w:spacing w:line="20" w:lineRule="atLeast"/>
        <w:ind w:right="2" w:firstLine="709"/>
        <w:jc w:val="both"/>
        <w:rPr>
          <w:bCs/>
          <w:szCs w:val="28"/>
        </w:rPr>
      </w:pPr>
      <w:r w:rsidRPr="00401F2A">
        <w:rPr>
          <w:bCs/>
          <w:szCs w:val="28"/>
        </w:rPr>
        <w:t>5) разрешение на размещение объекта;</w:t>
      </w:r>
    </w:p>
    <w:p w:rsidR="00401F2A" w:rsidRPr="00401F2A" w:rsidRDefault="00401F2A" w:rsidP="00401F2A">
      <w:pPr>
        <w:pStyle w:val="ae"/>
        <w:kinsoku w:val="0"/>
        <w:overflowPunct w:val="0"/>
        <w:spacing w:line="20" w:lineRule="atLeast"/>
        <w:ind w:right="2" w:firstLine="709"/>
        <w:jc w:val="both"/>
        <w:rPr>
          <w:bCs/>
          <w:szCs w:val="28"/>
        </w:rPr>
      </w:pPr>
      <w:r w:rsidRPr="00401F2A">
        <w:rPr>
          <w:bCs/>
          <w:szCs w:val="28"/>
        </w:rPr>
        <w:t>6) разрешение на право проведения земляных работ;</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r w:rsidRPr="00401F2A">
        <w:rPr>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r w:rsidRPr="00401F2A">
        <w:rPr>
          <w:szCs w:val="28"/>
        </w:rPr>
        <w:t>8) разрешение на строительство.</w:t>
      </w:r>
    </w:p>
    <w:p w:rsidR="00401F2A" w:rsidRPr="00401F2A" w:rsidRDefault="00401F2A" w:rsidP="00401F2A">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firstLine="709"/>
        <w:jc w:val="both"/>
        <w:rPr>
          <w:szCs w:val="28"/>
        </w:rPr>
      </w:pPr>
    </w:p>
    <w:p w:rsidR="00401F2A" w:rsidRPr="00401F2A" w:rsidRDefault="00401F2A" w:rsidP="001D2ED8">
      <w:pPr>
        <w:pStyle w:val="ae"/>
        <w:tabs>
          <w:tab w:val="left" w:pos="1152"/>
          <w:tab w:val="left" w:pos="1693"/>
          <w:tab w:val="left" w:pos="2488"/>
          <w:tab w:val="left" w:pos="3029"/>
          <w:tab w:val="left" w:pos="5470"/>
          <w:tab w:val="left" w:pos="5869"/>
          <w:tab w:val="left" w:pos="7064"/>
          <w:tab w:val="left" w:pos="9376"/>
        </w:tabs>
        <w:kinsoku w:val="0"/>
        <w:overflowPunct w:val="0"/>
        <w:spacing w:line="20" w:lineRule="atLeast"/>
        <w:ind w:right="2"/>
        <w:jc w:val="center"/>
        <w:outlineLvl w:val="1"/>
        <w:rPr>
          <w:b/>
          <w:szCs w:val="28"/>
        </w:rPr>
      </w:pPr>
      <w:bookmarkStart w:id="16" w:name="_Toc110269035"/>
      <w:r w:rsidRPr="00401F2A">
        <w:rPr>
          <w:b/>
          <w:szCs w:val="28"/>
        </w:rPr>
        <w:t>Исчерпывающий перечень оснований отказа в приеме документов</w:t>
      </w:r>
      <w:bookmarkEnd w:id="16"/>
      <w:r w:rsidRPr="00401F2A">
        <w:rPr>
          <w:b/>
          <w:szCs w:val="28"/>
        </w:rPr>
        <w:t>, необходимых для предоставления муниципальной услуги</w:t>
      </w:r>
    </w:p>
    <w:p w:rsidR="00401F2A" w:rsidRPr="00401F2A" w:rsidRDefault="00401F2A" w:rsidP="001D2ED8">
      <w:pPr>
        <w:pStyle w:val="ae"/>
        <w:kinsoku w:val="0"/>
        <w:overflowPunct w:val="0"/>
        <w:spacing w:line="20" w:lineRule="atLeast"/>
        <w:ind w:right="2" w:firstLine="709"/>
        <w:jc w:val="center"/>
        <w:rPr>
          <w:b/>
          <w:bCs/>
          <w:szCs w:val="28"/>
        </w:rPr>
      </w:pP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lastRenderedPageBreak/>
        <w:t>31.</w:t>
      </w:r>
      <w:r w:rsidRPr="00401F2A">
        <w:rPr>
          <w:rFonts w:ascii="Times New Roman" w:hAnsi="Times New Roman"/>
          <w:sz w:val="28"/>
          <w:szCs w:val="28"/>
        </w:rPr>
        <w:tab/>
        <w:t>З</w:t>
      </w:r>
      <w:r w:rsidRPr="00401F2A">
        <w:rPr>
          <w:rFonts w:ascii="Times New Roman" w:hAnsi="Times New Roman"/>
          <w:bCs/>
          <w:sz w:val="28"/>
          <w:szCs w:val="28"/>
        </w:rPr>
        <w:t>аявление</w:t>
      </w:r>
      <w:r w:rsidRPr="00401F2A">
        <w:rPr>
          <w:rFonts w:ascii="Times New Roman" w:hAnsi="Times New Roman"/>
          <w:sz w:val="28"/>
          <w:szCs w:val="28"/>
        </w:rPr>
        <w:t xml:space="preserve"> </w:t>
      </w:r>
      <w:r w:rsidRPr="00401F2A">
        <w:rPr>
          <w:rFonts w:ascii="Times New Roman" w:hAnsi="Times New Roman"/>
          <w:bCs/>
          <w:sz w:val="28"/>
          <w:szCs w:val="28"/>
        </w:rPr>
        <w:t xml:space="preserve">подано в орган государственной власти, орган местного самоуправления или организацию, в полномочия которых не входит </w:t>
      </w:r>
      <w:r w:rsidRPr="00401F2A">
        <w:rPr>
          <w:rFonts w:ascii="Times New Roman" w:hAnsi="Times New Roman"/>
          <w:sz w:val="28"/>
          <w:szCs w:val="28"/>
        </w:rPr>
        <w:t xml:space="preserve">предоставление муниципальной </w:t>
      </w:r>
      <w:r w:rsidRPr="00401F2A">
        <w:rPr>
          <w:rFonts w:ascii="Times New Roman" w:hAnsi="Times New Roman"/>
          <w:bCs/>
          <w:sz w:val="28"/>
          <w:szCs w:val="28"/>
        </w:rPr>
        <w:t>услуги;</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32.</w:t>
      </w:r>
      <w:r w:rsidRPr="00401F2A">
        <w:rPr>
          <w:rFonts w:ascii="Times New Roman" w:hAnsi="Times New Roman"/>
          <w:sz w:val="28"/>
          <w:szCs w:val="28"/>
        </w:rPr>
        <w:tab/>
        <w:t>Представление неполного комплекта документов, необходимых для предоставления муниципальной услуги;</w:t>
      </w:r>
    </w:p>
    <w:p w:rsidR="00401F2A" w:rsidRPr="00401F2A" w:rsidRDefault="00401F2A" w:rsidP="00401F2A">
      <w:pPr>
        <w:pStyle w:val="ab"/>
        <w:tabs>
          <w:tab w:val="left" w:pos="142"/>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33.</w:t>
      </w:r>
      <w:r w:rsidRPr="00401F2A">
        <w:rPr>
          <w:rFonts w:ascii="Times New Roman" w:hAnsi="Times New Roman"/>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 3 к настоящему Административному регламенту.</w:t>
      </w:r>
    </w:p>
    <w:p w:rsidR="00401F2A" w:rsidRPr="00401F2A" w:rsidRDefault="00401F2A" w:rsidP="00401F2A">
      <w:pPr>
        <w:pStyle w:val="ab"/>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Решение об отказе в приеме документов, указанных в пункте 29 настоящего Административного регламента, направляется Заявителю одним из способов:</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1 рабочего дня, следующего за днем регистрации такого Заявления.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2) при предоставлении муниципальной услуги через МФЦ по месту представления заявления (при наличии соглашения о взаимодействии) в день личного обращения за получением указанного решения в МФЦ.</w:t>
      </w:r>
    </w:p>
    <w:p w:rsidR="00401F2A" w:rsidRPr="00401F2A" w:rsidRDefault="00401F2A" w:rsidP="00401F2A">
      <w:pPr>
        <w:pStyle w:val="a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w:t>
      </w:r>
    </w:p>
    <w:p w:rsidR="00401F2A" w:rsidRPr="00401F2A" w:rsidRDefault="00401F2A" w:rsidP="00401F2A">
      <w:pPr>
        <w:pStyle w:val="a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28"/>
          <w:szCs w:val="28"/>
        </w:rPr>
      </w:pPr>
    </w:p>
    <w:p w:rsidR="00401F2A" w:rsidRPr="00401F2A" w:rsidRDefault="00401F2A" w:rsidP="00401F2A">
      <w:pPr>
        <w:pStyle w:val="a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center"/>
        <w:outlineLvl w:val="1"/>
        <w:rPr>
          <w:rFonts w:ascii="Times New Roman" w:hAnsi="Times New Roman"/>
          <w:sz w:val="28"/>
          <w:szCs w:val="28"/>
        </w:rPr>
      </w:pPr>
      <w:bookmarkStart w:id="17" w:name="_Toc110269036"/>
      <w:r w:rsidRPr="00401F2A">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401F2A" w:rsidRPr="00401F2A" w:rsidRDefault="00401F2A" w:rsidP="00401F2A">
      <w:pPr>
        <w:pStyle w:val="ab"/>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center"/>
        <w:outlineLvl w:val="1"/>
        <w:rPr>
          <w:rFonts w:ascii="Times New Roman" w:hAnsi="Times New Roman"/>
          <w:sz w:val="28"/>
          <w:szCs w:val="28"/>
        </w:rPr>
      </w:pPr>
    </w:p>
    <w:p w:rsidR="00401F2A" w:rsidRPr="00401F2A" w:rsidRDefault="00401F2A" w:rsidP="00401F2A">
      <w:pPr>
        <w:pStyle w:val="ab"/>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ab/>
        <w:t>34.</w:t>
      </w:r>
      <w:r w:rsidRPr="00401F2A">
        <w:rPr>
          <w:rFonts w:ascii="Times New Roman" w:hAnsi="Times New Roman"/>
          <w:sz w:val="28"/>
          <w:szCs w:val="28"/>
        </w:rPr>
        <w:tab/>
        <w:t>Основания для приостановления предоставления муниципальной услуги отсутствуют.</w:t>
      </w:r>
    </w:p>
    <w:p w:rsidR="00401F2A" w:rsidRPr="00401F2A" w:rsidRDefault="00401F2A" w:rsidP="00401F2A">
      <w:pPr>
        <w:pStyle w:val="ab"/>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35.      Основания для отказа в предоставлении муниципальной услуги:</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 xml:space="preserve">- </w:t>
      </w:r>
      <w:r w:rsidRPr="00401F2A">
        <w:rPr>
          <w:rFonts w:ascii="Times New Roman" w:hAnsi="Times New Roman"/>
          <w:sz w:val="28"/>
          <w:szCs w:val="28"/>
        </w:rPr>
        <w:tab/>
        <w:t>Представленные Заявителем документы утратили силу на момент обращения за предоставлением муниципальной услугой;</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w:t>
      </w:r>
      <w:r w:rsidRPr="00401F2A">
        <w:rPr>
          <w:rFonts w:ascii="Times New Roman" w:hAnsi="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w:t>
      </w:r>
      <w:r w:rsidRPr="00401F2A">
        <w:rPr>
          <w:rFonts w:ascii="Times New Roman" w:hAnsi="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lastRenderedPageBreak/>
        <w:t>-</w:t>
      </w:r>
      <w:r w:rsidRPr="00401F2A">
        <w:rPr>
          <w:rFonts w:ascii="Times New Roman" w:hAnsi="Times New Roman"/>
          <w:sz w:val="28"/>
          <w:szCs w:val="28"/>
        </w:rPr>
        <w:tab/>
        <w:t>Неполное или некорректное заполнение полей в форме Заявления, в том числе в интерактивной форме Заявления на Едином портале</w:t>
      </w:r>
      <w:r w:rsidRPr="00401F2A">
        <w:rPr>
          <w:rFonts w:ascii="Times New Roman" w:hAnsi="Times New Roman"/>
          <w:bCs/>
          <w:sz w:val="28"/>
          <w:szCs w:val="28"/>
        </w:rPr>
        <w:t>;</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w:t>
      </w:r>
      <w:r w:rsidRPr="00401F2A">
        <w:rPr>
          <w:rFonts w:ascii="Times New Roman" w:hAnsi="Times New Roman"/>
          <w:sz w:val="28"/>
          <w:szCs w:val="28"/>
        </w:rPr>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w:t>
      </w:r>
      <w:r w:rsidRPr="00401F2A">
        <w:rPr>
          <w:rFonts w:ascii="Times New Roman" w:hAnsi="Times New Roman"/>
          <w:sz w:val="28"/>
          <w:szCs w:val="28"/>
        </w:rPr>
        <w:tab/>
        <w:t>Несоблюдение установленных статьей 11 Федерального закона № 63-ФЗ условий признания действительности, УКЭП.</w:t>
      </w:r>
    </w:p>
    <w:p w:rsidR="00401F2A" w:rsidRPr="00401F2A" w:rsidRDefault="00401F2A" w:rsidP="00401F2A">
      <w:pPr>
        <w:pStyle w:val="ab"/>
        <w:kinsoku w:val="0"/>
        <w:overflowPunct w:val="0"/>
        <w:spacing w:line="20" w:lineRule="atLeast"/>
        <w:ind w:left="0" w:right="2"/>
        <w:jc w:val="both"/>
        <w:rPr>
          <w:rFonts w:ascii="Times New Roman" w:hAnsi="Times New Roman"/>
          <w:bCs/>
          <w:sz w:val="28"/>
          <w:szCs w:val="28"/>
        </w:rPr>
      </w:pPr>
      <w:r w:rsidRPr="00401F2A">
        <w:rPr>
          <w:rFonts w:ascii="Times New Roman" w:hAnsi="Times New Roman"/>
          <w:sz w:val="28"/>
          <w:szCs w:val="28"/>
        </w:rPr>
        <w:t>-</w:t>
      </w:r>
      <w:r w:rsidRPr="00401F2A">
        <w:rPr>
          <w:rFonts w:ascii="Times New Roman" w:hAnsi="Times New Roman"/>
          <w:sz w:val="28"/>
          <w:szCs w:val="28"/>
        </w:rPr>
        <w:tab/>
        <w:t>Заявление и документы, необходимые для предоставления услуги,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401F2A" w:rsidRPr="00401F2A" w:rsidRDefault="00401F2A" w:rsidP="00401F2A">
      <w:pPr>
        <w:pStyle w:val="Heading1"/>
        <w:kinsoku w:val="0"/>
        <w:overflowPunct w:val="0"/>
        <w:spacing w:line="20" w:lineRule="atLeast"/>
        <w:ind w:left="0" w:right="2" w:firstLine="709"/>
        <w:jc w:val="both"/>
        <w:outlineLvl w:val="9"/>
        <w:rPr>
          <w:lang w:val="x-none"/>
        </w:rPr>
      </w:pPr>
    </w:p>
    <w:p w:rsidR="00401F2A" w:rsidRPr="00401F2A" w:rsidRDefault="00401F2A" w:rsidP="00401F2A">
      <w:pPr>
        <w:pStyle w:val="Heading1"/>
        <w:kinsoku w:val="0"/>
        <w:overflowPunct w:val="0"/>
        <w:spacing w:line="20" w:lineRule="atLeast"/>
        <w:ind w:left="0" w:right="2"/>
        <w:outlineLvl w:val="1"/>
        <w:rPr>
          <w:bCs w:val="0"/>
        </w:rPr>
      </w:pPr>
      <w:bookmarkStart w:id="18" w:name="_Toc110269037"/>
      <w:r w:rsidRPr="00401F2A">
        <w:rPr>
          <w:color w:val="22272F"/>
          <w:shd w:val="clear" w:color="auto" w:fill="FFFFFF"/>
        </w:rPr>
        <w:t>Размер платы, взимаемой с заявителя при предоставлении муниципальной услуги, и способы ее взимания</w:t>
      </w:r>
      <w:bookmarkEnd w:id="18"/>
    </w:p>
    <w:p w:rsidR="00401F2A" w:rsidRPr="00401F2A" w:rsidRDefault="00401F2A" w:rsidP="00401F2A">
      <w:pPr>
        <w:pStyle w:val="ae"/>
        <w:kinsoku w:val="0"/>
        <w:overflowPunct w:val="0"/>
        <w:spacing w:line="20" w:lineRule="atLeast"/>
        <w:ind w:right="2"/>
        <w:jc w:val="center"/>
        <w:rPr>
          <w:b/>
          <w:bCs/>
          <w:szCs w:val="28"/>
        </w:rPr>
      </w:pP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36.</w:t>
      </w:r>
      <w:r w:rsidRPr="00401F2A">
        <w:rPr>
          <w:rFonts w:ascii="Times New Roman" w:hAnsi="Times New Roman"/>
          <w:sz w:val="28"/>
          <w:szCs w:val="28"/>
        </w:rPr>
        <w:tab/>
        <w:t xml:space="preserve">Предоставление муниципальной услуги осуществляется без взимания платы. </w:t>
      </w: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37.</w:t>
      </w:r>
      <w:r w:rsidRPr="00401F2A">
        <w:rPr>
          <w:rFonts w:ascii="Times New Roman" w:hAnsi="Times New Roman"/>
          <w:sz w:val="28"/>
          <w:szCs w:val="28"/>
        </w:rPr>
        <w:tab/>
        <w:t xml:space="preserve">В случае вырубки зеленых насаждений в целях, указанных в пункте 1 настоящего Административного регламента, подлежащих компенсации, Заявителю выставляется счет на оплату </w:t>
      </w:r>
      <w:r w:rsidRPr="00401F2A">
        <w:rPr>
          <w:rFonts w:ascii="Times New Roman" w:hAnsi="Times New Roman"/>
          <w:color w:val="000000"/>
          <w:sz w:val="28"/>
          <w:szCs w:val="28"/>
        </w:rPr>
        <w:t>компенсационной стоимости за вырубку зеленых насаждений</w:t>
      </w:r>
      <w:r w:rsidRPr="00401F2A">
        <w:rPr>
          <w:rFonts w:ascii="Times New Roman" w:hAnsi="Times New Roman"/>
          <w:color w:val="0B1F33"/>
          <w:sz w:val="28"/>
          <w:szCs w:val="28"/>
        </w:rPr>
        <w:t>.</w:t>
      </w:r>
    </w:p>
    <w:p w:rsidR="00401F2A" w:rsidRPr="00401F2A" w:rsidRDefault="00401F2A" w:rsidP="00401F2A">
      <w:pPr>
        <w:pStyle w:val="ab"/>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38.</w:t>
      </w:r>
      <w:r w:rsidRPr="00401F2A">
        <w:rPr>
          <w:rFonts w:ascii="Times New Roman" w:hAnsi="Times New Roman"/>
          <w:sz w:val="28"/>
          <w:szCs w:val="28"/>
        </w:rPr>
        <w:tab/>
        <w:t>Сведения о размере компенсационной стоимости размещаются на официальном сайте органа местного самоуправления  http://admgavrilovka.ru/</w:t>
      </w:r>
      <w:r>
        <w:rPr>
          <w:rFonts w:ascii="Times New Roman" w:hAnsi="Times New Roman"/>
          <w:sz w:val="28"/>
          <w:szCs w:val="28"/>
        </w:rPr>
        <w:t xml:space="preserve"> </w:t>
      </w:r>
      <w:r w:rsidRPr="00401F2A">
        <w:rPr>
          <w:rFonts w:ascii="Times New Roman" w:hAnsi="Times New Roman"/>
          <w:sz w:val="28"/>
          <w:szCs w:val="28"/>
        </w:rPr>
        <w:t>и Портале.</w:t>
      </w:r>
    </w:p>
    <w:p w:rsidR="00401F2A" w:rsidRPr="00401F2A" w:rsidRDefault="00401F2A" w:rsidP="00401F2A">
      <w:pPr>
        <w:pStyle w:val="affff5"/>
        <w:spacing w:line="20" w:lineRule="atLeast"/>
        <w:ind w:right="2" w:firstLine="709"/>
        <w:jc w:val="both"/>
        <w:rPr>
          <w:sz w:val="28"/>
          <w:szCs w:val="28"/>
        </w:rPr>
      </w:pPr>
    </w:p>
    <w:p w:rsidR="00401F2A" w:rsidRPr="00401F2A" w:rsidRDefault="00401F2A" w:rsidP="001D2ED8">
      <w:pPr>
        <w:pStyle w:val="Heading1"/>
        <w:kinsoku w:val="0"/>
        <w:overflowPunct w:val="0"/>
        <w:spacing w:line="20" w:lineRule="atLeast"/>
        <w:ind w:left="0" w:right="2"/>
        <w:contextualSpacing/>
        <w:outlineLvl w:val="1"/>
      </w:pPr>
      <w:bookmarkStart w:id="19" w:name="_Toc110269038"/>
      <w:r w:rsidRPr="00401F2A">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401F2A" w:rsidRPr="00401F2A" w:rsidRDefault="00401F2A" w:rsidP="001D2ED8">
      <w:pPr>
        <w:pStyle w:val="ae"/>
        <w:kinsoku w:val="0"/>
        <w:overflowPunct w:val="0"/>
        <w:spacing w:line="20" w:lineRule="atLeast"/>
        <w:ind w:right="2"/>
        <w:jc w:val="center"/>
        <w:rPr>
          <w:b/>
          <w:bCs/>
          <w:szCs w:val="28"/>
        </w:rPr>
      </w:pPr>
    </w:p>
    <w:p w:rsidR="00401F2A" w:rsidRPr="00401F2A" w:rsidRDefault="00401F2A" w:rsidP="00401F2A">
      <w:pPr>
        <w:pStyle w:val="ab"/>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39.</w:t>
      </w:r>
      <w:r w:rsidRPr="00401F2A">
        <w:rPr>
          <w:rFonts w:ascii="Times New Roman" w:hAnsi="Times New Roman"/>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МФЦ составляет не более 15 минут.</w:t>
      </w:r>
    </w:p>
    <w:p w:rsidR="00401F2A" w:rsidRPr="00401F2A" w:rsidRDefault="00401F2A" w:rsidP="00401F2A">
      <w:pPr>
        <w:pStyle w:val="ab"/>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40.</w:t>
      </w:r>
      <w:r w:rsidRPr="00401F2A">
        <w:rPr>
          <w:rFonts w:ascii="Times New Roman" w:hAnsi="Times New Roman"/>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1D2ED8">
      <w:pPr>
        <w:pStyle w:val="Heading1"/>
        <w:kinsoku w:val="0"/>
        <w:overflowPunct w:val="0"/>
        <w:spacing w:line="20" w:lineRule="atLeast"/>
        <w:ind w:left="0" w:right="2"/>
        <w:outlineLvl w:val="1"/>
      </w:pPr>
      <w:bookmarkStart w:id="20" w:name="_Toc110269039"/>
      <w:r w:rsidRPr="00401F2A">
        <w:t>Срок регистрации запроса Заявителя о предоставлении муниципальной услуги</w:t>
      </w:r>
      <w:bookmarkEnd w:id="20"/>
    </w:p>
    <w:p w:rsidR="00401F2A" w:rsidRPr="00401F2A" w:rsidRDefault="00401F2A" w:rsidP="001D2ED8">
      <w:pPr>
        <w:pStyle w:val="ae"/>
        <w:kinsoku w:val="0"/>
        <w:overflowPunct w:val="0"/>
        <w:spacing w:line="20" w:lineRule="atLeast"/>
        <w:ind w:right="2"/>
        <w:jc w:val="center"/>
        <w:rPr>
          <w:b/>
          <w:bCs/>
          <w:szCs w:val="28"/>
        </w:rPr>
      </w:pPr>
    </w:p>
    <w:p w:rsidR="00401F2A" w:rsidRPr="00401F2A" w:rsidRDefault="00401F2A" w:rsidP="00401F2A">
      <w:pPr>
        <w:pStyle w:val="ab"/>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41.      Регистрация Заявления, представленного Заявителем, указанными в пункте 21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401F2A" w:rsidRPr="00401F2A" w:rsidRDefault="00401F2A" w:rsidP="00401F2A">
      <w:pPr>
        <w:pStyle w:val="a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rPr>
          <w:rFonts w:ascii="Times New Roman" w:hAnsi="Times New Roman"/>
          <w:sz w:val="28"/>
          <w:szCs w:val="28"/>
        </w:rPr>
      </w:pPr>
      <w:r w:rsidRPr="00401F2A">
        <w:rPr>
          <w:rFonts w:ascii="Times New Roman" w:hAnsi="Times New Roman"/>
          <w:sz w:val="28"/>
          <w:szCs w:val="28"/>
        </w:rPr>
        <w:lastRenderedPageBreak/>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401F2A" w:rsidRPr="00401F2A" w:rsidRDefault="00401F2A" w:rsidP="00401F2A">
      <w:pPr>
        <w:pStyle w:val="ab"/>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401F2A" w:rsidRPr="00401F2A" w:rsidRDefault="00401F2A" w:rsidP="00401F2A">
      <w:pPr>
        <w:pStyle w:val="ab"/>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rPr>
          <w:rFonts w:ascii="Times New Roman" w:hAnsi="Times New Roman"/>
          <w:sz w:val="28"/>
          <w:szCs w:val="28"/>
        </w:rPr>
      </w:pPr>
    </w:p>
    <w:p w:rsidR="00401F2A" w:rsidRPr="00401F2A" w:rsidRDefault="00401F2A" w:rsidP="00401F2A">
      <w:pPr>
        <w:pStyle w:val="Heading1"/>
        <w:kinsoku w:val="0"/>
        <w:overflowPunct w:val="0"/>
        <w:spacing w:line="20" w:lineRule="atLeast"/>
        <w:ind w:left="0" w:right="2"/>
        <w:outlineLvl w:val="1"/>
      </w:pPr>
      <w:bookmarkStart w:id="21" w:name="_Toc110269040"/>
      <w:r w:rsidRPr="00401F2A">
        <w:t>Требования к помещениям, в которых предоставляется муниципальная услуга</w:t>
      </w:r>
      <w:bookmarkEnd w:id="21"/>
    </w:p>
    <w:p w:rsidR="00401F2A" w:rsidRPr="00401F2A" w:rsidRDefault="00401F2A" w:rsidP="00401F2A">
      <w:pPr>
        <w:pStyle w:val="Heading1"/>
        <w:kinsoku w:val="0"/>
        <w:overflowPunct w:val="0"/>
        <w:spacing w:line="20" w:lineRule="atLeast"/>
        <w:ind w:left="0" w:right="2"/>
        <w:outlineLvl w:val="1"/>
        <w:rPr>
          <w:b w:val="0"/>
          <w:bCs w:val="0"/>
        </w:rPr>
      </w:pPr>
    </w:p>
    <w:p w:rsidR="00401F2A" w:rsidRPr="00401F2A" w:rsidRDefault="00401F2A" w:rsidP="00401F2A">
      <w:pPr>
        <w:pStyle w:val="ab"/>
        <w:tabs>
          <w:tab w:val="left" w:pos="-284"/>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44.</w:t>
      </w:r>
      <w:r w:rsidRPr="00401F2A">
        <w:rPr>
          <w:rFonts w:ascii="Times New Roman" w:hAnsi="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45.</w:t>
      </w:r>
      <w:r w:rsidRPr="00401F2A">
        <w:rPr>
          <w:szCs w:val="28"/>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401F2A" w:rsidRPr="00401F2A" w:rsidRDefault="00401F2A" w:rsidP="00401F2A">
      <w:pPr>
        <w:pStyle w:val="ae"/>
        <w:tabs>
          <w:tab w:val="left" w:pos="1176"/>
          <w:tab w:val="left" w:pos="4038"/>
          <w:tab w:val="left" w:pos="4431"/>
          <w:tab w:val="left" w:pos="7537"/>
        </w:tabs>
        <w:kinsoku w:val="0"/>
        <w:overflowPunct w:val="0"/>
        <w:spacing w:line="20" w:lineRule="atLeast"/>
        <w:ind w:right="2" w:firstLine="709"/>
        <w:jc w:val="both"/>
        <w:rPr>
          <w:szCs w:val="28"/>
        </w:rPr>
      </w:pPr>
      <w:r w:rsidRPr="00401F2A">
        <w:rPr>
          <w:szCs w:val="28"/>
        </w:rPr>
        <w:t>46.</w:t>
      </w:r>
      <w:r w:rsidRPr="00401F2A">
        <w:rPr>
          <w:szCs w:val="28"/>
        </w:rPr>
        <w:tab/>
        <w:t xml:space="preserve">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1F2A" w:rsidRPr="00401F2A" w:rsidRDefault="00401F2A" w:rsidP="00401F2A">
      <w:pPr>
        <w:pStyle w:val="ae"/>
        <w:tabs>
          <w:tab w:val="left" w:pos="2593"/>
          <w:tab w:val="left" w:pos="2826"/>
          <w:tab w:val="left" w:pos="3911"/>
          <w:tab w:val="left" w:pos="4328"/>
          <w:tab w:val="left" w:pos="6299"/>
          <w:tab w:val="left" w:pos="8029"/>
          <w:tab w:val="left" w:pos="9877"/>
        </w:tabs>
        <w:kinsoku w:val="0"/>
        <w:overflowPunct w:val="0"/>
        <w:spacing w:line="20" w:lineRule="atLeast"/>
        <w:ind w:right="2" w:firstLine="709"/>
        <w:jc w:val="both"/>
        <w:rPr>
          <w:szCs w:val="28"/>
        </w:rPr>
      </w:pPr>
      <w:r w:rsidRPr="00401F2A">
        <w:rPr>
          <w:szCs w:val="28"/>
        </w:rPr>
        <w:t>47.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1F2A" w:rsidRPr="00401F2A" w:rsidRDefault="00401F2A" w:rsidP="00401F2A">
      <w:pPr>
        <w:pStyle w:val="ae"/>
        <w:tabs>
          <w:tab w:val="left" w:pos="2798"/>
          <w:tab w:val="left" w:pos="3608"/>
          <w:tab w:val="left" w:pos="3995"/>
          <w:tab w:val="left" w:pos="5052"/>
          <w:tab w:val="left" w:pos="7502"/>
          <w:tab w:val="left" w:pos="8551"/>
          <w:tab w:val="left" w:pos="9695"/>
        </w:tabs>
        <w:kinsoku w:val="0"/>
        <w:overflowPunct w:val="0"/>
        <w:spacing w:line="20" w:lineRule="atLeast"/>
        <w:ind w:right="2" w:firstLine="709"/>
        <w:jc w:val="both"/>
        <w:rPr>
          <w:szCs w:val="28"/>
        </w:rPr>
      </w:pPr>
      <w:r w:rsidRPr="00401F2A">
        <w:rPr>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наименование;</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местонахождение и юридический адрес; режим работы;</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график приема;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lastRenderedPageBreak/>
        <w:t>4) номера телефонов для справок.</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48.</w:t>
      </w:r>
      <w:r w:rsidRPr="00401F2A">
        <w:rPr>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49.</w:t>
      </w:r>
      <w:r w:rsidRPr="00401F2A">
        <w:rPr>
          <w:szCs w:val="28"/>
        </w:rPr>
        <w:tab/>
        <w:t> Помещения, в которых предоставляется муниципальная услуга, оснащаются: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туалетными комнатами для посетителей.</w:t>
      </w:r>
    </w:p>
    <w:p w:rsidR="00401F2A" w:rsidRPr="00401F2A" w:rsidRDefault="00401F2A" w:rsidP="00401F2A">
      <w:pPr>
        <w:pStyle w:val="ae"/>
        <w:tabs>
          <w:tab w:val="left" w:pos="1529"/>
          <w:tab w:val="left" w:pos="2908"/>
          <w:tab w:val="left" w:pos="4442"/>
          <w:tab w:val="left" w:pos="6128"/>
        </w:tabs>
        <w:kinsoku w:val="0"/>
        <w:overflowPunct w:val="0"/>
        <w:spacing w:line="20" w:lineRule="atLeast"/>
        <w:ind w:right="2" w:firstLine="709"/>
        <w:jc w:val="both"/>
        <w:rPr>
          <w:szCs w:val="28"/>
        </w:rPr>
      </w:pPr>
      <w:r w:rsidRPr="00401F2A">
        <w:rPr>
          <w:szCs w:val="28"/>
        </w:rPr>
        <w:t>50.</w:t>
      </w:r>
      <w:r w:rsidRPr="00401F2A">
        <w:rPr>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51.</w:t>
      </w:r>
      <w:r w:rsidRPr="00401F2A">
        <w:rPr>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52.</w:t>
      </w:r>
      <w:r w:rsidRPr="00401F2A">
        <w:rPr>
          <w:szCs w:val="28"/>
        </w:rPr>
        <w:tab/>
        <w:t>Места для заполнения заявлений оборудуются стульями, столами (стойками), бланками Заявлений, письменными принадлежностями.</w:t>
      </w:r>
    </w:p>
    <w:p w:rsidR="00401F2A" w:rsidRPr="00401F2A" w:rsidRDefault="00401F2A" w:rsidP="00401F2A">
      <w:pPr>
        <w:pStyle w:val="ae"/>
        <w:tabs>
          <w:tab w:val="left" w:pos="1891"/>
          <w:tab w:val="left" w:pos="2980"/>
          <w:tab w:val="left" w:pos="4536"/>
          <w:tab w:val="left" w:pos="6328"/>
          <w:tab w:val="left" w:pos="8867"/>
        </w:tabs>
        <w:kinsoku w:val="0"/>
        <w:overflowPunct w:val="0"/>
        <w:spacing w:line="20" w:lineRule="atLeast"/>
        <w:ind w:right="2" w:firstLine="709"/>
        <w:jc w:val="both"/>
        <w:rPr>
          <w:szCs w:val="28"/>
        </w:rPr>
      </w:pPr>
      <w:r w:rsidRPr="00401F2A">
        <w:rPr>
          <w:szCs w:val="28"/>
        </w:rPr>
        <w:t>53.   Места приема Заявителей оборудуются информационными табличками (вывесками) с указанием:</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номера кабинета и наименования отдела;</w:t>
      </w:r>
    </w:p>
    <w:p w:rsidR="00401F2A" w:rsidRPr="00401F2A" w:rsidRDefault="00401F2A" w:rsidP="00401F2A">
      <w:pPr>
        <w:pStyle w:val="ae"/>
        <w:tabs>
          <w:tab w:val="left" w:pos="3055"/>
          <w:tab w:val="left" w:pos="3445"/>
          <w:tab w:val="left" w:pos="6607"/>
        </w:tabs>
        <w:kinsoku w:val="0"/>
        <w:overflowPunct w:val="0"/>
        <w:spacing w:line="20" w:lineRule="atLeast"/>
        <w:ind w:right="2" w:firstLine="709"/>
        <w:jc w:val="both"/>
        <w:rPr>
          <w:szCs w:val="28"/>
        </w:rPr>
      </w:pPr>
      <w:r w:rsidRPr="00401F2A">
        <w:rPr>
          <w:szCs w:val="28"/>
        </w:rPr>
        <w:t>2) фамилии, имени и отчества (последнее–при наличии), должности ответственного лица за прием документов;</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графика приема Заявителей.</w:t>
      </w:r>
    </w:p>
    <w:p w:rsidR="00401F2A" w:rsidRPr="00401F2A" w:rsidRDefault="00401F2A" w:rsidP="00401F2A">
      <w:pPr>
        <w:pStyle w:val="ae"/>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right="2" w:firstLine="709"/>
        <w:jc w:val="both"/>
        <w:rPr>
          <w:szCs w:val="28"/>
        </w:rPr>
      </w:pPr>
      <w:r w:rsidRPr="00401F2A">
        <w:rPr>
          <w:szCs w:val="28"/>
        </w:rPr>
        <w:t>54.</w:t>
      </w:r>
      <w:r w:rsidRPr="00401F2A">
        <w:rPr>
          <w:szCs w:val="28"/>
        </w:rPr>
        <w:tab/>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1F2A" w:rsidRPr="00401F2A" w:rsidRDefault="00401F2A" w:rsidP="00401F2A">
      <w:pPr>
        <w:pStyle w:val="ae"/>
        <w:tabs>
          <w:tab w:val="left" w:pos="3541"/>
          <w:tab w:val="left" w:pos="3984"/>
          <w:tab w:val="left" w:pos="4934"/>
          <w:tab w:val="left" w:pos="7519"/>
          <w:tab w:val="left" w:pos="8429"/>
        </w:tabs>
        <w:kinsoku w:val="0"/>
        <w:overflowPunct w:val="0"/>
        <w:spacing w:line="20" w:lineRule="atLeast"/>
        <w:ind w:right="2" w:firstLine="709"/>
        <w:jc w:val="both"/>
        <w:rPr>
          <w:szCs w:val="28"/>
        </w:rPr>
      </w:pPr>
      <w:r w:rsidRPr="00401F2A">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55.</w:t>
      </w:r>
      <w:r w:rsidRPr="00401F2A">
        <w:rPr>
          <w:szCs w:val="28"/>
        </w:rPr>
        <w:tab/>
        <w:t>При предоставлении муниципальной услуги инвалидам обеспечиваются: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возможность беспрепятственного доступа к объекту (зданию, помещению), в котором предоставляется муниципальная услуга;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сопровождение инвалидов, имеющих стойкие расстройства функции зрения и самостоятельного передвижения;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 xml:space="preserve">4) надлежащее размещение оборудования и носителей информации, необходимых для обеспечения беспрепятственного доступа инвалидов </w:t>
      </w:r>
      <w:r w:rsidRPr="00401F2A">
        <w:rPr>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401F2A" w:rsidRPr="00401F2A" w:rsidRDefault="00401F2A" w:rsidP="00401F2A">
      <w:pPr>
        <w:pStyle w:val="ae"/>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right="2" w:firstLine="709"/>
        <w:jc w:val="both"/>
        <w:rPr>
          <w:szCs w:val="28"/>
        </w:rPr>
      </w:pPr>
      <w:r w:rsidRPr="00401F2A">
        <w:rPr>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6) допуск сурдопереводчика и тифлосурдопереводчика;</w:t>
      </w:r>
    </w:p>
    <w:p w:rsidR="00401F2A" w:rsidRPr="00401F2A" w:rsidRDefault="00401F2A" w:rsidP="00401F2A">
      <w:pPr>
        <w:pStyle w:val="ae"/>
        <w:tabs>
          <w:tab w:val="left" w:pos="2070"/>
          <w:tab w:val="left" w:pos="3879"/>
          <w:tab w:val="left" w:pos="7854"/>
        </w:tabs>
        <w:kinsoku w:val="0"/>
        <w:overflowPunct w:val="0"/>
        <w:spacing w:line="20" w:lineRule="atLeast"/>
        <w:ind w:right="2" w:firstLine="709"/>
        <w:jc w:val="both"/>
        <w:rPr>
          <w:szCs w:val="28"/>
        </w:rPr>
      </w:pPr>
      <w:r w:rsidRPr="00401F2A">
        <w:rPr>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1D2ED8">
      <w:pPr>
        <w:pStyle w:val="Heading1"/>
        <w:kinsoku w:val="0"/>
        <w:overflowPunct w:val="0"/>
        <w:spacing w:line="20" w:lineRule="atLeast"/>
        <w:ind w:left="0" w:right="2"/>
        <w:contextualSpacing/>
        <w:outlineLvl w:val="1"/>
      </w:pPr>
      <w:bookmarkStart w:id="22" w:name="_Toc110269041"/>
      <w:r w:rsidRPr="00401F2A">
        <w:t>Показатели доступности и качества муниципальной услуги</w:t>
      </w:r>
      <w:bookmarkEnd w:id="22"/>
    </w:p>
    <w:p w:rsidR="00401F2A" w:rsidRPr="00401F2A" w:rsidRDefault="00401F2A" w:rsidP="001D2ED8">
      <w:pPr>
        <w:pStyle w:val="Heading1"/>
        <w:kinsoku w:val="0"/>
        <w:overflowPunct w:val="0"/>
        <w:spacing w:line="20" w:lineRule="atLeast"/>
        <w:ind w:left="0" w:right="2"/>
        <w:outlineLvl w:val="9"/>
      </w:pPr>
    </w:p>
    <w:p w:rsidR="00401F2A" w:rsidRPr="00401F2A" w:rsidRDefault="00401F2A" w:rsidP="00401F2A">
      <w:pPr>
        <w:pStyle w:val="Heading1"/>
        <w:kinsoku w:val="0"/>
        <w:overflowPunct w:val="0"/>
        <w:spacing w:line="20" w:lineRule="atLeast"/>
        <w:ind w:left="0" w:right="2" w:firstLine="709"/>
        <w:jc w:val="both"/>
        <w:outlineLvl w:val="9"/>
        <w:rPr>
          <w:b w:val="0"/>
        </w:rPr>
      </w:pPr>
      <w:r w:rsidRPr="00401F2A">
        <w:rPr>
          <w:b w:val="0"/>
        </w:rPr>
        <w:t>56.</w:t>
      </w:r>
      <w:r w:rsidRPr="00401F2A">
        <w:rPr>
          <w:b w:val="0"/>
        </w:rPr>
        <w:tab/>
        <w:t>Основными показателями доступности предоставления муниципальной услуги являются:</w:t>
      </w:r>
    </w:p>
    <w:p w:rsidR="00401F2A" w:rsidRPr="00401F2A" w:rsidRDefault="00401F2A" w:rsidP="00401F2A">
      <w:pPr>
        <w:pStyle w:val="ae"/>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right="2" w:firstLine="709"/>
        <w:jc w:val="both"/>
        <w:rPr>
          <w:szCs w:val="28"/>
        </w:rPr>
      </w:pPr>
      <w:r w:rsidRPr="00401F2A">
        <w:rPr>
          <w:szCs w:val="28"/>
        </w:rPr>
        <w:t>1) наличие полной и понятной информации о порядке, сроках и ходе предоставления муниципальной услуги в сети «Интернет», на Портале;</w:t>
      </w:r>
    </w:p>
    <w:p w:rsidR="00401F2A" w:rsidRPr="00401F2A" w:rsidRDefault="00401F2A" w:rsidP="00401F2A">
      <w:pPr>
        <w:pStyle w:val="ae"/>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right="2" w:firstLine="709"/>
        <w:jc w:val="both"/>
        <w:rPr>
          <w:szCs w:val="28"/>
        </w:rPr>
      </w:pPr>
      <w:r w:rsidRPr="00401F2A">
        <w:rPr>
          <w:szCs w:val="28"/>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401F2A" w:rsidRPr="00401F2A" w:rsidRDefault="00401F2A" w:rsidP="00401F2A">
      <w:pPr>
        <w:pStyle w:val="ae"/>
        <w:tabs>
          <w:tab w:val="left" w:pos="3558"/>
          <w:tab w:val="left" w:pos="4247"/>
          <w:tab w:val="left" w:pos="5175"/>
          <w:tab w:val="left" w:pos="5549"/>
          <w:tab w:val="left" w:pos="7737"/>
        </w:tabs>
        <w:kinsoku w:val="0"/>
        <w:overflowPunct w:val="0"/>
        <w:spacing w:line="20" w:lineRule="atLeast"/>
        <w:ind w:right="2" w:firstLine="709"/>
        <w:jc w:val="both"/>
        <w:rPr>
          <w:szCs w:val="28"/>
        </w:rPr>
      </w:pPr>
      <w:r w:rsidRPr="00401F2A">
        <w:rPr>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401F2A" w:rsidRPr="00401F2A" w:rsidRDefault="00401F2A" w:rsidP="00401F2A">
      <w:pPr>
        <w:pStyle w:val="ae"/>
        <w:tabs>
          <w:tab w:val="left" w:pos="3558"/>
          <w:tab w:val="left" w:pos="4247"/>
          <w:tab w:val="left" w:pos="5175"/>
          <w:tab w:val="left" w:pos="5549"/>
          <w:tab w:val="left" w:pos="7737"/>
        </w:tabs>
        <w:kinsoku w:val="0"/>
        <w:overflowPunct w:val="0"/>
        <w:spacing w:line="20" w:lineRule="atLeast"/>
        <w:ind w:right="2" w:firstLine="709"/>
        <w:jc w:val="both"/>
        <w:rPr>
          <w:szCs w:val="28"/>
        </w:rPr>
      </w:pPr>
      <w:r w:rsidRPr="00401F2A">
        <w:rPr>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401F2A" w:rsidRPr="00401F2A" w:rsidRDefault="00401F2A" w:rsidP="00401F2A">
      <w:pPr>
        <w:pStyle w:val="ab"/>
        <w:tabs>
          <w:tab w:val="left" w:pos="1486"/>
        </w:tabs>
        <w:kinsoku w:val="0"/>
        <w:overflowPunct w:val="0"/>
        <w:spacing w:line="20" w:lineRule="atLeast"/>
        <w:ind w:left="0" w:right="2" w:firstLine="710"/>
        <w:jc w:val="both"/>
        <w:rPr>
          <w:rFonts w:ascii="Times New Roman" w:hAnsi="Times New Roman"/>
          <w:sz w:val="28"/>
          <w:szCs w:val="28"/>
        </w:rPr>
      </w:pPr>
      <w:r w:rsidRPr="00401F2A">
        <w:rPr>
          <w:rFonts w:ascii="Times New Roman" w:hAnsi="Times New Roman"/>
          <w:sz w:val="28"/>
          <w:szCs w:val="28"/>
        </w:rPr>
        <w:t>57.</w:t>
      </w:r>
      <w:r w:rsidRPr="00401F2A">
        <w:rPr>
          <w:rFonts w:ascii="Times New Roman" w:hAnsi="Times New Roman"/>
          <w:sz w:val="28"/>
          <w:szCs w:val="28"/>
        </w:rPr>
        <w:tab/>
        <w:t>Основными показателями качества предоставления муниципальной услуги являются:</w:t>
      </w:r>
    </w:p>
    <w:p w:rsidR="00401F2A" w:rsidRPr="00401F2A" w:rsidRDefault="00401F2A" w:rsidP="00401F2A">
      <w:pPr>
        <w:pStyle w:val="ae"/>
        <w:tabs>
          <w:tab w:val="left" w:pos="2037"/>
          <w:tab w:val="left" w:pos="2541"/>
          <w:tab w:val="left" w:pos="4146"/>
          <w:tab w:val="left" w:pos="4635"/>
          <w:tab w:val="left" w:pos="8699"/>
        </w:tabs>
        <w:kinsoku w:val="0"/>
        <w:overflowPunct w:val="0"/>
        <w:spacing w:line="20" w:lineRule="atLeast"/>
        <w:ind w:right="2" w:firstLine="709"/>
        <w:jc w:val="both"/>
        <w:rPr>
          <w:szCs w:val="28"/>
        </w:rPr>
      </w:pPr>
      <w:r w:rsidRPr="00401F2A">
        <w:rPr>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1F2A" w:rsidRPr="00401F2A" w:rsidRDefault="00401F2A" w:rsidP="00401F2A">
      <w:pPr>
        <w:pStyle w:val="ae"/>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right="2" w:firstLine="709"/>
        <w:jc w:val="both"/>
        <w:rPr>
          <w:szCs w:val="28"/>
        </w:rPr>
      </w:pPr>
      <w:r w:rsidRPr="00401F2A">
        <w:rPr>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отсутствие обоснованных жалоб на действия (бездействие) сотрудников и их некорректное (невнимательное) отношение к Заявителям;</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4) отсутствие нарушений установленных сроков в процессе предоставления муниципальной услуги;</w:t>
      </w:r>
    </w:p>
    <w:p w:rsidR="00401F2A" w:rsidRPr="00401F2A" w:rsidRDefault="00401F2A" w:rsidP="00401F2A">
      <w:pPr>
        <w:pStyle w:val="ae"/>
        <w:tabs>
          <w:tab w:val="left" w:pos="2131"/>
          <w:tab w:val="left" w:pos="2538"/>
          <w:tab w:val="left" w:pos="3407"/>
          <w:tab w:val="left" w:pos="4859"/>
          <w:tab w:val="left" w:pos="6162"/>
          <w:tab w:val="left" w:pos="6715"/>
          <w:tab w:val="left" w:pos="8215"/>
        </w:tabs>
        <w:kinsoku w:val="0"/>
        <w:overflowPunct w:val="0"/>
        <w:spacing w:line="20" w:lineRule="atLeast"/>
        <w:ind w:right="2" w:firstLine="709"/>
        <w:jc w:val="both"/>
        <w:rPr>
          <w:szCs w:val="28"/>
        </w:rPr>
      </w:pPr>
      <w:r w:rsidRPr="00401F2A">
        <w:rPr>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401F2A">
        <w:rPr>
          <w:szCs w:val="28"/>
        </w:rPr>
        <w:lastRenderedPageBreak/>
        <w:t>рассмотрения, которых вынесены решения об удовлетворении (частичном удовлетворении) требований Заявителей.</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3A5D83">
      <w:pPr>
        <w:pStyle w:val="ae"/>
        <w:kinsoku w:val="0"/>
        <w:overflowPunct w:val="0"/>
        <w:spacing w:line="20" w:lineRule="atLeast"/>
        <w:ind w:right="2"/>
        <w:jc w:val="center"/>
        <w:outlineLvl w:val="1"/>
        <w:rPr>
          <w:b/>
          <w:szCs w:val="28"/>
        </w:rPr>
      </w:pPr>
      <w:r w:rsidRPr="00401F2A">
        <w:rPr>
          <w:b/>
          <w:color w:val="000000"/>
          <w:szCs w:val="28"/>
          <w:shd w:val="clear" w:color="auto" w:fill="FFFFFF"/>
        </w:rPr>
        <w:t>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1F2A" w:rsidRPr="00401F2A" w:rsidRDefault="00401F2A" w:rsidP="003A5D83">
      <w:pPr>
        <w:pStyle w:val="ae"/>
        <w:kinsoku w:val="0"/>
        <w:overflowPunct w:val="0"/>
        <w:spacing w:line="20" w:lineRule="atLeast"/>
        <w:ind w:right="2" w:firstLine="709"/>
        <w:jc w:val="center"/>
        <w:rPr>
          <w:szCs w:val="28"/>
        </w:rPr>
      </w:pPr>
    </w:p>
    <w:p w:rsidR="00401F2A" w:rsidRPr="00401F2A" w:rsidRDefault="00401F2A" w:rsidP="00401F2A">
      <w:pPr>
        <w:pStyle w:val="Heading1"/>
        <w:kinsoku w:val="0"/>
        <w:overflowPunct w:val="0"/>
        <w:spacing w:line="20" w:lineRule="atLeast"/>
        <w:ind w:left="0" w:right="2" w:firstLine="709"/>
        <w:jc w:val="both"/>
        <w:outlineLvl w:val="2"/>
        <w:rPr>
          <w:b w:val="0"/>
        </w:rPr>
      </w:pPr>
      <w:bookmarkStart w:id="23" w:name="_Toc110269043"/>
      <w:r w:rsidRPr="00401F2A">
        <w:rPr>
          <w:b w:val="0"/>
        </w:rPr>
        <w:t>58.</w:t>
      </w:r>
      <w:r w:rsidRPr="00401F2A">
        <w:rPr>
          <w:b w:val="0"/>
        </w:rPr>
        <w:tab/>
        <w:t xml:space="preserve">Перечень услуг, которые являются необходимыми и обязательными для предоставления муниципальной услуги, в том числе </w:t>
      </w:r>
      <w:r w:rsidRPr="00401F2A">
        <w:rPr>
          <w:b w:val="0"/>
          <w:bCs w:val="0"/>
        </w:rPr>
        <w:t>сведения о документе (документах), выдаваемом (выдаваемых) организациями, участвующими в предоставлении муниципальной услуги</w:t>
      </w:r>
      <w:bookmarkEnd w:id="23"/>
      <w:r w:rsidRPr="00401F2A">
        <w:rPr>
          <w:b w:val="0"/>
          <w:bCs w:val="0"/>
        </w:rPr>
        <w:t>.</w:t>
      </w:r>
    </w:p>
    <w:p w:rsidR="00401F2A" w:rsidRPr="00401F2A" w:rsidRDefault="00401F2A" w:rsidP="00401F2A">
      <w:pPr>
        <w:pStyle w:val="ab"/>
        <w:tabs>
          <w:tab w:val="left" w:pos="-142"/>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Услуги, необходимые и обязательные для предоставления муниципальной услуги, отсутствуют.</w:t>
      </w:r>
    </w:p>
    <w:p w:rsidR="00401F2A" w:rsidRPr="00401F2A" w:rsidRDefault="00401F2A" w:rsidP="00401F2A">
      <w:pPr>
        <w:pStyle w:val="ab"/>
        <w:tabs>
          <w:tab w:val="left" w:pos="0"/>
          <w:tab w:val="left" w:pos="567"/>
          <w:tab w:val="left" w:pos="1418"/>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59.</w:t>
      </w:r>
      <w:r w:rsidRPr="00401F2A">
        <w:rPr>
          <w:rFonts w:ascii="Times New Roman" w:hAnsi="Times New Roman"/>
          <w:sz w:val="28"/>
          <w:szCs w:val="28"/>
        </w:rPr>
        <w:tab/>
        <w:t>При предоставлении муниципальной услуги запрещается требовать от Заявителя:</w:t>
      </w:r>
    </w:p>
    <w:p w:rsidR="00401F2A" w:rsidRPr="00401F2A" w:rsidRDefault="00401F2A" w:rsidP="00401F2A">
      <w:pPr>
        <w:pStyle w:val="ae"/>
        <w:tabs>
          <w:tab w:val="left" w:pos="1820"/>
          <w:tab w:val="left" w:pos="4984"/>
          <w:tab w:val="left" w:pos="8287"/>
          <w:tab w:val="left" w:pos="8691"/>
          <w:tab w:val="left" w:pos="9607"/>
        </w:tabs>
        <w:kinsoku w:val="0"/>
        <w:overflowPunct w:val="0"/>
        <w:spacing w:line="20" w:lineRule="atLeast"/>
        <w:ind w:right="2" w:firstLine="709"/>
        <w:jc w:val="both"/>
        <w:rPr>
          <w:szCs w:val="28"/>
        </w:rPr>
      </w:pPr>
      <w:r w:rsidRPr="00401F2A">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F2A" w:rsidRPr="00401F2A" w:rsidRDefault="00401F2A" w:rsidP="00401F2A">
      <w:pPr>
        <w:pStyle w:val="ae"/>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right="2" w:firstLine="709"/>
        <w:jc w:val="both"/>
        <w:rPr>
          <w:szCs w:val="28"/>
        </w:rPr>
      </w:pPr>
      <w:r w:rsidRPr="00401F2A">
        <w:rPr>
          <w:szCs w:val="28"/>
        </w:rPr>
        <w:t>2) представления документов и информации, которые в соответствии с нормативными правовыми актами Российской Федерации и</w:t>
      </w:r>
      <w:r w:rsidRPr="00401F2A">
        <w:rPr>
          <w:i/>
          <w:iCs/>
          <w:szCs w:val="28"/>
        </w:rPr>
        <w:t xml:space="preserve"> </w:t>
      </w:r>
      <w:r w:rsidRPr="00401F2A">
        <w:rPr>
          <w:iCs/>
          <w:szCs w:val="28"/>
        </w:rPr>
        <w:t>Оренбургской области</w:t>
      </w:r>
      <w:r w:rsidRPr="00401F2A">
        <w:rPr>
          <w:szCs w:val="28"/>
        </w:rPr>
        <w:t>, муниципальными правовыми актами</w:t>
      </w:r>
      <w:r w:rsidR="003A5D83">
        <w:rPr>
          <w:szCs w:val="28"/>
        </w:rPr>
        <w:t xml:space="preserve"> муниципального образования Гавриловский сельсовет Саракташского района Оренбургской области </w:t>
      </w:r>
      <w:r w:rsidRPr="00401F2A">
        <w:rPr>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01F2A" w:rsidRPr="00401F2A" w:rsidRDefault="00401F2A" w:rsidP="00401F2A">
      <w:pPr>
        <w:pStyle w:val="ae"/>
        <w:tabs>
          <w:tab w:val="left" w:pos="3118"/>
          <w:tab w:val="left" w:pos="4909"/>
          <w:tab w:val="left" w:pos="5448"/>
          <w:tab w:val="left" w:pos="8721"/>
        </w:tabs>
        <w:kinsoku w:val="0"/>
        <w:overflowPunct w:val="0"/>
        <w:spacing w:line="20" w:lineRule="atLeast"/>
        <w:ind w:right="2" w:firstLine="709"/>
        <w:jc w:val="both"/>
        <w:rPr>
          <w:szCs w:val="28"/>
        </w:rPr>
      </w:pPr>
      <w:r w:rsidRPr="00401F2A">
        <w:rPr>
          <w:szCs w:val="28"/>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401F2A" w:rsidRPr="00401F2A" w:rsidRDefault="00401F2A" w:rsidP="00401F2A">
      <w:pPr>
        <w:pStyle w:val="ae"/>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right="2" w:firstLine="709"/>
        <w:jc w:val="both"/>
        <w:rPr>
          <w:szCs w:val="28"/>
        </w:rPr>
      </w:pPr>
      <w:r w:rsidRPr="00401F2A">
        <w:rPr>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401F2A">
        <w:rPr>
          <w:szCs w:val="28"/>
        </w:rPr>
        <w:lastRenderedPageBreak/>
        <w:t>муниципальной услуги и не включенных в представленный ранее комплект документов;</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F2A" w:rsidRPr="00401F2A" w:rsidRDefault="00401F2A" w:rsidP="00401F2A">
      <w:pPr>
        <w:pStyle w:val="ae"/>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right="2" w:firstLine="709"/>
        <w:jc w:val="both"/>
        <w:rPr>
          <w:szCs w:val="28"/>
        </w:rPr>
      </w:pPr>
      <w:r w:rsidRPr="00401F2A">
        <w:rPr>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1F2A" w:rsidRPr="00401F2A" w:rsidRDefault="00401F2A" w:rsidP="00401F2A">
      <w:pPr>
        <w:pStyle w:val="ae"/>
        <w:kinsoku w:val="0"/>
        <w:overflowPunct w:val="0"/>
        <w:spacing w:line="20" w:lineRule="atLeast"/>
        <w:ind w:right="2" w:firstLine="709"/>
        <w:jc w:val="center"/>
        <w:rPr>
          <w:szCs w:val="28"/>
        </w:rPr>
      </w:pPr>
    </w:p>
    <w:p w:rsidR="00401F2A" w:rsidRPr="00401F2A" w:rsidRDefault="00401F2A" w:rsidP="006A1708">
      <w:pPr>
        <w:pStyle w:val="Heading1"/>
        <w:kinsoku w:val="0"/>
        <w:overflowPunct w:val="0"/>
        <w:spacing w:line="20" w:lineRule="atLeast"/>
        <w:ind w:left="0" w:right="2"/>
      </w:pPr>
      <w:bookmarkStart w:id="24" w:name="_Toc110269044"/>
      <w:r w:rsidRPr="00401F2A">
        <w:t xml:space="preserve">III. </w:t>
      </w:r>
      <w:r w:rsidRPr="00401F2A">
        <w:rPr>
          <w:color w:val="000000"/>
          <w:shd w:val="clear" w:color="auto" w:fill="FFFFFF"/>
        </w:rPr>
        <w:t>Состав, последовательность и сроки выполнения административных процедур</w:t>
      </w:r>
      <w:bookmarkEnd w:id="24"/>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6A1708">
      <w:pPr>
        <w:pStyle w:val="ae"/>
        <w:kinsoku w:val="0"/>
        <w:overflowPunct w:val="0"/>
        <w:spacing w:line="20" w:lineRule="atLeast"/>
        <w:ind w:right="2"/>
        <w:jc w:val="center"/>
        <w:outlineLvl w:val="1"/>
        <w:rPr>
          <w:b/>
          <w:bCs/>
          <w:szCs w:val="28"/>
        </w:rPr>
      </w:pPr>
      <w:r w:rsidRPr="00401F2A">
        <w:rPr>
          <w:b/>
          <w:bCs/>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6A1708">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60.</w:t>
      </w:r>
      <w:r w:rsidRPr="00401F2A">
        <w:rPr>
          <w:rFonts w:ascii="Times New Roman" w:hAnsi="Times New Roman"/>
          <w:sz w:val="28"/>
          <w:szCs w:val="28"/>
        </w:rPr>
        <w:tab/>
        <w:t>Предоставление муниципальной услуги включает в себя следующие административные процедуры:</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прием, проверка документов и регистрация Заявления;</w:t>
      </w:r>
    </w:p>
    <w:p w:rsidR="00401F2A" w:rsidRPr="00401F2A" w:rsidRDefault="00401F2A" w:rsidP="00401F2A">
      <w:pPr>
        <w:pStyle w:val="ae"/>
        <w:tabs>
          <w:tab w:val="left" w:pos="2402"/>
          <w:tab w:val="left" w:pos="3715"/>
          <w:tab w:val="left" w:pos="5451"/>
          <w:tab w:val="left" w:pos="8075"/>
        </w:tabs>
        <w:kinsoku w:val="0"/>
        <w:overflowPunct w:val="0"/>
        <w:spacing w:line="20" w:lineRule="atLeast"/>
        <w:ind w:right="2" w:firstLine="709"/>
        <w:jc w:val="both"/>
        <w:rPr>
          <w:szCs w:val="28"/>
        </w:rPr>
      </w:pPr>
      <w:r w:rsidRPr="00401F2A">
        <w:rPr>
          <w:szCs w:val="28"/>
        </w:rPr>
        <w:t>2) получение сведений посредством межведомственного информационного взаимодействия, в том числе с использованием СМЭВ;</w:t>
      </w:r>
    </w:p>
    <w:p w:rsidR="00401F2A" w:rsidRPr="00401F2A" w:rsidRDefault="00401F2A" w:rsidP="00401F2A">
      <w:pPr>
        <w:pStyle w:val="ae"/>
        <w:tabs>
          <w:tab w:val="left" w:pos="2402"/>
          <w:tab w:val="left" w:pos="3715"/>
          <w:tab w:val="left" w:pos="5451"/>
          <w:tab w:val="left" w:pos="8075"/>
        </w:tabs>
        <w:kinsoku w:val="0"/>
        <w:overflowPunct w:val="0"/>
        <w:spacing w:line="20" w:lineRule="atLeast"/>
        <w:ind w:right="2" w:firstLine="709"/>
        <w:contextualSpacing/>
        <w:jc w:val="both"/>
        <w:rPr>
          <w:szCs w:val="28"/>
        </w:rPr>
      </w:pPr>
      <w:r w:rsidRPr="00401F2A">
        <w:rPr>
          <w:szCs w:val="28"/>
        </w:rPr>
        <w:t>3) подготовка акта обследования;</w:t>
      </w:r>
    </w:p>
    <w:p w:rsidR="00401F2A" w:rsidRPr="00401F2A" w:rsidRDefault="00401F2A" w:rsidP="00401F2A">
      <w:pPr>
        <w:pStyle w:val="ae"/>
        <w:tabs>
          <w:tab w:val="left" w:pos="2402"/>
          <w:tab w:val="left" w:pos="3715"/>
          <w:tab w:val="left" w:pos="5451"/>
          <w:tab w:val="left" w:pos="8075"/>
        </w:tabs>
        <w:kinsoku w:val="0"/>
        <w:overflowPunct w:val="0"/>
        <w:spacing w:line="20" w:lineRule="atLeast"/>
        <w:ind w:right="2" w:firstLine="709"/>
        <w:contextualSpacing/>
        <w:jc w:val="both"/>
        <w:rPr>
          <w:szCs w:val="28"/>
        </w:rPr>
      </w:pPr>
      <w:r w:rsidRPr="00401F2A">
        <w:rPr>
          <w:szCs w:val="28"/>
        </w:rPr>
        <w:t>4) направление начислений компенсационной стоимости</w:t>
      </w:r>
      <w:r w:rsidRPr="00401F2A" w:rsidDel="00DC3B8E">
        <w:rPr>
          <w:szCs w:val="28"/>
        </w:rPr>
        <w:t xml:space="preserve"> </w:t>
      </w:r>
      <w:r w:rsidRPr="00401F2A">
        <w:rPr>
          <w:szCs w:val="28"/>
        </w:rPr>
        <w:t>(при наличии);</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 xml:space="preserve">5) рассмотрение документов и сведений; </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6) принятие решения;</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7) выдача результата.</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lastRenderedPageBreak/>
        <w:t>61.</w:t>
      </w:r>
      <w:r w:rsidRPr="00401F2A">
        <w:rPr>
          <w:szCs w:val="28"/>
        </w:rPr>
        <w:tab/>
        <w:t>Описание административных процедур представлено в приложении № 4 к настоящему Административному регламенту.</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62.</w:t>
      </w:r>
      <w:r w:rsidRPr="00401F2A">
        <w:rPr>
          <w:szCs w:val="28"/>
        </w:rPr>
        <w:tab/>
        <w:t>Вариантом предоставления муниципальной услуги является выдача разрешения на право вырубки зеленых насаждений.</w:t>
      </w:r>
    </w:p>
    <w:p w:rsidR="00401F2A" w:rsidRPr="00401F2A" w:rsidRDefault="00401F2A" w:rsidP="00401F2A">
      <w:pPr>
        <w:pStyle w:val="ae"/>
        <w:kinsoku w:val="0"/>
        <w:overflowPunct w:val="0"/>
        <w:spacing w:line="20" w:lineRule="atLeast"/>
        <w:ind w:right="2" w:firstLine="709"/>
        <w:contextualSpacing/>
        <w:jc w:val="both"/>
        <w:rPr>
          <w:szCs w:val="28"/>
        </w:rPr>
      </w:pPr>
      <w:r w:rsidRPr="00401F2A">
        <w:rPr>
          <w:szCs w:val="28"/>
        </w:rPr>
        <w:t>63.</w:t>
      </w:r>
      <w:r w:rsidRPr="00401F2A">
        <w:rPr>
          <w:szCs w:val="28"/>
        </w:rPr>
        <w:tab/>
        <w:t>Заявитель обращается в уполномоченный орган одним из способов, указанных в пункте 21 настоящего Административного регламента.</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szCs w:val="28"/>
        </w:rPr>
      </w:pPr>
      <w:r w:rsidRPr="00401F2A">
        <w:rPr>
          <w:szCs w:val="28"/>
        </w:rPr>
        <w:t>Заявитель представляет в МФЦ заявление и документы, предусмотренные пунктом 29 настоящего Административного регламента.</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szCs w:val="28"/>
        </w:rPr>
      </w:pPr>
      <w:r w:rsidRPr="00401F2A">
        <w:rPr>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szCs w:val="28"/>
        </w:rPr>
      </w:pPr>
      <w:r w:rsidRPr="00401F2A">
        <w:rPr>
          <w:szCs w:val="28"/>
        </w:rPr>
        <w:t>Полученный пакет документов направляется в орган местного самоуправления</w:t>
      </w:r>
      <w:r w:rsidR="003A5D83">
        <w:rPr>
          <w:szCs w:val="28"/>
        </w:rPr>
        <w:t xml:space="preserve"> – Гавриловский сельсовет Саракташского района Оренбургской области</w:t>
      </w:r>
      <w:r w:rsidRPr="00401F2A">
        <w:rPr>
          <w:szCs w:val="28"/>
        </w:rPr>
        <w:t>,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szCs w:val="28"/>
        </w:rPr>
      </w:pPr>
      <w:r w:rsidRPr="00401F2A">
        <w:rPr>
          <w:szCs w:val="28"/>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401F2A" w:rsidRPr="00401F2A" w:rsidRDefault="00401F2A" w:rsidP="00401F2A">
      <w:pPr>
        <w:pStyle w:val="ae"/>
        <w:tabs>
          <w:tab w:val="left" w:pos="4659"/>
          <w:tab w:val="left" w:pos="5993"/>
          <w:tab w:val="left" w:pos="7393"/>
          <w:tab w:val="left" w:pos="8072"/>
        </w:tabs>
        <w:kinsoku w:val="0"/>
        <w:overflowPunct w:val="0"/>
        <w:spacing w:line="20" w:lineRule="atLeast"/>
        <w:ind w:right="2" w:firstLine="709"/>
        <w:jc w:val="both"/>
        <w:rPr>
          <w:szCs w:val="28"/>
        </w:rPr>
      </w:pPr>
    </w:p>
    <w:p w:rsidR="00401F2A" w:rsidRPr="00401F2A" w:rsidRDefault="00401F2A" w:rsidP="003A5D83">
      <w:pPr>
        <w:pStyle w:val="Heading1"/>
        <w:kinsoku w:val="0"/>
        <w:overflowPunct w:val="0"/>
        <w:spacing w:line="20" w:lineRule="atLeast"/>
        <w:ind w:left="0" w:right="2"/>
        <w:outlineLvl w:val="1"/>
      </w:pPr>
      <w:r w:rsidRPr="00401F2A">
        <w:t>Описание административной процедуры профилирования заявителя</w:t>
      </w:r>
    </w:p>
    <w:p w:rsidR="00401F2A" w:rsidRPr="00401F2A" w:rsidRDefault="00401F2A" w:rsidP="003A5D83">
      <w:pPr>
        <w:pStyle w:val="ae"/>
        <w:kinsoku w:val="0"/>
        <w:overflowPunct w:val="0"/>
        <w:spacing w:line="20" w:lineRule="atLeast"/>
        <w:ind w:right="2" w:firstLine="709"/>
        <w:jc w:val="center"/>
        <w:rPr>
          <w:b/>
          <w:bCs/>
          <w:szCs w:val="28"/>
        </w:rPr>
      </w:pPr>
    </w:p>
    <w:p w:rsidR="00401F2A" w:rsidRPr="00401F2A" w:rsidRDefault="00401F2A" w:rsidP="00401F2A">
      <w:pPr>
        <w:pStyle w:val="ab"/>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sz w:val="28"/>
          <w:szCs w:val="28"/>
        </w:rPr>
      </w:pPr>
      <w:r w:rsidRPr="00401F2A">
        <w:rPr>
          <w:rFonts w:ascii="Times New Roman" w:hAnsi="Times New Roman"/>
          <w:sz w:val="28"/>
          <w:szCs w:val="28"/>
        </w:rPr>
        <w:t>64.</w:t>
      </w:r>
      <w:r w:rsidRPr="00401F2A">
        <w:rPr>
          <w:rFonts w:ascii="Times New Roman" w:hAnsi="Times New Roman"/>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01F2A" w:rsidRPr="00401F2A" w:rsidRDefault="00401F2A" w:rsidP="00401F2A">
      <w:pPr>
        <w:pStyle w:val="ab"/>
        <w:tabs>
          <w:tab w:val="left" w:pos="1346"/>
          <w:tab w:val="left" w:pos="2084"/>
          <w:tab w:val="left" w:pos="4244"/>
          <w:tab w:val="left" w:pos="9399"/>
        </w:tabs>
        <w:kinsoku w:val="0"/>
        <w:overflowPunct w:val="0"/>
        <w:spacing w:line="20" w:lineRule="atLeast"/>
        <w:ind w:left="0" w:right="2" w:firstLine="710"/>
        <w:jc w:val="both"/>
        <w:rPr>
          <w:rFonts w:ascii="Times New Roman" w:hAnsi="Times New Roman"/>
          <w:sz w:val="28"/>
          <w:szCs w:val="28"/>
        </w:rPr>
      </w:pPr>
      <w:r w:rsidRPr="00401F2A">
        <w:rPr>
          <w:rFonts w:ascii="Times New Roman" w:hAnsi="Times New Roman"/>
          <w:sz w:val="28"/>
          <w:szCs w:val="28"/>
        </w:rPr>
        <w:t>65.</w:t>
      </w:r>
      <w:r w:rsidRPr="00401F2A">
        <w:rPr>
          <w:rFonts w:ascii="Times New Roman" w:hAnsi="Times New Roman"/>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01F2A" w:rsidRPr="00401F2A" w:rsidRDefault="00401F2A" w:rsidP="003A5D83">
      <w:pPr>
        <w:pStyle w:val="ab"/>
        <w:tabs>
          <w:tab w:val="left" w:pos="709"/>
          <w:tab w:val="left" w:pos="2084"/>
          <w:tab w:val="left" w:pos="4244"/>
          <w:tab w:val="left" w:pos="9399"/>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401F2A" w:rsidRPr="00401F2A" w:rsidRDefault="00401F2A" w:rsidP="006A1708">
      <w:pPr>
        <w:pStyle w:val="ae"/>
        <w:kinsoku w:val="0"/>
        <w:overflowPunct w:val="0"/>
        <w:spacing w:line="20" w:lineRule="atLeast"/>
        <w:ind w:right="2"/>
        <w:jc w:val="center"/>
        <w:rPr>
          <w:b/>
          <w:bCs/>
          <w:szCs w:val="28"/>
        </w:rPr>
      </w:pPr>
      <w:r w:rsidRPr="00401F2A">
        <w:rPr>
          <w:b/>
          <w:bCs/>
          <w:szCs w:val="28"/>
        </w:rPr>
        <w:t>Подразделы, содержащие описание вариантов предоставления государственной услуги</w:t>
      </w:r>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66.</w:t>
      </w:r>
      <w:r w:rsidRPr="00401F2A">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lastRenderedPageBreak/>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 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 xml:space="preserve"> 67.</w:t>
      </w:r>
      <w:r w:rsidRPr="00401F2A">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 23-24</w:t>
      </w:r>
      <w:r w:rsidRPr="00401F2A">
        <w:rPr>
          <w:rFonts w:ascii="Times New Roman" w:hAnsi="Times New Roman" w:cs="Times New Roman"/>
          <w:color w:val="0070C0"/>
          <w:sz w:val="28"/>
          <w:szCs w:val="28"/>
        </w:rPr>
        <w:t xml:space="preserve"> </w:t>
      </w:r>
      <w:r w:rsidRPr="00401F2A">
        <w:rPr>
          <w:rFonts w:ascii="Times New Roman" w:hAnsi="Times New Roman" w:cs="Times New Roman"/>
          <w:sz w:val="28"/>
          <w:szCs w:val="28"/>
        </w:rPr>
        <w:t>Административного регламента.</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68.</w:t>
      </w:r>
      <w:r w:rsidRPr="00401F2A">
        <w:rPr>
          <w:rFonts w:ascii="Times New Roman" w:hAnsi="Times New Roman" w:cs="Times New Roman"/>
          <w:sz w:val="28"/>
          <w:szCs w:val="28"/>
        </w:rPr>
        <w:tab/>
        <w:t>При обращении в МФЦ заявитель предоставляет документы,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69.</w:t>
      </w:r>
      <w:r w:rsidRPr="00401F2A">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 31-32 настоящего</w:t>
      </w:r>
      <w:r w:rsidRPr="00401F2A">
        <w:rPr>
          <w:rFonts w:ascii="Times New Roman" w:hAnsi="Times New Roman" w:cs="Times New Roman"/>
          <w:color w:val="0070C0"/>
          <w:sz w:val="28"/>
          <w:szCs w:val="28"/>
        </w:rPr>
        <w:t xml:space="preserve"> </w:t>
      </w:r>
      <w:r w:rsidRPr="00401F2A">
        <w:rPr>
          <w:rFonts w:ascii="Times New Roman" w:hAnsi="Times New Roman" w:cs="Times New Roman"/>
          <w:sz w:val="28"/>
          <w:szCs w:val="28"/>
        </w:rPr>
        <w:t>Административного регламента.</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7 настоящего</w:t>
      </w:r>
      <w:r w:rsidRPr="00401F2A">
        <w:rPr>
          <w:rFonts w:ascii="Times New Roman" w:hAnsi="Times New Roman" w:cs="Times New Roman"/>
          <w:color w:val="0070C0"/>
          <w:sz w:val="28"/>
          <w:szCs w:val="28"/>
        </w:rPr>
        <w:t xml:space="preserve"> </w:t>
      </w:r>
      <w:r w:rsidRPr="00401F2A">
        <w:rPr>
          <w:rFonts w:ascii="Times New Roman" w:hAnsi="Times New Roman" w:cs="Times New Roman"/>
          <w:sz w:val="28"/>
          <w:szCs w:val="28"/>
        </w:rPr>
        <w:t xml:space="preserve">Административного регламента.  </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 xml:space="preserve">При наличии указанных в пунктах 31-32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w:t>
      </w:r>
      <w:r w:rsidRPr="00401F2A">
        <w:rPr>
          <w:rFonts w:ascii="Times New Roman" w:hAnsi="Times New Roman" w:cs="Times New Roman"/>
          <w:sz w:val="28"/>
          <w:szCs w:val="28"/>
        </w:rPr>
        <w:lastRenderedPageBreak/>
        <w:t xml:space="preserve">принимает решение об отказе в приеме такого заявления.  </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70.</w:t>
      </w:r>
      <w:r w:rsidRPr="00401F2A">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401F2A" w:rsidRPr="00401F2A" w:rsidRDefault="00401F2A" w:rsidP="00401F2A">
      <w:pPr>
        <w:pStyle w:val="ConsPlusNormal"/>
        <w:ind w:firstLine="567"/>
        <w:jc w:val="both"/>
        <w:rPr>
          <w:rFonts w:ascii="Times New Roman" w:hAnsi="Times New Roman" w:cs="Times New Roman"/>
          <w:sz w:val="28"/>
          <w:szCs w:val="28"/>
        </w:rPr>
      </w:pPr>
      <w:r w:rsidRPr="00401F2A">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01F2A" w:rsidRPr="00401F2A" w:rsidRDefault="00401F2A" w:rsidP="00401F2A">
      <w:pPr>
        <w:pStyle w:val="ab"/>
        <w:tabs>
          <w:tab w:val="left" w:pos="1346"/>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Прием</w:t>
      </w:r>
      <w:r w:rsidRPr="00401F2A">
        <w:rPr>
          <w:rFonts w:ascii="Times New Roman" w:hAnsi="Times New Roman"/>
          <w:spacing w:val="13"/>
          <w:sz w:val="28"/>
          <w:szCs w:val="28"/>
        </w:rPr>
        <w:t xml:space="preserve"> </w:t>
      </w:r>
      <w:r w:rsidRPr="00401F2A">
        <w:rPr>
          <w:rFonts w:ascii="Times New Roman" w:hAnsi="Times New Roman"/>
          <w:sz w:val="28"/>
          <w:szCs w:val="28"/>
        </w:rPr>
        <w:t>Заявителей</w:t>
      </w:r>
      <w:r w:rsidRPr="00401F2A">
        <w:rPr>
          <w:rFonts w:ascii="Times New Roman" w:hAnsi="Times New Roman"/>
          <w:spacing w:val="13"/>
          <w:sz w:val="28"/>
          <w:szCs w:val="28"/>
        </w:rPr>
        <w:t xml:space="preserve"> </w:t>
      </w:r>
      <w:r w:rsidRPr="00401F2A">
        <w:rPr>
          <w:rFonts w:ascii="Times New Roman" w:hAnsi="Times New Roman"/>
          <w:sz w:val="28"/>
          <w:szCs w:val="28"/>
        </w:rPr>
        <w:t>для</w:t>
      </w:r>
      <w:r w:rsidRPr="00401F2A">
        <w:rPr>
          <w:rFonts w:ascii="Times New Roman" w:hAnsi="Times New Roman"/>
          <w:spacing w:val="13"/>
          <w:sz w:val="28"/>
          <w:szCs w:val="28"/>
        </w:rPr>
        <w:t xml:space="preserve"> </w:t>
      </w:r>
      <w:r w:rsidRPr="00401F2A">
        <w:rPr>
          <w:rFonts w:ascii="Times New Roman" w:hAnsi="Times New Roman"/>
          <w:sz w:val="28"/>
          <w:szCs w:val="28"/>
        </w:rPr>
        <w:t>выдачи</w:t>
      </w:r>
      <w:r w:rsidRPr="00401F2A">
        <w:rPr>
          <w:rFonts w:ascii="Times New Roman" w:hAnsi="Times New Roman"/>
          <w:spacing w:val="13"/>
          <w:sz w:val="28"/>
          <w:szCs w:val="28"/>
        </w:rPr>
        <w:t xml:space="preserve"> </w:t>
      </w:r>
      <w:r w:rsidRPr="00401F2A">
        <w:rPr>
          <w:rFonts w:ascii="Times New Roman" w:hAnsi="Times New Roman"/>
          <w:sz w:val="28"/>
          <w:szCs w:val="28"/>
        </w:rPr>
        <w:t>документов, являющихся</w:t>
      </w:r>
      <w:r w:rsidRPr="00401F2A">
        <w:rPr>
          <w:rFonts w:ascii="Times New Roman" w:hAnsi="Times New Roman"/>
          <w:spacing w:val="13"/>
          <w:sz w:val="28"/>
          <w:szCs w:val="28"/>
        </w:rPr>
        <w:t xml:space="preserve"> </w:t>
      </w:r>
      <w:r w:rsidRPr="00401F2A">
        <w:rPr>
          <w:rFonts w:ascii="Times New Roman" w:hAnsi="Times New Roman"/>
          <w:sz w:val="28"/>
          <w:szCs w:val="28"/>
        </w:rPr>
        <w:t>результатом</w:t>
      </w:r>
      <w:r w:rsidRPr="00401F2A">
        <w:rPr>
          <w:rFonts w:ascii="Times New Roman" w:hAnsi="Times New Roman"/>
          <w:spacing w:val="1"/>
          <w:sz w:val="28"/>
          <w:szCs w:val="28"/>
        </w:rPr>
        <w:t xml:space="preserve"> </w:t>
      </w:r>
      <w:r w:rsidRPr="00401F2A">
        <w:rPr>
          <w:rFonts w:ascii="Times New Roman" w:hAnsi="Times New Roman"/>
          <w:sz w:val="28"/>
          <w:szCs w:val="28"/>
        </w:rPr>
        <w:t>муниципальной услуги, в</w:t>
      </w:r>
      <w:r w:rsidRPr="00401F2A">
        <w:rPr>
          <w:rFonts w:ascii="Times New Roman" w:hAnsi="Times New Roman"/>
          <w:spacing w:val="1"/>
          <w:sz w:val="28"/>
          <w:szCs w:val="28"/>
        </w:rPr>
        <w:t xml:space="preserve"> </w:t>
      </w:r>
      <w:r w:rsidRPr="00401F2A">
        <w:rPr>
          <w:rFonts w:ascii="Times New Roman" w:hAnsi="Times New Roman"/>
          <w:sz w:val="28"/>
          <w:szCs w:val="28"/>
        </w:rPr>
        <w:t>порядке</w:t>
      </w:r>
      <w:r w:rsidRPr="00401F2A">
        <w:rPr>
          <w:rFonts w:ascii="Times New Roman" w:hAnsi="Times New Roman"/>
          <w:spacing w:val="1"/>
          <w:sz w:val="28"/>
          <w:szCs w:val="28"/>
        </w:rPr>
        <w:t xml:space="preserve"> </w:t>
      </w:r>
      <w:r w:rsidRPr="00401F2A">
        <w:rPr>
          <w:rFonts w:ascii="Times New Roman" w:hAnsi="Times New Roman"/>
          <w:sz w:val="28"/>
          <w:szCs w:val="28"/>
        </w:rPr>
        <w:t>очередности</w:t>
      </w:r>
      <w:r w:rsidRPr="00401F2A">
        <w:rPr>
          <w:rFonts w:ascii="Times New Roman" w:hAnsi="Times New Roman"/>
          <w:spacing w:val="1"/>
          <w:sz w:val="28"/>
          <w:szCs w:val="28"/>
        </w:rPr>
        <w:t xml:space="preserve"> </w:t>
      </w:r>
      <w:r w:rsidRPr="00401F2A">
        <w:rPr>
          <w:rFonts w:ascii="Times New Roman" w:hAnsi="Times New Roman"/>
          <w:sz w:val="28"/>
          <w:szCs w:val="28"/>
        </w:rPr>
        <w:t>при</w:t>
      </w:r>
      <w:r w:rsidRPr="00401F2A">
        <w:rPr>
          <w:rFonts w:ascii="Times New Roman" w:hAnsi="Times New Roman"/>
          <w:spacing w:val="1"/>
          <w:sz w:val="28"/>
          <w:szCs w:val="28"/>
        </w:rPr>
        <w:t xml:space="preserve"> </w:t>
      </w:r>
      <w:r w:rsidRPr="00401F2A">
        <w:rPr>
          <w:rFonts w:ascii="Times New Roman" w:hAnsi="Times New Roman"/>
          <w:sz w:val="28"/>
          <w:szCs w:val="28"/>
        </w:rPr>
        <w:t>получении</w:t>
      </w:r>
      <w:r w:rsidRPr="00401F2A">
        <w:rPr>
          <w:rFonts w:ascii="Times New Roman" w:hAnsi="Times New Roman"/>
          <w:spacing w:val="-67"/>
          <w:sz w:val="28"/>
          <w:szCs w:val="28"/>
        </w:rPr>
        <w:t xml:space="preserve"> </w:t>
      </w:r>
      <w:r w:rsidRPr="00401F2A">
        <w:rPr>
          <w:rFonts w:ascii="Times New Roman" w:hAnsi="Times New Roman"/>
          <w:sz w:val="28"/>
          <w:szCs w:val="28"/>
        </w:rPr>
        <w:t>номерного</w:t>
      </w:r>
      <w:r w:rsidRPr="00401F2A">
        <w:rPr>
          <w:rFonts w:ascii="Times New Roman" w:hAnsi="Times New Roman"/>
          <w:spacing w:val="16"/>
          <w:sz w:val="28"/>
          <w:szCs w:val="28"/>
        </w:rPr>
        <w:t xml:space="preserve"> </w:t>
      </w:r>
      <w:r w:rsidRPr="00401F2A">
        <w:rPr>
          <w:rFonts w:ascii="Times New Roman" w:hAnsi="Times New Roman"/>
          <w:sz w:val="28"/>
          <w:szCs w:val="28"/>
        </w:rPr>
        <w:t>талона</w:t>
      </w:r>
      <w:r w:rsidRPr="00401F2A">
        <w:rPr>
          <w:rFonts w:ascii="Times New Roman" w:hAnsi="Times New Roman"/>
          <w:spacing w:val="16"/>
          <w:sz w:val="28"/>
          <w:szCs w:val="28"/>
        </w:rPr>
        <w:t xml:space="preserve"> </w:t>
      </w:r>
      <w:r w:rsidRPr="00401F2A">
        <w:rPr>
          <w:rFonts w:ascii="Times New Roman" w:hAnsi="Times New Roman"/>
          <w:sz w:val="28"/>
          <w:szCs w:val="28"/>
        </w:rPr>
        <w:t>из</w:t>
      </w:r>
      <w:r w:rsidRPr="00401F2A">
        <w:rPr>
          <w:rFonts w:ascii="Times New Roman" w:hAnsi="Times New Roman"/>
          <w:spacing w:val="16"/>
          <w:sz w:val="28"/>
          <w:szCs w:val="28"/>
        </w:rPr>
        <w:t xml:space="preserve"> </w:t>
      </w:r>
      <w:r w:rsidRPr="00401F2A">
        <w:rPr>
          <w:rFonts w:ascii="Times New Roman" w:hAnsi="Times New Roman"/>
          <w:sz w:val="28"/>
          <w:szCs w:val="28"/>
        </w:rPr>
        <w:t>терминала</w:t>
      </w:r>
      <w:r w:rsidRPr="00401F2A">
        <w:rPr>
          <w:rFonts w:ascii="Times New Roman" w:hAnsi="Times New Roman"/>
          <w:spacing w:val="16"/>
          <w:sz w:val="28"/>
          <w:szCs w:val="28"/>
        </w:rPr>
        <w:t xml:space="preserve"> </w:t>
      </w:r>
      <w:r w:rsidRPr="00401F2A">
        <w:rPr>
          <w:rFonts w:ascii="Times New Roman" w:hAnsi="Times New Roman"/>
          <w:sz w:val="28"/>
          <w:szCs w:val="28"/>
        </w:rPr>
        <w:t>электронной</w:t>
      </w:r>
      <w:r w:rsidRPr="00401F2A">
        <w:rPr>
          <w:rFonts w:ascii="Times New Roman" w:hAnsi="Times New Roman"/>
          <w:spacing w:val="16"/>
          <w:sz w:val="28"/>
          <w:szCs w:val="28"/>
        </w:rPr>
        <w:t xml:space="preserve"> </w:t>
      </w:r>
      <w:r w:rsidRPr="00401F2A">
        <w:rPr>
          <w:rFonts w:ascii="Times New Roman" w:hAnsi="Times New Roman"/>
          <w:sz w:val="28"/>
          <w:szCs w:val="28"/>
        </w:rPr>
        <w:t>очереди, соответствующего</w:t>
      </w:r>
      <w:r w:rsidRPr="00401F2A">
        <w:rPr>
          <w:rFonts w:ascii="Times New Roman" w:hAnsi="Times New Roman"/>
          <w:spacing w:val="16"/>
          <w:sz w:val="28"/>
          <w:szCs w:val="28"/>
        </w:rPr>
        <w:t xml:space="preserve"> </w:t>
      </w:r>
      <w:r w:rsidRPr="00401F2A">
        <w:rPr>
          <w:rFonts w:ascii="Times New Roman" w:hAnsi="Times New Roman"/>
          <w:sz w:val="28"/>
          <w:szCs w:val="28"/>
        </w:rPr>
        <w:t>цели</w:t>
      </w:r>
      <w:r w:rsidRPr="00401F2A">
        <w:rPr>
          <w:rFonts w:ascii="Times New Roman" w:hAnsi="Times New Roman"/>
          <w:spacing w:val="-67"/>
          <w:sz w:val="28"/>
          <w:szCs w:val="28"/>
        </w:rPr>
        <w:t xml:space="preserve"> </w:t>
      </w:r>
      <w:r w:rsidRPr="00401F2A">
        <w:rPr>
          <w:rFonts w:ascii="Times New Roman" w:hAnsi="Times New Roman"/>
          <w:sz w:val="28"/>
          <w:szCs w:val="28"/>
        </w:rPr>
        <w:t>обращения, либо</w:t>
      </w:r>
      <w:r w:rsidRPr="00401F2A">
        <w:rPr>
          <w:rFonts w:ascii="Times New Roman" w:hAnsi="Times New Roman"/>
          <w:spacing w:val="-1"/>
          <w:sz w:val="28"/>
          <w:szCs w:val="28"/>
        </w:rPr>
        <w:t xml:space="preserve"> </w:t>
      </w:r>
      <w:r w:rsidRPr="00401F2A">
        <w:rPr>
          <w:rFonts w:ascii="Times New Roman" w:hAnsi="Times New Roman"/>
          <w:sz w:val="28"/>
          <w:szCs w:val="28"/>
        </w:rPr>
        <w:t>по</w:t>
      </w:r>
      <w:r w:rsidRPr="00401F2A">
        <w:rPr>
          <w:rFonts w:ascii="Times New Roman" w:hAnsi="Times New Roman"/>
          <w:spacing w:val="-1"/>
          <w:sz w:val="28"/>
          <w:szCs w:val="28"/>
        </w:rPr>
        <w:t xml:space="preserve"> </w:t>
      </w:r>
      <w:r w:rsidRPr="00401F2A">
        <w:rPr>
          <w:rFonts w:ascii="Times New Roman" w:hAnsi="Times New Roman"/>
          <w:sz w:val="28"/>
          <w:szCs w:val="28"/>
        </w:rPr>
        <w:t>предварительной</w:t>
      </w:r>
      <w:r w:rsidRPr="00401F2A">
        <w:rPr>
          <w:rFonts w:ascii="Times New Roman" w:hAnsi="Times New Roman"/>
          <w:spacing w:val="-1"/>
          <w:sz w:val="28"/>
          <w:szCs w:val="28"/>
        </w:rPr>
        <w:t xml:space="preserve"> </w:t>
      </w:r>
      <w:r w:rsidRPr="00401F2A">
        <w:rPr>
          <w:rFonts w:ascii="Times New Roman" w:hAnsi="Times New Roman"/>
          <w:sz w:val="28"/>
          <w:szCs w:val="28"/>
        </w:rPr>
        <w:t>записи.</w:t>
      </w:r>
    </w:p>
    <w:p w:rsidR="00401F2A" w:rsidRPr="00401F2A" w:rsidRDefault="00401F2A" w:rsidP="00401F2A">
      <w:pPr>
        <w:pStyle w:val="ae"/>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pacing w:val="-67"/>
          <w:szCs w:val="28"/>
        </w:rPr>
      </w:pPr>
      <w:r w:rsidRPr="00401F2A">
        <w:rPr>
          <w:szCs w:val="28"/>
        </w:rPr>
        <w:t>Работник МФЦ осуществляет следующие действия:</w:t>
      </w:r>
    </w:p>
    <w:p w:rsidR="00401F2A" w:rsidRPr="00401F2A" w:rsidRDefault="00401F2A" w:rsidP="00401F2A">
      <w:pPr>
        <w:pStyle w:val="ae"/>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right="2" w:firstLine="709"/>
        <w:jc w:val="both"/>
        <w:rPr>
          <w:szCs w:val="28"/>
        </w:rPr>
      </w:pPr>
      <w:r w:rsidRPr="00401F2A">
        <w:rPr>
          <w:szCs w:val="28"/>
        </w:rPr>
        <w:t>1) устанавливает личность Заявителя на основании документа,</w:t>
      </w:r>
      <w:r w:rsidRPr="00401F2A">
        <w:rPr>
          <w:spacing w:val="1"/>
          <w:szCs w:val="28"/>
        </w:rPr>
        <w:t xml:space="preserve"> </w:t>
      </w:r>
      <w:r w:rsidRPr="00401F2A">
        <w:rPr>
          <w:szCs w:val="28"/>
        </w:rPr>
        <w:t>удостоверяющего личность в соответствии с законодательством Российской Федерации;</w:t>
      </w:r>
    </w:p>
    <w:p w:rsidR="00401F2A" w:rsidRPr="00401F2A" w:rsidRDefault="00401F2A" w:rsidP="00401F2A">
      <w:pPr>
        <w:pStyle w:val="ae"/>
        <w:tabs>
          <w:tab w:val="left" w:pos="2372"/>
          <w:tab w:val="left" w:pos="4073"/>
          <w:tab w:val="left" w:pos="6044"/>
          <w:tab w:val="left" w:pos="7676"/>
          <w:tab w:val="left" w:pos="8714"/>
        </w:tabs>
        <w:kinsoku w:val="0"/>
        <w:overflowPunct w:val="0"/>
        <w:spacing w:line="20" w:lineRule="atLeast"/>
        <w:ind w:right="2" w:firstLine="709"/>
        <w:jc w:val="both"/>
        <w:rPr>
          <w:szCs w:val="28"/>
        </w:rPr>
      </w:pPr>
      <w:r w:rsidRPr="00401F2A">
        <w:rPr>
          <w:szCs w:val="28"/>
        </w:rPr>
        <w:t xml:space="preserve">2) проверяет полномочия Представителя Заявителя (в случае </w:t>
      </w:r>
      <w:r w:rsidRPr="00401F2A">
        <w:rPr>
          <w:spacing w:val="-1"/>
          <w:szCs w:val="28"/>
        </w:rPr>
        <w:t>обращения</w:t>
      </w:r>
      <w:r w:rsidRPr="00401F2A">
        <w:rPr>
          <w:spacing w:val="-67"/>
          <w:szCs w:val="28"/>
        </w:rPr>
        <w:t xml:space="preserve"> </w:t>
      </w:r>
      <w:r w:rsidRPr="00401F2A">
        <w:rPr>
          <w:szCs w:val="28"/>
        </w:rPr>
        <w:t>Представителя</w:t>
      </w:r>
      <w:r w:rsidRPr="00401F2A">
        <w:rPr>
          <w:spacing w:val="-2"/>
          <w:szCs w:val="28"/>
        </w:rPr>
        <w:t xml:space="preserve"> </w:t>
      </w:r>
      <w:r w:rsidRPr="00401F2A">
        <w:rPr>
          <w:szCs w:val="28"/>
        </w:rPr>
        <w:t>Заявителя);</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3) определяет</w:t>
      </w:r>
      <w:r w:rsidRPr="00401F2A">
        <w:rPr>
          <w:spacing w:val="-3"/>
          <w:szCs w:val="28"/>
        </w:rPr>
        <w:t xml:space="preserve"> </w:t>
      </w:r>
      <w:r w:rsidRPr="00401F2A">
        <w:rPr>
          <w:szCs w:val="28"/>
        </w:rPr>
        <w:t>статус</w:t>
      </w:r>
      <w:r w:rsidRPr="00401F2A">
        <w:rPr>
          <w:spacing w:val="-3"/>
          <w:szCs w:val="28"/>
        </w:rPr>
        <w:t xml:space="preserve"> </w:t>
      </w:r>
      <w:r w:rsidRPr="00401F2A">
        <w:rPr>
          <w:szCs w:val="28"/>
        </w:rPr>
        <w:t>исполнения</w:t>
      </w:r>
      <w:r w:rsidRPr="00401F2A">
        <w:rPr>
          <w:spacing w:val="-3"/>
          <w:szCs w:val="28"/>
        </w:rPr>
        <w:t xml:space="preserve"> </w:t>
      </w:r>
      <w:r w:rsidRPr="00401F2A">
        <w:rPr>
          <w:szCs w:val="28"/>
        </w:rPr>
        <w:t>Заявления</w:t>
      </w:r>
      <w:r w:rsidRPr="00401F2A">
        <w:rPr>
          <w:spacing w:val="-3"/>
          <w:szCs w:val="28"/>
        </w:rPr>
        <w:t xml:space="preserve"> </w:t>
      </w:r>
      <w:r w:rsidRPr="00401F2A">
        <w:rPr>
          <w:szCs w:val="28"/>
        </w:rPr>
        <w:t>Заявителя</w:t>
      </w:r>
      <w:r w:rsidRPr="00401F2A">
        <w:rPr>
          <w:spacing w:val="-3"/>
          <w:szCs w:val="28"/>
        </w:rPr>
        <w:t xml:space="preserve"> </w:t>
      </w:r>
      <w:r w:rsidRPr="00401F2A">
        <w:rPr>
          <w:szCs w:val="28"/>
        </w:rPr>
        <w:t>в</w:t>
      </w:r>
      <w:r w:rsidRPr="00401F2A">
        <w:rPr>
          <w:spacing w:val="-3"/>
          <w:szCs w:val="28"/>
        </w:rPr>
        <w:t xml:space="preserve"> Государственной информационной системе (далее – </w:t>
      </w:r>
      <w:r w:rsidRPr="00401F2A">
        <w:rPr>
          <w:szCs w:val="28"/>
        </w:rPr>
        <w:t>ГИС);</w:t>
      </w:r>
    </w:p>
    <w:p w:rsidR="00401F2A" w:rsidRPr="00401F2A" w:rsidRDefault="00401F2A" w:rsidP="00401F2A">
      <w:pPr>
        <w:pStyle w:val="ae"/>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right="2" w:firstLine="709"/>
        <w:jc w:val="both"/>
        <w:rPr>
          <w:szCs w:val="28"/>
        </w:rPr>
      </w:pPr>
      <w:r w:rsidRPr="00401F2A">
        <w:rPr>
          <w:szCs w:val="28"/>
        </w:rPr>
        <w:t>4) распечатывает</w:t>
      </w:r>
      <w:r w:rsidRPr="00401F2A">
        <w:rPr>
          <w:spacing w:val="1"/>
          <w:szCs w:val="28"/>
        </w:rPr>
        <w:t xml:space="preserve"> </w:t>
      </w:r>
      <w:r w:rsidRPr="00401F2A">
        <w:rPr>
          <w:szCs w:val="28"/>
        </w:rPr>
        <w:t>результат</w:t>
      </w:r>
      <w:r w:rsidRPr="00401F2A">
        <w:rPr>
          <w:spacing w:val="1"/>
          <w:szCs w:val="28"/>
        </w:rPr>
        <w:t xml:space="preserve"> </w:t>
      </w:r>
      <w:r w:rsidRPr="00401F2A">
        <w:rPr>
          <w:szCs w:val="28"/>
        </w:rPr>
        <w:t>предоставления</w:t>
      </w:r>
      <w:r w:rsidRPr="00401F2A">
        <w:rPr>
          <w:spacing w:val="1"/>
          <w:szCs w:val="28"/>
        </w:rPr>
        <w:t xml:space="preserve"> </w:t>
      </w:r>
      <w:r w:rsidRPr="00401F2A">
        <w:rPr>
          <w:szCs w:val="28"/>
        </w:rPr>
        <w:t>муниципальной услуги</w:t>
      </w:r>
      <w:r w:rsidRPr="00401F2A">
        <w:rPr>
          <w:spacing w:val="34"/>
          <w:szCs w:val="28"/>
        </w:rPr>
        <w:t xml:space="preserve"> </w:t>
      </w:r>
      <w:r w:rsidRPr="00401F2A">
        <w:rPr>
          <w:szCs w:val="28"/>
        </w:rPr>
        <w:t>в</w:t>
      </w:r>
      <w:r w:rsidRPr="00401F2A">
        <w:rPr>
          <w:spacing w:val="34"/>
          <w:szCs w:val="28"/>
        </w:rPr>
        <w:t xml:space="preserve"> </w:t>
      </w:r>
      <w:r w:rsidRPr="00401F2A">
        <w:rPr>
          <w:szCs w:val="28"/>
        </w:rPr>
        <w:t>виде</w:t>
      </w:r>
      <w:r w:rsidRPr="00401F2A">
        <w:rPr>
          <w:spacing w:val="34"/>
          <w:szCs w:val="28"/>
        </w:rPr>
        <w:t xml:space="preserve"> </w:t>
      </w:r>
      <w:r w:rsidRPr="00401F2A">
        <w:rPr>
          <w:szCs w:val="28"/>
        </w:rPr>
        <w:t>экземпляра</w:t>
      </w:r>
      <w:r w:rsidRPr="00401F2A">
        <w:rPr>
          <w:spacing w:val="34"/>
          <w:szCs w:val="28"/>
        </w:rPr>
        <w:t xml:space="preserve"> </w:t>
      </w:r>
      <w:r w:rsidRPr="00401F2A">
        <w:rPr>
          <w:szCs w:val="28"/>
        </w:rPr>
        <w:t>электронного</w:t>
      </w:r>
      <w:r w:rsidRPr="00401F2A">
        <w:rPr>
          <w:spacing w:val="34"/>
          <w:szCs w:val="28"/>
        </w:rPr>
        <w:t xml:space="preserve"> </w:t>
      </w:r>
      <w:r w:rsidRPr="00401F2A">
        <w:rPr>
          <w:szCs w:val="28"/>
        </w:rPr>
        <w:t>документа</w:t>
      </w:r>
      <w:r w:rsidRPr="00401F2A">
        <w:rPr>
          <w:spacing w:val="34"/>
          <w:szCs w:val="28"/>
        </w:rPr>
        <w:t xml:space="preserve"> </w:t>
      </w:r>
      <w:r w:rsidRPr="00401F2A">
        <w:rPr>
          <w:szCs w:val="28"/>
        </w:rPr>
        <w:t>на</w:t>
      </w:r>
      <w:r w:rsidRPr="00401F2A">
        <w:rPr>
          <w:spacing w:val="34"/>
          <w:szCs w:val="28"/>
        </w:rPr>
        <w:t xml:space="preserve"> </w:t>
      </w:r>
      <w:r w:rsidRPr="00401F2A">
        <w:rPr>
          <w:szCs w:val="28"/>
        </w:rPr>
        <w:t>бумажном</w:t>
      </w:r>
      <w:r w:rsidRPr="00401F2A">
        <w:rPr>
          <w:spacing w:val="34"/>
          <w:szCs w:val="28"/>
        </w:rPr>
        <w:t xml:space="preserve"> </w:t>
      </w:r>
      <w:r w:rsidRPr="00401F2A">
        <w:rPr>
          <w:szCs w:val="28"/>
        </w:rPr>
        <w:t>носителе</w:t>
      </w:r>
      <w:r w:rsidRPr="00401F2A">
        <w:rPr>
          <w:spacing w:val="34"/>
          <w:szCs w:val="28"/>
        </w:rPr>
        <w:t xml:space="preserve"> </w:t>
      </w:r>
      <w:r w:rsidRPr="00401F2A">
        <w:rPr>
          <w:szCs w:val="28"/>
        </w:rPr>
        <w:t>и заверяет его с использованием печати МФЦ (в</w:t>
      </w:r>
      <w:r w:rsidRPr="00401F2A">
        <w:rPr>
          <w:spacing w:val="1"/>
          <w:szCs w:val="28"/>
        </w:rPr>
        <w:t xml:space="preserve"> </w:t>
      </w:r>
      <w:r w:rsidRPr="00401F2A">
        <w:rPr>
          <w:szCs w:val="28"/>
        </w:rPr>
        <w:t>предусмотренных нормативными правовыми актами Российской Федерации</w:t>
      </w:r>
      <w:r w:rsidRPr="00401F2A">
        <w:rPr>
          <w:spacing w:val="-67"/>
          <w:szCs w:val="28"/>
        </w:rPr>
        <w:t xml:space="preserve"> </w:t>
      </w:r>
      <w:r w:rsidRPr="00401F2A">
        <w:rPr>
          <w:szCs w:val="28"/>
        </w:rPr>
        <w:t>случаях – печати</w:t>
      </w:r>
      <w:r w:rsidRPr="00401F2A">
        <w:rPr>
          <w:spacing w:val="-8"/>
          <w:szCs w:val="28"/>
        </w:rPr>
        <w:t xml:space="preserve"> </w:t>
      </w:r>
      <w:r w:rsidRPr="00401F2A">
        <w:rPr>
          <w:szCs w:val="28"/>
        </w:rPr>
        <w:t>с</w:t>
      </w:r>
      <w:r w:rsidRPr="00401F2A">
        <w:rPr>
          <w:spacing w:val="-7"/>
          <w:szCs w:val="28"/>
        </w:rPr>
        <w:t xml:space="preserve"> </w:t>
      </w:r>
      <w:r w:rsidRPr="00401F2A">
        <w:rPr>
          <w:szCs w:val="28"/>
        </w:rPr>
        <w:t>изображением</w:t>
      </w:r>
      <w:r w:rsidRPr="00401F2A">
        <w:rPr>
          <w:spacing w:val="-7"/>
          <w:szCs w:val="28"/>
        </w:rPr>
        <w:t xml:space="preserve"> </w:t>
      </w:r>
      <w:r w:rsidRPr="00401F2A">
        <w:rPr>
          <w:szCs w:val="28"/>
        </w:rPr>
        <w:t>Государственного</w:t>
      </w:r>
      <w:r w:rsidRPr="00401F2A">
        <w:rPr>
          <w:spacing w:val="-7"/>
          <w:szCs w:val="28"/>
        </w:rPr>
        <w:t xml:space="preserve"> </w:t>
      </w:r>
      <w:r w:rsidRPr="00401F2A">
        <w:rPr>
          <w:szCs w:val="28"/>
        </w:rPr>
        <w:t>герба</w:t>
      </w:r>
      <w:r w:rsidRPr="00401F2A">
        <w:rPr>
          <w:spacing w:val="-7"/>
          <w:szCs w:val="28"/>
        </w:rPr>
        <w:t xml:space="preserve"> </w:t>
      </w:r>
      <w:r w:rsidRPr="00401F2A">
        <w:rPr>
          <w:szCs w:val="28"/>
        </w:rPr>
        <w:t>Российской</w:t>
      </w:r>
      <w:r w:rsidRPr="00401F2A">
        <w:rPr>
          <w:spacing w:val="-7"/>
          <w:szCs w:val="28"/>
        </w:rPr>
        <w:t xml:space="preserve"> </w:t>
      </w:r>
      <w:r w:rsidRPr="00401F2A">
        <w:rPr>
          <w:szCs w:val="28"/>
        </w:rPr>
        <w:t>Федерации);</w:t>
      </w:r>
    </w:p>
    <w:p w:rsidR="00401F2A" w:rsidRPr="00401F2A" w:rsidRDefault="00401F2A" w:rsidP="00401F2A">
      <w:pPr>
        <w:pStyle w:val="ae"/>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right="2" w:firstLine="709"/>
        <w:jc w:val="both"/>
        <w:rPr>
          <w:spacing w:val="1"/>
          <w:szCs w:val="28"/>
        </w:rPr>
      </w:pPr>
      <w:r w:rsidRPr="00401F2A">
        <w:rPr>
          <w:szCs w:val="28"/>
        </w:rPr>
        <w:t xml:space="preserve">5) заверяет экземпляр электронного документа на бумажном носителе </w:t>
      </w:r>
      <w:r w:rsidRPr="00401F2A">
        <w:rPr>
          <w:spacing w:val="-1"/>
          <w:szCs w:val="28"/>
        </w:rPr>
        <w:t>с</w:t>
      </w:r>
      <w:r w:rsidRPr="00401F2A">
        <w:rPr>
          <w:spacing w:val="-67"/>
          <w:szCs w:val="28"/>
        </w:rPr>
        <w:t xml:space="preserve"> </w:t>
      </w:r>
      <w:r w:rsidRPr="00401F2A">
        <w:rPr>
          <w:spacing w:val="-1"/>
          <w:szCs w:val="28"/>
        </w:rPr>
        <w:t xml:space="preserve">использованием </w:t>
      </w:r>
      <w:r w:rsidRPr="00401F2A">
        <w:rPr>
          <w:szCs w:val="28"/>
        </w:rPr>
        <w:t>печати МФЦ (в предусмотренных нормативными</w:t>
      </w:r>
      <w:r w:rsidRPr="00401F2A">
        <w:rPr>
          <w:spacing w:val="1"/>
          <w:szCs w:val="28"/>
        </w:rPr>
        <w:t xml:space="preserve"> </w:t>
      </w:r>
      <w:r w:rsidRPr="00401F2A">
        <w:rPr>
          <w:szCs w:val="28"/>
        </w:rPr>
        <w:t>правовыми</w:t>
      </w:r>
      <w:r w:rsidRPr="00401F2A">
        <w:rPr>
          <w:spacing w:val="1"/>
          <w:szCs w:val="28"/>
        </w:rPr>
        <w:t xml:space="preserve"> </w:t>
      </w:r>
      <w:r w:rsidRPr="00401F2A">
        <w:rPr>
          <w:szCs w:val="28"/>
        </w:rPr>
        <w:t>актами</w:t>
      </w:r>
      <w:r w:rsidRPr="00401F2A">
        <w:rPr>
          <w:spacing w:val="1"/>
          <w:szCs w:val="28"/>
        </w:rPr>
        <w:t xml:space="preserve"> </w:t>
      </w:r>
      <w:r w:rsidRPr="00401F2A">
        <w:rPr>
          <w:szCs w:val="28"/>
        </w:rPr>
        <w:t>Российской</w:t>
      </w:r>
      <w:r w:rsidRPr="00401F2A">
        <w:rPr>
          <w:spacing w:val="1"/>
          <w:szCs w:val="28"/>
        </w:rPr>
        <w:t xml:space="preserve"> </w:t>
      </w:r>
      <w:r w:rsidRPr="00401F2A">
        <w:rPr>
          <w:szCs w:val="28"/>
        </w:rPr>
        <w:t>Федерации</w:t>
      </w:r>
      <w:r w:rsidRPr="00401F2A">
        <w:rPr>
          <w:spacing w:val="1"/>
          <w:szCs w:val="28"/>
        </w:rPr>
        <w:t xml:space="preserve"> </w:t>
      </w:r>
      <w:r w:rsidRPr="00401F2A">
        <w:rPr>
          <w:szCs w:val="28"/>
        </w:rPr>
        <w:t>случаях – печати</w:t>
      </w:r>
      <w:r w:rsidRPr="00401F2A">
        <w:rPr>
          <w:spacing w:val="1"/>
          <w:szCs w:val="28"/>
        </w:rPr>
        <w:t xml:space="preserve"> </w:t>
      </w:r>
      <w:r w:rsidRPr="00401F2A">
        <w:rPr>
          <w:szCs w:val="28"/>
        </w:rPr>
        <w:t>с изображением</w:t>
      </w:r>
      <w:r w:rsidRPr="00401F2A">
        <w:rPr>
          <w:spacing w:val="-3"/>
          <w:szCs w:val="28"/>
        </w:rPr>
        <w:t xml:space="preserve"> </w:t>
      </w:r>
      <w:r w:rsidRPr="00401F2A">
        <w:rPr>
          <w:szCs w:val="28"/>
        </w:rPr>
        <w:t>Государственного</w:t>
      </w:r>
      <w:r w:rsidRPr="00401F2A">
        <w:rPr>
          <w:spacing w:val="-2"/>
          <w:szCs w:val="28"/>
        </w:rPr>
        <w:t xml:space="preserve"> </w:t>
      </w:r>
      <w:r w:rsidRPr="00401F2A">
        <w:rPr>
          <w:szCs w:val="28"/>
        </w:rPr>
        <w:t>герба</w:t>
      </w:r>
      <w:r w:rsidRPr="00401F2A">
        <w:rPr>
          <w:spacing w:val="-3"/>
          <w:szCs w:val="28"/>
        </w:rPr>
        <w:t xml:space="preserve"> </w:t>
      </w:r>
      <w:r w:rsidRPr="00401F2A">
        <w:rPr>
          <w:szCs w:val="28"/>
        </w:rPr>
        <w:t>Российской</w:t>
      </w:r>
      <w:r w:rsidRPr="00401F2A">
        <w:rPr>
          <w:spacing w:val="-2"/>
          <w:szCs w:val="28"/>
        </w:rPr>
        <w:t xml:space="preserve"> </w:t>
      </w:r>
      <w:r w:rsidRPr="00401F2A">
        <w:rPr>
          <w:szCs w:val="28"/>
        </w:rPr>
        <w:t>Федерации);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6) выдает</w:t>
      </w:r>
      <w:r w:rsidRPr="00401F2A">
        <w:rPr>
          <w:spacing w:val="37"/>
          <w:szCs w:val="28"/>
        </w:rPr>
        <w:t xml:space="preserve"> </w:t>
      </w:r>
      <w:r w:rsidRPr="00401F2A">
        <w:rPr>
          <w:szCs w:val="28"/>
        </w:rPr>
        <w:t>документы</w:t>
      </w:r>
      <w:r w:rsidRPr="00401F2A">
        <w:rPr>
          <w:spacing w:val="38"/>
          <w:szCs w:val="28"/>
        </w:rPr>
        <w:t xml:space="preserve"> </w:t>
      </w:r>
      <w:r w:rsidRPr="00401F2A">
        <w:rPr>
          <w:szCs w:val="28"/>
        </w:rPr>
        <w:t>Заявителю, при</w:t>
      </w:r>
      <w:r w:rsidRPr="00401F2A">
        <w:rPr>
          <w:spacing w:val="38"/>
          <w:szCs w:val="28"/>
        </w:rPr>
        <w:t xml:space="preserve"> </w:t>
      </w:r>
      <w:r w:rsidRPr="00401F2A">
        <w:rPr>
          <w:szCs w:val="28"/>
        </w:rPr>
        <w:t>необходимости</w:t>
      </w:r>
      <w:r w:rsidRPr="00401F2A">
        <w:rPr>
          <w:spacing w:val="37"/>
          <w:szCs w:val="28"/>
        </w:rPr>
        <w:t xml:space="preserve"> </w:t>
      </w:r>
      <w:r w:rsidRPr="00401F2A">
        <w:rPr>
          <w:szCs w:val="28"/>
        </w:rPr>
        <w:t>запрашивает</w:t>
      </w:r>
      <w:r w:rsidRPr="00401F2A">
        <w:rPr>
          <w:spacing w:val="38"/>
          <w:szCs w:val="28"/>
        </w:rPr>
        <w:t xml:space="preserve"> </w:t>
      </w:r>
      <w:r w:rsidRPr="00401F2A">
        <w:rPr>
          <w:szCs w:val="28"/>
        </w:rPr>
        <w:t>у</w:t>
      </w:r>
      <w:r w:rsidRPr="00401F2A">
        <w:rPr>
          <w:spacing w:val="38"/>
          <w:szCs w:val="28"/>
        </w:rPr>
        <w:t xml:space="preserve"> </w:t>
      </w:r>
      <w:r w:rsidRPr="00401F2A">
        <w:rPr>
          <w:szCs w:val="28"/>
        </w:rPr>
        <w:t>Заявителя</w:t>
      </w:r>
      <w:r w:rsidRPr="00401F2A">
        <w:rPr>
          <w:spacing w:val="-67"/>
          <w:szCs w:val="28"/>
        </w:rPr>
        <w:t xml:space="preserve"> </w:t>
      </w:r>
      <w:r w:rsidRPr="00401F2A">
        <w:rPr>
          <w:szCs w:val="28"/>
        </w:rPr>
        <w:t>подписи</w:t>
      </w:r>
      <w:r w:rsidRPr="00401F2A">
        <w:rPr>
          <w:spacing w:val="-2"/>
          <w:szCs w:val="28"/>
        </w:rPr>
        <w:t xml:space="preserve"> </w:t>
      </w:r>
      <w:r w:rsidRPr="00401F2A">
        <w:rPr>
          <w:szCs w:val="28"/>
        </w:rPr>
        <w:t>за</w:t>
      </w:r>
      <w:r w:rsidRPr="00401F2A">
        <w:rPr>
          <w:spacing w:val="-1"/>
          <w:szCs w:val="28"/>
        </w:rPr>
        <w:t xml:space="preserve"> </w:t>
      </w:r>
      <w:r w:rsidRPr="00401F2A">
        <w:rPr>
          <w:szCs w:val="28"/>
        </w:rPr>
        <w:t>каждый</w:t>
      </w:r>
      <w:r w:rsidRPr="00401F2A">
        <w:rPr>
          <w:spacing w:val="-1"/>
          <w:szCs w:val="28"/>
        </w:rPr>
        <w:t xml:space="preserve"> </w:t>
      </w:r>
      <w:r w:rsidRPr="00401F2A">
        <w:rPr>
          <w:szCs w:val="28"/>
        </w:rPr>
        <w:t>выданный</w:t>
      </w:r>
      <w:r w:rsidRPr="00401F2A">
        <w:rPr>
          <w:spacing w:val="-2"/>
          <w:szCs w:val="28"/>
        </w:rPr>
        <w:t xml:space="preserve"> </w:t>
      </w:r>
      <w:r w:rsidRPr="00401F2A">
        <w:rPr>
          <w:szCs w:val="28"/>
        </w:rPr>
        <w:t>документ;</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7) запрашивает</w:t>
      </w:r>
      <w:r w:rsidRPr="00401F2A">
        <w:rPr>
          <w:spacing w:val="1"/>
          <w:szCs w:val="28"/>
        </w:rPr>
        <w:t xml:space="preserve"> </w:t>
      </w:r>
      <w:r w:rsidRPr="00401F2A">
        <w:rPr>
          <w:szCs w:val="28"/>
        </w:rPr>
        <w:t>согласие</w:t>
      </w:r>
      <w:r w:rsidRPr="00401F2A">
        <w:rPr>
          <w:spacing w:val="2"/>
          <w:szCs w:val="28"/>
        </w:rPr>
        <w:t xml:space="preserve"> </w:t>
      </w:r>
      <w:r w:rsidRPr="00401F2A">
        <w:rPr>
          <w:szCs w:val="28"/>
        </w:rPr>
        <w:t>Заявителя</w:t>
      </w:r>
      <w:r w:rsidRPr="00401F2A">
        <w:rPr>
          <w:spacing w:val="3"/>
          <w:szCs w:val="28"/>
        </w:rPr>
        <w:t xml:space="preserve"> </w:t>
      </w:r>
      <w:r w:rsidRPr="00401F2A">
        <w:rPr>
          <w:szCs w:val="28"/>
        </w:rPr>
        <w:t>на</w:t>
      </w:r>
      <w:r w:rsidRPr="00401F2A">
        <w:rPr>
          <w:spacing w:val="2"/>
          <w:szCs w:val="28"/>
        </w:rPr>
        <w:t xml:space="preserve"> </w:t>
      </w:r>
      <w:r w:rsidRPr="00401F2A">
        <w:rPr>
          <w:szCs w:val="28"/>
        </w:rPr>
        <w:t>участие</w:t>
      </w:r>
      <w:r w:rsidRPr="00401F2A">
        <w:rPr>
          <w:spacing w:val="2"/>
          <w:szCs w:val="28"/>
        </w:rPr>
        <w:t xml:space="preserve"> </w:t>
      </w:r>
      <w:r w:rsidRPr="00401F2A">
        <w:rPr>
          <w:szCs w:val="28"/>
        </w:rPr>
        <w:t>в</w:t>
      </w:r>
      <w:r w:rsidRPr="00401F2A">
        <w:rPr>
          <w:spacing w:val="3"/>
          <w:szCs w:val="28"/>
        </w:rPr>
        <w:t xml:space="preserve"> </w:t>
      </w:r>
      <w:r w:rsidRPr="00401F2A">
        <w:rPr>
          <w:szCs w:val="28"/>
        </w:rPr>
        <w:t>смс-опросе</w:t>
      </w:r>
      <w:r w:rsidRPr="00401F2A">
        <w:rPr>
          <w:spacing w:val="3"/>
          <w:szCs w:val="28"/>
        </w:rPr>
        <w:t xml:space="preserve"> </w:t>
      </w:r>
      <w:r w:rsidRPr="00401F2A">
        <w:rPr>
          <w:szCs w:val="28"/>
        </w:rPr>
        <w:t>для</w:t>
      </w:r>
      <w:r w:rsidRPr="00401F2A">
        <w:rPr>
          <w:spacing w:val="2"/>
          <w:szCs w:val="28"/>
        </w:rPr>
        <w:t xml:space="preserve"> </w:t>
      </w:r>
      <w:r w:rsidRPr="00401F2A">
        <w:rPr>
          <w:szCs w:val="28"/>
        </w:rPr>
        <w:t>оценки</w:t>
      </w:r>
      <w:r w:rsidRPr="00401F2A">
        <w:rPr>
          <w:spacing w:val="1"/>
          <w:szCs w:val="28"/>
        </w:rPr>
        <w:t xml:space="preserve"> </w:t>
      </w:r>
      <w:r w:rsidRPr="00401F2A">
        <w:rPr>
          <w:szCs w:val="28"/>
        </w:rPr>
        <w:t>качества</w:t>
      </w:r>
      <w:r w:rsidRPr="00401F2A">
        <w:rPr>
          <w:spacing w:val="-67"/>
          <w:szCs w:val="28"/>
        </w:rPr>
        <w:t xml:space="preserve"> </w:t>
      </w:r>
      <w:r w:rsidRPr="00401F2A">
        <w:rPr>
          <w:szCs w:val="28"/>
        </w:rPr>
        <w:t>предоставленных</w:t>
      </w:r>
      <w:r w:rsidRPr="00401F2A">
        <w:rPr>
          <w:spacing w:val="-2"/>
          <w:szCs w:val="28"/>
        </w:rPr>
        <w:t xml:space="preserve"> </w:t>
      </w:r>
      <w:r w:rsidRPr="00401F2A">
        <w:rPr>
          <w:szCs w:val="28"/>
        </w:rPr>
        <w:t>услуг</w:t>
      </w:r>
      <w:r w:rsidRPr="00401F2A">
        <w:rPr>
          <w:spacing w:val="-1"/>
          <w:szCs w:val="28"/>
        </w:rPr>
        <w:t xml:space="preserve"> </w:t>
      </w:r>
      <w:r w:rsidRPr="00401F2A">
        <w:rPr>
          <w:szCs w:val="28"/>
        </w:rPr>
        <w:t>МФЦ.</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71.</w:t>
      </w:r>
      <w:r w:rsidRPr="00401F2A">
        <w:rPr>
          <w:rFonts w:ascii="Times New Roman" w:hAnsi="Times New Roman" w:cs="Times New Roman"/>
          <w:sz w:val="28"/>
          <w:szCs w:val="28"/>
        </w:rPr>
        <w:tab/>
        <w:t>Результатом выполнения административной процедуры является:</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 принятия решения о регистрации заявления о предоставлении муниципальной услуги;</w:t>
      </w:r>
    </w:p>
    <w:p w:rsidR="00401F2A" w:rsidRPr="00401F2A" w:rsidRDefault="00401F2A" w:rsidP="00401F2A">
      <w:pPr>
        <w:pStyle w:val="ConsPlusNormal"/>
        <w:spacing w:before="120"/>
        <w:ind w:firstLine="567"/>
        <w:jc w:val="both"/>
        <w:rPr>
          <w:rFonts w:ascii="Times New Roman" w:hAnsi="Times New Roman" w:cs="Times New Roman"/>
          <w:sz w:val="28"/>
          <w:szCs w:val="28"/>
        </w:rPr>
      </w:pPr>
      <w:r w:rsidRPr="00401F2A">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401F2A" w:rsidRPr="00401F2A" w:rsidRDefault="00401F2A" w:rsidP="00401F2A">
      <w:pPr>
        <w:pStyle w:val="ConsPlusTitle"/>
        <w:jc w:val="center"/>
        <w:outlineLvl w:val="2"/>
        <w:rPr>
          <w:rFonts w:ascii="Times New Roman" w:hAnsi="Times New Roman" w:cs="Times New Roman"/>
          <w:sz w:val="28"/>
          <w:szCs w:val="28"/>
        </w:rPr>
      </w:pPr>
    </w:p>
    <w:p w:rsidR="00401F2A" w:rsidRPr="00401F2A" w:rsidRDefault="00401F2A" w:rsidP="006A1708">
      <w:pPr>
        <w:pStyle w:val="ConsPlusTitle"/>
        <w:jc w:val="center"/>
        <w:outlineLvl w:val="2"/>
        <w:rPr>
          <w:rFonts w:ascii="Times New Roman" w:hAnsi="Times New Roman" w:cs="Times New Roman"/>
          <w:sz w:val="28"/>
          <w:szCs w:val="28"/>
        </w:rPr>
      </w:pPr>
      <w:r w:rsidRPr="00401F2A">
        <w:rPr>
          <w:rFonts w:ascii="Times New Roman" w:hAnsi="Times New Roman" w:cs="Times New Roman"/>
          <w:sz w:val="28"/>
          <w:szCs w:val="28"/>
        </w:rPr>
        <w:t>Межведомственное информационное взаимодействие</w:t>
      </w:r>
    </w:p>
    <w:p w:rsidR="00401F2A" w:rsidRPr="00401F2A" w:rsidRDefault="00401F2A" w:rsidP="006A1708">
      <w:pPr>
        <w:pStyle w:val="ConsPlusNormal"/>
        <w:jc w:val="center"/>
        <w:rPr>
          <w:rFonts w:ascii="Times New Roman" w:hAnsi="Times New Roman" w:cs="Times New Roman"/>
          <w:sz w:val="28"/>
          <w:szCs w:val="28"/>
        </w:rPr>
      </w:pP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lastRenderedPageBreak/>
        <w:t>72.</w:t>
      </w:r>
      <w:r w:rsidRPr="00401F2A">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 настоящего Административного регламента.</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73.</w:t>
      </w:r>
      <w:r w:rsidRPr="00401F2A">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401F2A" w:rsidRPr="00401F2A" w:rsidRDefault="00401F2A" w:rsidP="00401F2A">
      <w:pPr>
        <w:pStyle w:val="ae"/>
        <w:tabs>
          <w:tab w:val="left" w:pos="567"/>
          <w:tab w:val="left" w:pos="4854"/>
          <w:tab w:val="left" w:pos="6741"/>
          <w:tab w:val="left" w:pos="8274"/>
          <w:tab w:val="left" w:pos="8779"/>
        </w:tabs>
        <w:kinsoku w:val="0"/>
        <w:overflowPunct w:val="0"/>
        <w:spacing w:line="20" w:lineRule="atLeast"/>
        <w:ind w:right="2"/>
        <w:jc w:val="both"/>
        <w:rPr>
          <w:szCs w:val="28"/>
        </w:rPr>
      </w:pPr>
      <w:r w:rsidRPr="00401F2A">
        <w:rPr>
          <w:szCs w:val="28"/>
        </w:rPr>
        <w:tab/>
        <w:t xml:space="preserve">1) сведения из Единого государственного реестра юридических лиц (при обращении Заявителя, являющегося юридическим лицом); </w:t>
      </w:r>
    </w:p>
    <w:p w:rsidR="00401F2A" w:rsidRPr="00401F2A" w:rsidRDefault="00401F2A" w:rsidP="00401F2A">
      <w:pPr>
        <w:pStyle w:val="ae"/>
        <w:tabs>
          <w:tab w:val="left" w:pos="1795"/>
          <w:tab w:val="left" w:pos="4854"/>
          <w:tab w:val="left" w:pos="6741"/>
          <w:tab w:val="left" w:pos="8274"/>
          <w:tab w:val="left" w:pos="8779"/>
        </w:tabs>
        <w:kinsoku w:val="0"/>
        <w:overflowPunct w:val="0"/>
        <w:spacing w:line="20" w:lineRule="atLeast"/>
        <w:ind w:right="2" w:firstLine="567"/>
        <w:jc w:val="both"/>
        <w:rPr>
          <w:szCs w:val="28"/>
        </w:rPr>
      </w:pPr>
      <w:r w:rsidRPr="00401F2A">
        <w:rPr>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3) сведения из Единого государственного реестра недвижимости.</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74.</w:t>
      </w:r>
      <w:r w:rsidRPr="00401F2A">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01F2A" w:rsidRPr="00401F2A" w:rsidRDefault="00401F2A" w:rsidP="00401F2A">
      <w:pPr>
        <w:pStyle w:val="ConsPlusNormal"/>
        <w:jc w:val="both"/>
        <w:rPr>
          <w:rFonts w:ascii="Times New Roman" w:hAnsi="Times New Roman" w:cs="Times New Roman"/>
          <w:sz w:val="28"/>
          <w:szCs w:val="28"/>
        </w:rPr>
      </w:pPr>
    </w:p>
    <w:p w:rsidR="00401F2A" w:rsidRPr="00401F2A" w:rsidRDefault="00401F2A" w:rsidP="00401F2A">
      <w:pPr>
        <w:pStyle w:val="ConsPlusNormal"/>
        <w:jc w:val="center"/>
        <w:rPr>
          <w:rFonts w:ascii="Times New Roman" w:hAnsi="Times New Roman" w:cs="Times New Roman"/>
          <w:b/>
          <w:sz w:val="28"/>
          <w:szCs w:val="28"/>
        </w:rPr>
      </w:pPr>
      <w:r w:rsidRPr="00401F2A">
        <w:rPr>
          <w:rFonts w:ascii="Times New Roman" w:hAnsi="Times New Roman" w:cs="Times New Roman"/>
          <w:b/>
          <w:sz w:val="28"/>
          <w:szCs w:val="28"/>
        </w:rPr>
        <w:t>Принятие решения о предоставлении (об отказе в предоставлении)</w:t>
      </w:r>
    </w:p>
    <w:p w:rsidR="00401F2A" w:rsidRDefault="00401F2A" w:rsidP="00401F2A">
      <w:pPr>
        <w:pStyle w:val="ConsPlusNormal"/>
        <w:jc w:val="center"/>
        <w:rPr>
          <w:rFonts w:ascii="Times New Roman" w:hAnsi="Times New Roman" w:cs="Times New Roman"/>
          <w:b/>
          <w:sz w:val="28"/>
          <w:szCs w:val="28"/>
          <w:lang w:val="en-US"/>
        </w:rPr>
      </w:pPr>
      <w:r w:rsidRPr="00401F2A">
        <w:rPr>
          <w:rFonts w:ascii="Times New Roman" w:hAnsi="Times New Roman" w:cs="Times New Roman"/>
          <w:b/>
          <w:sz w:val="28"/>
          <w:szCs w:val="28"/>
        </w:rPr>
        <w:t>муниципальной услуги</w:t>
      </w:r>
    </w:p>
    <w:p w:rsidR="006A1708" w:rsidRPr="006A1708" w:rsidRDefault="006A1708" w:rsidP="00401F2A">
      <w:pPr>
        <w:pStyle w:val="ConsPlusNormal"/>
        <w:jc w:val="center"/>
        <w:rPr>
          <w:rFonts w:ascii="Times New Roman" w:hAnsi="Times New Roman" w:cs="Times New Roman"/>
          <w:sz w:val="28"/>
          <w:szCs w:val="28"/>
          <w:lang w:val="en-US"/>
        </w:rPr>
      </w:pP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75.</w:t>
      </w:r>
      <w:r w:rsidRPr="00401F2A">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76.</w:t>
      </w:r>
      <w:r w:rsidRPr="00401F2A">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 xml:space="preserve">Результатом рассмотрения и проверки представленных документов является подготовленное разрешение на право вырубки зеленых насаждений уполномоченным должностным лицом.   </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77.</w:t>
      </w:r>
      <w:r w:rsidRPr="00401F2A">
        <w:rPr>
          <w:rFonts w:ascii="Times New Roman" w:hAnsi="Times New Roman" w:cs="Times New Roman"/>
          <w:sz w:val="28"/>
          <w:szCs w:val="28"/>
        </w:rPr>
        <w:tab/>
        <w:t xml:space="preserve">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w:t>
      </w:r>
      <w:r w:rsidRPr="00401F2A">
        <w:rPr>
          <w:rFonts w:ascii="Times New Roman" w:hAnsi="Times New Roman" w:cs="Times New Roman"/>
          <w:sz w:val="28"/>
          <w:szCs w:val="28"/>
        </w:rPr>
        <w:lastRenderedPageBreak/>
        <w:t>подписания.</w:t>
      </w:r>
    </w:p>
    <w:p w:rsidR="00401F2A" w:rsidRPr="00401F2A" w:rsidRDefault="00401F2A" w:rsidP="00401F2A">
      <w:pPr>
        <w:pStyle w:val="ConsPlusNormal"/>
        <w:spacing w:before="120"/>
        <w:ind w:firstLine="539"/>
        <w:jc w:val="both"/>
        <w:rPr>
          <w:rFonts w:ascii="Times New Roman" w:hAnsi="Times New Roman" w:cs="Times New Roman"/>
          <w:sz w:val="28"/>
          <w:szCs w:val="28"/>
        </w:rPr>
      </w:pPr>
      <w:bookmarkStart w:id="25" w:name="P403"/>
      <w:bookmarkEnd w:id="25"/>
      <w:r w:rsidRPr="00401F2A">
        <w:rPr>
          <w:rFonts w:ascii="Times New Roman" w:hAnsi="Times New Roman" w:cs="Times New Roman"/>
          <w:sz w:val="28"/>
          <w:szCs w:val="28"/>
        </w:rPr>
        <w:t>78.</w:t>
      </w:r>
      <w:r w:rsidRPr="00401F2A">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79.</w:t>
      </w:r>
      <w:r w:rsidRPr="00401F2A">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401F2A" w:rsidRPr="00401F2A" w:rsidRDefault="00401F2A" w:rsidP="00401F2A">
      <w:pPr>
        <w:pStyle w:val="ConsPlusNormal"/>
        <w:jc w:val="both"/>
        <w:rPr>
          <w:rFonts w:ascii="Times New Roman" w:hAnsi="Times New Roman" w:cs="Times New Roman"/>
          <w:sz w:val="28"/>
          <w:szCs w:val="28"/>
        </w:rPr>
      </w:pPr>
    </w:p>
    <w:p w:rsidR="00401F2A" w:rsidRPr="00401F2A" w:rsidRDefault="00401F2A" w:rsidP="00401F2A">
      <w:pPr>
        <w:pStyle w:val="ConsPlusNormal"/>
        <w:jc w:val="center"/>
        <w:rPr>
          <w:rFonts w:ascii="Times New Roman" w:hAnsi="Times New Roman" w:cs="Times New Roman"/>
          <w:b/>
          <w:sz w:val="28"/>
          <w:szCs w:val="28"/>
        </w:rPr>
      </w:pPr>
      <w:r w:rsidRPr="00401F2A">
        <w:rPr>
          <w:rFonts w:ascii="Times New Roman" w:hAnsi="Times New Roman" w:cs="Times New Roman"/>
          <w:b/>
          <w:sz w:val="28"/>
          <w:szCs w:val="28"/>
        </w:rPr>
        <w:t>Предоставление результата муниципальной услуги</w:t>
      </w:r>
    </w:p>
    <w:p w:rsidR="00401F2A" w:rsidRPr="00401F2A" w:rsidRDefault="00401F2A" w:rsidP="00401F2A">
      <w:pPr>
        <w:pStyle w:val="ConsPlusNormal"/>
        <w:jc w:val="center"/>
        <w:rPr>
          <w:rFonts w:ascii="Times New Roman" w:hAnsi="Times New Roman" w:cs="Times New Roman"/>
          <w:b/>
          <w:sz w:val="28"/>
          <w:szCs w:val="28"/>
        </w:rPr>
      </w:pPr>
    </w:p>
    <w:p w:rsidR="00401F2A" w:rsidRPr="00401F2A" w:rsidRDefault="00401F2A" w:rsidP="00401F2A">
      <w:pPr>
        <w:pStyle w:val="ConsPlusNormal"/>
        <w:ind w:firstLine="540"/>
        <w:jc w:val="both"/>
        <w:rPr>
          <w:rFonts w:ascii="Times New Roman" w:hAnsi="Times New Roman" w:cs="Times New Roman"/>
          <w:sz w:val="28"/>
          <w:szCs w:val="28"/>
        </w:rPr>
      </w:pPr>
      <w:r w:rsidRPr="00401F2A">
        <w:rPr>
          <w:rFonts w:ascii="Times New Roman" w:hAnsi="Times New Roman" w:cs="Times New Roman"/>
          <w:sz w:val="28"/>
          <w:szCs w:val="28"/>
        </w:rPr>
        <w:t>80.</w:t>
      </w:r>
      <w:r w:rsidRPr="00401F2A">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81.</w:t>
      </w:r>
      <w:r w:rsidRPr="00401F2A">
        <w:rPr>
          <w:rFonts w:ascii="Times New Roman" w:hAnsi="Times New Roman" w:cs="Times New Roman"/>
          <w:sz w:val="28"/>
          <w:szCs w:val="28"/>
        </w:rPr>
        <w:tab/>
        <w:t>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82.</w:t>
      </w:r>
      <w:r w:rsidRPr="00401F2A">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83.</w:t>
      </w:r>
      <w:r w:rsidRPr="00401F2A">
        <w:rPr>
          <w:rFonts w:ascii="Times New Roman" w:hAnsi="Times New Roman" w:cs="Times New Roman"/>
          <w:sz w:val="28"/>
          <w:szCs w:val="28"/>
        </w:rPr>
        <w:tab/>
        <w:t>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80 настоящего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w:t>
      </w:r>
      <w:r w:rsidRPr="00401F2A">
        <w:rPr>
          <w:rFonts w:ascii="Times New Roman" w:hAnsi="Times New Roman" w:cs="Times New Roman"/>
          <w:sz w:val="28"/>
          <w:szCs w:val="28"/>
        </w:rPr>
        <w:lastRenderedPageBreak/>
        <w:t>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01F2A" w:rsidRPr="00401F2A" w:rsidRDefault="00401F2A" w:rsidP="00401F2A">
      <w:pPr>
        <w:pStyle w:val="ConsPlusNormal"/>
        <w:ind w:firstLine="539"/>
        <w:jc w:val="both"/>
        <w:rPr>
          <w:rFonts w:ascii="Times New Roman" w:hAnsi="Times New Roman" w:cs="Times New Roman"/>
          <w:sz w:val="28"/>
          <w:szCs w:val="28"/>
        </w:rPr>
      </w:pPr>
      <w:r w:rsidRPr="00401F2A">
        <w:rPr>
          <w:rFonts w:ascii="Times New Roman" w:hAnsi="Times New Roman" w:cs="Times New Roman"/>
          <w:sz w:val="28"/>
          <w:szCs w:val="28"/>
        </w:rPr>
        <w:t>2) при предоставлении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80 настоящего Административного регламента.</w:t>
      </w:r>
    </w:p>
    <w:p w:rsidR="00401F2A" w:rsidRPr="00401F2A" w:rsidRDefault="00401F2A" w:rsidP="00401F2A">
      <w:pPr>
        <w:pStyle w:val="ab"/>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84.</w:t>
      </w:r>
      <w:r w:rsidRPr="00401F2A">
        <w:rPr>
          <w:rFonts w:ascii="Times New Roman" w:hAnsi="Times New Roman"/>
          <w:sz w:val="28"/>
          <w:szCs w:val="28"/>
        </w:rPr>
        <w:tab/>
        <w:t>При наличии в Заявлении</w:t>
      </w:r>
      <w:r w:rsidRPr="00401F2A">
        <w:rPr>
          <w:rFonts w:ascii="Times New Roman" w:hAnsi="Times New Roman"/>
          <w:spacing w:val="5"/>
          <w:sz w:val="28"/>
          <w:szCs w:val="28"/>
        </w:rPr>
        <w:t xml:space="preserve"> </w:t>
      </w:r>
      <w:r w:rsidRPr="00401F2A">
        <w:rPr>
          <w:rFonts w:ascii="Times New Roman" w:hAnsi="Times New Roman"/>
          <w:sz w:val="28"/>
          <w:szCs w:val="28"/>
        </w:rPr>
        <w:t>указания</w:t>
      </w:r>
      <w:r w:rsidRPr="00401F2A">
        <w:rPr>
          <w:rFonts w:ascii="Times New Roman" w:hAnsi="Times New Roman"/>
          <w:spacing w:val="5"/>
          <w:sz w:val="28"/>
          <w:szCs w:val="28"/>
        </w:rPr>
        <w:t xml:space="preserve"> </w:t>
      </w:r>
      <w:r w:rsidRPr="00401F2A">
        <w:rPr>
          <w:rFonts w:ascii="Times New Roman" w:hAnsi="Times New Roman"/>
          <w:sz w:val="28"/>
          <w:szCs w:val="28"/>
        </w:rPr>
        <w:t>о</w:t>
      </w:r>
      <w:r w:rsidRPr="00401F2A">
        <w:rPr>
          <w:rFonts w:ascii="Times New Roman" w:hAnsi="Times New Roman"/>
          <w:spacing w:val="5"/>
          <w:sz w:val="28"/>
          <w:szCs w:val="28"/>
        </w:rPr>
        <w:t xml:space="preserve"> </w:t>
      </w:r>
      <w:r w:rsidRPr="00401F2A">
        <w:rPr>
          <w:rFonts w:ascii="Times New Roman" w:hAnsi="Times New Roman"/>
          <w:sz w:val="28"/>
          <w:szCs w:val="28"/>
        </w:rPr>
        <w:t>выдаче</w:t>
      </w:r>
      <w:r w:rsidRPr="00401F2A">
        <w:rPr>
          <w:rFonts w:ascii="Times New Roman" w:hAnsi="Times New Roman"/>
          <w:spacing w:val="5"/>
          <w:sz w:val="28"/>
          <w:szCs w:val="28"/>
        </w:rPr>
        <w:t xml:space="preserve"> </w:t>
      </w:r>
      <w:r w:rsidRPr="00401F2A">
        <w:rPr>
          <w:rFonts w:ascii="Times New Roman" w:hAnsi="Times New Roman"/>
          <w:sz w:val="28"/>
          <w:szCs w:val="28"/>
        </w:rPr>
        <w:t>результатов</w:t>
      </w:r>
      <w:r w:rsidRPr="00401F2A">
        <w:rPr>
          <w:rFonts w:ascii="Times New Roman" w:hAnsi="Times New Roman"/>
          <w:spacing w:val="5"/>
          <w:sz w:val="28"/>
          <w:szCs w:val="28"/>
        </w:rPr>
        <w:t xml:space="preserve"> </w:t>
      </w:r>
      <w:r w:rsidRPr="00401F2A">
        <w:rPr>
          <w:rFonts w:ascii="Times New Roman" w:hAnsi="Times New Roman"/>
          <w:sz w:val="28"/>
          <w:szCs w:val="28"/>
        </w:rPr>
        <w:t>оказания</w:t>
      </w:r>
      <w:r w:rsidRPr="00401F2A">
        <w:rPr>
          <w:rFonts w:ascii="Times New Roman" w:hAnsi="Times New Roman"/>
          <w:spacing w:val="5"/>
          <w:sz w:val="28"/>
          <w:szCs w:val="28"/>
        </w:rPr>
        <w:t xml:space="preserve"> </w:t>
      </w:r>
      <w:r w:rsidRPr="00401F2A">
        <w:rPr>
          <w:rFonts w:ascii="Times New Roman" w:hAnsi="Times New Roman"/>
          <w:sz w:val="28"/>
          <w:szCs w:val="28"/>
        </w:rPr>
        <w:t>услуги</w:t>
      </w:r>
      <w:r w:rsidRPr="00401F2A">
        <w:rPr>
          <w:rFonts w:ascii="Times New Roman" w:hAnsi="Times New Roman"/>
          <w:spacing w:val="5"/>
          <w:sz w:val="28"/>
          <w:szCs w:val="28"/>
        </w:rPr>
        <w:t xml:space="preserve"> </w:t>
      </w:r>
      <w:r w:rsidRPr="00401F2A">
        <w:rPr>
          <w:rFonts w:ascii="Times New Roman" w:hAnsi="Times New Roman"/>
          <w:sz w:val="28"/>
          <w:szCs w:val="28"/>
        </w:rPr>
        <w:t>через</w:t>
      </w:r>
      <w:r w:rsidRPr="00401F2A">
        <w:rPr>
          <w:rFonts w:ascii="Times New Roman" w:hAnsi="Times New Roman"/>
          <w:spacing w:val="1"/>
          <w:sz w:val="28"/>
          <w:szCs w:val="28"/>
        </w:rPr>
        <w:t xml:space="preserve"> </w:t>
      </w:r>
      <w:r w:rsidRPr="00401F2A">
        <w:rPr>
          <w:rFonts w:ascii="Times New Roman" w:hAnsi="Times New Roman"/>
          <w:sz w:val="28"/>
          <w:szCs w:val="28"/>
        </w:rPr>
        <w:t>МФЦ, Уполномоченный</w:t>
      </w:r>
      <w:r w:rsidRPr="00401F2A">
        <w:rPr>
          <w:rFonts w:ascii="Times New Roman" w:hAnsi="Times New Roman"/>
          <w:spacing w:val="1"/>
          <w:sz w:val="28"/>
          <w:szCs w:val="28"/>
        </w:rPr>
        <w:t xml:space="preserve"> </w:t>
      </w:r>
      <w:r w:rsidRPr="00401F2A">
        <w:rPr>
          <w:rFonts w:ascii="Times New Roman" w:hAnsi="Times New Roman"/>
          <w:sz w:val="28"/>
          <w:szCs w:val="28"/>
        </w:rPr>
        <w:t>орган</w:t>
      </w:r>
      <w:r w:rsidRPr="00401F2A">
        <w:rPr>
          <w:rFonts w:ascii="Times New Roman" w:hAnsi="Times New Roman"/>
          <w:spacing w:val="1"/>
          <w:sz w:val="28"/>
          <w:szCs w:val="28"/>
        </w:rPr>
        <w:t xml:space="preserve"> </w:t>
      </w:r>
      <w:r w:rsidRPr="00401F2A">
        <w:rPr>
          <w:rFonts w:ascii="Times New Roman" w:hAnsi="Times New Roman"/>
          <w:sz w:val="28"/>
          <w:szCs w:val="28"/>
        </w:rPr>
        <w:t>передает</w:t>
      </w:r>
      <w:r w:rsidRPr="00401F2A">
        <w:rPr>
          <w:rFonts w:ascii="Times New Roman" w:hAnsi="Times New Roman"/>
          <w:spacing w:val="1"/>
          <w:sz w:val="28"/>
          <w:szCs w:val="28"/>
        </w:rPr>
        <w:t xml:space="preserve"> </w:t>
      </w:r>
      <w:r w:rsidRPr="00401F2A">
        <w:rPr>
          <w:rFonts w:ascii="Times New Roman" w:hAnsi="Times New Roman"/>
          <w:sz w:val="28"/>
          <w:szCs w:val="28"/>
        </w:rPr>
        <w:t>документы</w:t>
      </w:r>
      <w:r w:rsidRPr="00401F2A">
        <w:rPr>
          <w:rFonts w:ascii="Times New Roman" w:hAnsi="Times New Roman"/>
          <w:spacing w:val="1"/>
          <w:sz w:val="28"/>
          <w:szCs w:val="28"/>
        </w:rPr>
        <w:t xml:space="preserve"> </w:t>
      </w:r>
      <w:r w:rsidRPr="00401F2A">
        <w:rPr>
          <w:rFonts w:ascii="Times New Roman" w:hAnsi="Times New Roman"/>
          <w:sz w:val="28"/>
          <w:szCs w:val="28"/>
        </w:rPr>
        <w:t>в</w:t>
      </w:r>
      <w:r w:rsidRPr="00401F2A">
        <w:rPr>
          <w:rFonts w:ascii="Times New Roman" w:hAnsi="Times New Roman"/>
          <w:spacing w:val="1"/>
          <w:sz w:val="28"/>
          <w:szCs w:val="28"/>
        </w:rPr>
        <w:t xml:space="preserve"> </w:t>
      </w:r>
      <w:r w:rsidRPr="00401F2A">
        <w:rPr>
          <w:rFonts w:ascii="Times New Roman" w:hAnsi="Times New Roman"/>
          <w:sz w:val="28"/>
          <w:szCs w:val="28"/>
        </w:rPr>
        <w:t>МФЦ для последующей выдачи Заявителю (Представителю) способом, согласно</w:t>
      </w:r>
      <w:r w:rsidRPr="00401F2A">
        <w:rPr>
          <w:rFonts w:ascii="Times New Roman" w:hAnsi="Times New Roman"/>
          <w:spacing w:val="4"/>
          <w:sz w:val="28"/>
          <w:szCs w:val="28"/>
        </w:rPr>
        <w:t xml:space="preserve"> </w:t>
      </w:r>
      <w:r w:rsidRPr="00401F2A">
        <w:rPr>
          <w:rFonts w:ascii="Times New Roman" w:hAnsi="Times New Roman"/>
          <w:sz w:val="28"/>
          <w:szCs w:val="28"/>
        </w:rPr>
        <w:t>заключенным</w:t>
      </w:r>
      <w:r w:rsidRPr="00401F2A">
        <w:rPr>
          <w:rFonts w:ascii="Times New Roman" w:hAnsi="Times New Roman"/>
          <w:spacing w:val="4"/>
          <w:sz w:val="28"/>
          <w:szCs w:val="28"/>
        </w:rPr>
        <w:t xml:space="preserve"> </w:t>
      </w:r>
      <w:r w:rsidRPr="00401F2A">
        <w:rPr>
          <w:rFonts w:ascii="Times New Roman" w:hAnsi="Times New Roman"/>
          <w:sz w:val="28"/>
          <w:szCs w:val="28"/>
        </w:rPr>
        <w:t>соглашениям</w:t>
      </w:r>
      <w:r w:rsidRPr="00401F2A">
        <w:rPr>
          <w:rFonts w:ascii="Times New Roman" w:hAnsi="Times New Roman"/>
          <w:spacing w:val="4"/>
          <w:sz w:val="28"/>
          <w:szCs w:val="28"/>
        </w:rPr>
        <w:t xml:space="preserve"> </w:t>
      </w:r>
      <w:r w:rsidRPr="00401F2A">
        <w:rPr>
          <w:rFonts w:ascii="Times New Roman" w:hAnsi="Times New Roman"/>
          <w:sz w:val="28"/>
          <w:szCs w:val="28"/>
        </w:rPr>
        <w:t>о</w:t>
      </w:r>
      <w:r w:rsidRPr="00401F2A">
        <w:rPr>
          <w:rFonts w:ascii="Times New Roman" w:hAnsi="Times New Roman"/>
          <w:spacing w:val="5"/>
          <w:sz w:val="28"/>
          <w:szCs w:val="28"/>
        </w:rPr>
        <w:t xml:space="preserve"> </w:t>
      </w:r>
      <w:r w:rsidRPr="00401F2A">
        <w:rPr>
          <w:rFonts w:ascii="Times New Roman" w:hAnsi="Times New Roman"/>
          <w:sz w:val="28"/>
          <w:szCs w:val="28"/>
        </w:rPr>
        <w:t>взаимодействии</w:t>
      </w:r>
      <w:r w:rsidRPr="00401F2A">
        <w:rPr>
          <w:rFonts w:ascii="Times New Roman" w:hAnsi="Times New Roman"/>
          <w:spacing w:val="1"/>
          <w:sz w:val="28"/>
          <w:szCs w:val="28"/>
        </w:rPr>
        <w:t xml:space="preserve"> </w:t>
      </w:r>
      <w:r w:rsidRPr="00401F2A">
        <w:rPr>
          <w:rFonts w:ascii="Times New Roman" w:hAnsi="Times New Roman"/>
          <w:sz w:val="28"/>
          <w:szCs w:val="28"/>
        </w:rPr>
        <w:t>заключенным</w:t>
      </w:r>
      <w:r w:rsidRPr="00401F2A">
        <w:rPr>
          <w:rFonts w:ascii="Times New Roman" w:hAnsi="Times New Roman"/>
          <w:spacing w:val="9"/>
          <w:sz w:val="28"/>
          <w:szCs w:val="28"/>
        </w:rPr>
        <w:t xml:space="preserve"> </w:t>
      </w:r>
      <w:r w:rsidRPr="00401F2A">
        <w:rPr>
          <w:rFonts w:ascii="Times New Roman" w:hAnsi="Times New Roman"/>
          <w:sz w:val="28"/>
          <w:szCs w:val="28"/>
        </w:rPr>
        <w:t>между</w:t>
      </w:r>
      <w:r w:rsidRPr="00401F2A">
        <w:rPr>
          <w:rFonts w:ascii="Times New Roman" w:hAnsi="Times New Roman"/>
          <w:spacing w:val="9"/>
          <w:sz w:val="28"/>
          <w:szCs w:val="28"/>
        </w:rPr>
        <w:t xml:space="preserve"> </w:t>
      </w:r>
      <w:r w:rsidRPr="00401F2A">
        <w:rPr>
          <w:rFonts w:ascii="Times New Roman" w:hAnsi="Times New Roman"/>
          <w:sz w:val="28"/>
          <w:szCs w:val="28"/>
        </w:rPr>
        <w:t>Уполномоченным</w:t>
      </w:r>
      <w:r w:rsidRPr="00401F2A">
        <w:rPr>
          <w:rFonts w:ascii="Times New Roman" w:hAnsi="Times New Roman"/>
          <w:spacing w:val="10"/>
          <w:sz w:val="28"/>
          <w:szCs w:val="28"/>
        </w:rPr>
        <w:t xml:space="preserve"> </w:t>
      </w:r>
      <w:r w:rsidRPr="00401F2A">
        <w:rPr>
          <w:rFonts w:ascii="Times New Roman" w:hAnsi="Times New Roman"/>
          <w:sz w:val="28"/>
          <w:szCs w:val="28"/>
        </w:rPr>
        <w:t>органом</w:t>
      </w:r>
      <w:r w:rsidRPr="00401F2A">
        <w:rPr>
          <w:rFonts w:ascii="Times New Roman" w:hAnsi="Times New Roman"/>
          <w:spacing w:val="9"/>
          <w:sz w:val="28"/>
          <w:szCs w:val="28"/>
        </w:rPr>
        <w:t xml:space="preserve"> </w:t>
      </w:r>
      <w:r w:rsidRPr="00401F2A">
        <w:rPr>
          <w:rFonts w:ascii="Times New Roman" w:hAnsi="Times New Roman"/>
          <w:sz w:val="28"/>
          <w:szCs w:val="28"/>
        </w:rPr>
        <w:t>и</w:t>
      </w:r>
      <w:r w:rsidRPr="00401F2A">
        <w:rPr>
          <w:rFonts w:ascii="Times New Roman" w:hAnsi="Times New Roman"/>
          <w:spacing w:val="10"/>
          <w:sz w:val="28"/>
          <w:szCs w:val="28"/>
        </w:rPr>
        <w:t xml:space="preserve"> </w:t>
      </w:r>
      <w:r w:rsidRPr="00401F2A">
        <w:rPr>
          <w:rFonts w:ascii="Times New Roman" w:hAnsi="Times New Roman"/>
          <w:sz w:val="28"/>
          <w:szCs w:val="28"/>
        </w:rPr>
        <w:t>МФЦ.</w:t>
      </w:r>
    </w:p>
    <w:p w:rsidR="00401F2A" w:rsidRPr="00401F2A" w:rsidRDefault="00401F2A" w:rsidP="00401F2A">
      <w:pPr>
        <w:pStyle w:val="ae"/>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right="2" w:firstLine="709"/>
        <w:jc w:val="both"/>
        <w:rPr>
          <w:szCs w:val="28"/>
        </w:rPr>
      </w:pPr>
      <w:r w:rsidRPr="00401F2A">
        <w:rPr>
          <w:szCs w:val="28"/>
        </w:rPr>
        <w:t>Порядок</w:t>
      </w:r>
      <w:r w:rsidRPr="00401F2A">
        <w:rPr>
          <w:spacing w:val="54"/>
          <w:szCs w:val="28"/>
        </w:rPr>
        <w:t xml:space="preserve"> </w:t>
      </w:r>
      <w:r w:rsidRPr="00401F2A">
        <w:rPr>
          <w:szCs w:val="28"/>
        </w:rPr>
        <w:t>и</w:t>
      </w:r>
      <w:r w:rsidRPr="00401F2A">
        <w:rPr>
          <w:spacing w:val="55"/>
          <w:szCs w:val="28"/>
        </w:rPr>
        <w:t xml:space="preserve"> </w:t>
      </w:r>
      <w:r w:rsidRPr="00401F2A">
        <w:rPr>
          <w:szCs w:val="28"/>
        </w:rPr>
        <w:t>сроки</w:t>
      </w:r>
      <w:r w:rsidRPr="00401F2A">
        <w:rPr>
          <w:spacing w:val="55"/>
          <w:szCs w:val="28"/>
        </w:rPr>
        <w:t xml:space="preserve"> </w:t>
      </w:r>
      <w:r w:rsidRPr="00401F2A">
        <w:rPr>
          <w:szCs w:val="28"/>
        </w:rPr>
        <w:t>передачи</w:t>
      </w:r>
      <w:r w:rsidRPr="00401F2A">
        <w:rPr>
          <w:spacing w:val="55"/>
          <w:szCs w:val="28"/>
        </w:rPr>
        <w:t xml:space="preserve"> </w:t>
      </w:r>
      <w:r w:rsidRPr="00401F2A">
        <w:rPr>
          <w:szCs w:val="28"/>
        </w:rPr>
        <w:t>Уполномоченным</w:t>
      </w:r>
      <w:r w:rsidRPr="00401F2A">
        <w:rPr>
          <w:spacing w:val="55"/>
          <w:szCs w:val="28"/>
        </w:rPr>
        <w:t xml:space="preserve"> </w:t>
      </w:r>
      <w:r w:rsidRPr="00401F2A">
        <w:rPr>
          <w:szCs w:val="28"/>
        </w:rPr>
        <w:t>органом</w:t>
      </w:r>
      <w:r w:rsidRPr="00401F2A">
        <w:rPr>
          <w:spacing w:val="55"/>
          <w:szCs w:val="28"/>
        </w:rPr>
        <w:t xml:space="preserve"> </w:t>
      </w:r>
      <w:r w:rsidRPr="00401F2A">
        <w:rPr>
          <w:szCs w:val="28"/>
        </w:rPr>
        <w:t>таких</w:t>
      </w:r>
      <w:r w:rsidRPr="00401F2A">
        <w:rPr>
          <w:spacing w:val="54"/>
          <w:szCs w:val="28"/>
        </w:rPr>
        <w:t xml:space="preserve"> </w:t>
      </w:r>
      <w:r w:rsidRPr="00401F2A">
        <w:rPr>
          <w:szCs w:val="28"/>
        </w:rPr>
        <w:t>документов</w:t>
      </w:r>
      <w:r w:rsidRPr="00401F2A">
        <w:rPr>
          <w:spacing w:val="55"/>
          <w:szCs w:val="28"/>
        </w:rPr>
        <w:t xml:space="preserve"> </w:t>
      </w:r>
      <w:r w:rsidRPr="00401F2A">
        <w:rPr>
          <w:szCs w:val="28"/>
        </w:rPr>
        <w:t>в МФЦ определяются заключенным соглашением о взаимодействии.</w:t>
      </w:r>
    </w:p>
    <w:p w:rsidR="00401F2A" w:rsidRDefault="00401F2A" w:rsidP="00401F2A">
      <w:pPr>
        <w:pStyle w:val="ConsPlusNormal"/>
        <w:spacing w:before="220"/>
        <w:ind w:firstLine="540"/>
        <w:jc w:val="both"/>
        <w:rPr>
          <w:rFonts w:ascii="Times New Roman" w:hAnsi="Times New Roman" w:cs="Times New Roman"/>
          <w:sz w:val="28"/>
          <w:szCs w:val="28"/>
          <w:lang w:val="en-US"/>
        </w:rPr>
      </w:pPr>
      <w:r w:rsidRPr="00401F2A">
        <w:rPr>
          <w:rFonts w:ascii="Times New Roman" w:hAnsi="Times New Roman" w:cs="Times New Roman"/>
          <w:sz w:val="28"/>
          <w:szCs w:val="28"/>
        </w:rPr>
        <w:t>85.</w:t>
      </w:r>
      <w:r w:rsidRPr="00401F2A">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6A1708" w:rsidRPr="006A1708" w:rsidRDefault="006A1708" w:rsidP="00401F2A">
      <w:pPr>
        <w:pStyle w:val="ConsPlusNormal"/>
        <w:spacing w:before="220"/>
        <w:ind w:firstLine="540"/>
        <w:jc w:val="both"/>
        <w:rPr>
          <w:rFonts w:ascii="Times New Roman" w:hAnsi="Times New Roman" w:cs="Times New Roman"/>
          <w:sz w:val="28"/>
          <w:szCs w:val="28"/>
          <w:lang w:val="en-US"/>
        </w:rPr>
      </w:pPr>
    </w:p>
    <w:p w:rsidR="00401F2A" w:rsidRDefault="00401F2A" w:rsidP="00401F2A">
      <w:pPr>
        <w:pStyle w:val="ConsPlusNormal"/>
        <w:spacing w:before="120"/>
        <w:ind w:firstLine="539"/>
        <w:jc w:val="center"/>
        <w:rPr>
          <w:rFonts w:ascii="Times New Roman" w:hAnsi="Times New Roman" w:cs="Times New Roman"/>
          <w:b/>
          <w:sz w:val="28"/>
          <w:szCs w:val="28"/>
          <w:lang w:val="en-US"/>
        </w:rPr>
      </w:pPr>
      <w:bookmarkStart w:id="26" w:name="P424"/>
      <w:bookmarkEnd w:id="26"/>
      <w:r w:rsidRPr="00401F2A">
        <w:rPr>
          <w:rFonts w:ascii="Times New Roman" w:hAnsi="Times New Roman" w:cs="Times New Roman"/>
          <w:b/>
          <w:sz w:val="28"/>
          <w:szCs w:val="28"/>
        </w:rPr>
        <w:t>Получение дополнительных сведений от заявителя</w:t>
      </w:r>
    </w:p>
    <w:p w:rsidR="006A1708" w:rsidRPr="006A1708" w:rsidRDefault="006A1708" w:rsidP="00401F2A">
      <w:pPr>
        <w:pStyle w:val="ConsPlusNormal"/>
        <w:spacing w:before="120"/>
        <w:ind w:firstLine="539"/>
        <w:jc w:val="center"/>
        <w:rPr>
          <w:rFonts w:ascii="Times New Roman" w:hAnsi="Times New Roman" w:cs="Times New Roman"/>
          <w:b/>
          <w:sz w:val="28"/>
          <w:szCs w:val="28"/>
          <w:lang w:val="en-US"/>
        </w:rPr>
      </w:pP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86.</w:t>
      </w:r>
      <w:r w:rsidRPr="00401F2A">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87.</w:t>
      </w:r>
      <w:r w:rsidRPr="00401F2A">
        <w:rPr>
          <w:rFonts w:ascii="Times New Roman" w:hAnsi="Times New Roman" w:cs="Times New Roman"/>
          <w:sz w:val="28"/>
          <w:szCs w:val="28"/>
        </w:rPr>
        <w:tab/>
        <w:t>Запрещается требовать от заявителя:</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w:t>
      </w:r>
      <w:r w:rsidRPr="00401F2A">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01F2A" w:rsidRPr="00401F2A" w:rsidRDefault="00401F2A" w:rsidP="00401F2A">
      <w:pPr>
        <w:pStyle w:val="ConsPlusNormal"/>
        <w:spacing w:before="120"/>
        <w:ind w:firstLine="539"/>
        <w:jc w:val="both"/>
        <w:rPr>
          <w:rFonts w:ascii="Times New Roman" w:hAnsi="Times New Roman" w:cs="Times New Roman"/>
          <w:sz w:val="28"/>
          <w:szCs w:val="28"/>
        </w:rPr>
      </w:pPr>
      <w:r w:rsidRPr="00401F2A">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1F2A" w:rsidRPr="00401F2A" w:rsidRDefault="00401F2A" w:rsidP="00401F2A">
      <w:pPr>
        <w:pStyle w:val="ab"/>
        <w:tabs>
          <w:tab w:val="left" w:pos="1346"/>
        </w:tabs>
        <w:kinsoku w:val="0"/>
        <w:overflowPunct w:val="0"/>
        <w:spacing w:line="20" w:lineRule="atLeast"/>
        <w:ind w:right="2"/>
        <w:jc w:val="both"/>
        <w:rPr>
          <w:rFonts w:ascii="Times New Roman" w:hAnsi="Times New Roman"/>
          <w:sz w:val="28"/>
          <w:szCs w:val="28"/>
        </w:rPr>
      </w:pPr>
    </w:p>
    <w:p w:rsidR="00401F2A" w:rsidRPr="00401F2A" w:rsidRDefault="00401F2A" w:rsidP="006A1708">
      <w:pPr>
        <w:pStyle w:val="Heading1"/>
        <w:kinsoku w:val="0"/>
        <w:overflowPunct w:val="0"/>
        <w:spacing w:line="20" w:lineRule="atLeast"/>
        <w:ind w:left="0" w:right="2"/>
        <w:contextualSpacing/>
      </w:pPr>
      <w:bookmarkStart w:id="27" w:name="_Toc110269048"/>
      <w:r w:rsidRPr="00401F2A">
        <w:t>IV. Формы контроля за исполнением административного регламента</w:t>
      </w:r>
      <w:bookmarkEnd w:id="27"/>
    </w:p>
    <w:p w:rsidR="00401F2A" w:rsidRPr="00401F2A" w:rsidRDefault="00401F2A" w:rsidP="006A1708">
      <w:pPr>
        <w:pStyle w:val="Heading1"/>
        <w:kinsoku w:val="0"/>
        <w:overflowPunct w:val="0"/>
        <w:spacing w:line="20" w:lineRule="atLeast"/>
        <w:ind w:left="0" w:right="2"/>
        <w:contextualSpacing/>
        <w:outlineLvl w:val="9"/>
      </w:pPr>
    </w:p>
    <w:p w:rsidR="00401F2A" w:rsidRPr="00401F2A" w:rsidRDefault="00401F2A" w:rsidP="006A1708">
      <w:pPr>
        <w:pStyle w:val="Heading1"/>
        <w:kinsoku w:val="0"/>
        <w:overflowPunct w:val="0"/>
        <w:spacing w:line="20" w:lineRule="atLeast"/>
        <w:ind w:left="0" w:right="2" w:firstLine="709"/>
        <w:contextualSpacing/>
        <w:outlineLvl w:val="1"/>
        <w:rPr>
          <w:bCs w:val="0"/>
        </w:rPr>
      </w:pPr>
      <w:bookmarkStart w:id="28" w:name="_Toc110269049"/>
      <w:r w:rsidRPr="00401F2A">
        <w:t xml:space="preserve">Порядок осуществления текущего контроля за соблюдение </w:t>
      </w:r>
      <w:r w:rsidRPr="00401F2A">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8"/>
    </w:p>
    <w:p w:rsidR="00401F2A" w:rsidRPr="00401F2A" w:rsidRDefault="00401F2A" w:rsidP="006A1708">
      <w:pPr>
        <w:pStyle w:val="ae"/>
        <w:kinsoku w:val="0"/>
        <w:overflowPunct w:val="0"/>
        <w:spacing w:line="20" w:lineRule="atLeast"/>
        <w:ind w:right="2" w:firstLine="709"/>
        <w:jc w:val="center"/>
        <w:rPr>
          <w:b/>
          <w:bCs/>
          <w:szCs w:val="28"/>
        </w:rPr>
      </w:pPr>
    </w:p>
    <w:p w:rsidR="00401F2A" w:rsidRPr="00401F2A" w:rsidRDefault="00401F2A" w:rsidP="00401F2A">
      <w:pPr>
        <w:pStyle w:val="ab"/>
        <w:tabs>
          <w:tab w:val="left" w:pos="0"/>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88.</w:t>
      </w:r>
      <w:r w:rsidRPr="00401F2A">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Текущий контроль осуществляется путем проведения проверок:</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решений о предоставлении (об отказе в предоставлении) муниципальной услуги;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выявления и устранения нарушений прав граждан;</w:t>
      </w:r>
    </w:p>
    <w:p w:rsidR="00401F2A" w:rsidRPr="00401F2A" w:rsidRDefault="00401F2A" w:rsidP="00401F2A">
      <w:pPr>
        <w:pStyle w:val="ae"/>
        <w:tabs>
          <w:tab w:val="left" w:pos="3820"/>
          <w:tab w:val="left" w:pos="5104"/>
          <w:tab w:val="left" w:pos="5485"/>
          <w:tab w:val="left" w:pos="7082"/>
          <w:tab w:val="left" w:pos="8227"/>
          <w:tab w:val="left" w:pos="8731"/>
        </w:tabs>
        <w:kinsoku w:val="0"/>
        <w:overflowPunct w:val="0"/>
        <w:spacing w:line="20" w:lineRule="atLeast"/>
        <w:ind w:right="2" w:firstLine="709"/>
        <w:jc w:val="both"/>
        <w:rPr>
          <w:szCs w:val="28"/>
        </w:rPr>
      </w:pPr>
      <w:r w:rsidRPr="00401F2A">
        <w:rPr>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6A1708">
      <w:pPr>
        <w:pStyle w:val="Heading1"/>
        <w:kinsoku w:val="0"/>
        <w:overflowPunct w:val="0"/>
        <w:spacing w:line="20" w:lineRule="atLeast"/>
        <w:ind w:left="0" w:right="2"/>
        <w:outlineLvl w:val="1"/>
      </w:pPr>
      <w:bookmarkStart w:id="29" w:name="_Toc110269050"/>
      <w:r w:rsidRPr="00401F2A">
        <w:t xml:space="preserve">Порядок и периодичность осуществления плановых и внеплановых </w:t>
      </w:r>
      <w:r w:rsidRPr="00401F2A">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9"/>
    </w:p>
    <w:p w:rsidR="00401F2A" w:rsidRPr="00401F2A" w:rsidRDefault="00401F2A" w:rsidP="006A1708">
      <w:pPr>
        <w:pStyle w:val="ae"/>
        <w:kinsoku w:val="0"/>
        <w:overflowPunct w:val="0"/>
        <w:spacing w:line="20" w:lineRule="atLeast"/>
        <w:ind w:right="2" w:firstLine="709"/>
        <w:jc w:val="center"/>
        <w:rPr>
          <w:b/>
          <w:bCs/>
          <w:szCs w:val="28"/>
        </w:rPr>
      </w:pP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89.</w:t>
      </w:r>
      <w:r w:rsidRPr="00401F2A">
        <w:rPr>
          <w:rFonts w:ascii="Times New Roman" w:hAnsi="Times New Roman"/>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401F2A" w:rsidRPr="00401F2A" w:rsidRDefault="00401F2A" w:rsidP="00401F2A">
      <w:pPr>
        <w:pStyle w:val="ae"/>
        <w:tabs>
          <w:tab w:val="left" w:pos="2725"/>
          <w:tab w:val="left" w:pos="3217"/>
          <w:tab w:val="left" w:pos="5467"/>
          <w:tab w:val="left" w:pos="7044"/>
          <w:tab w:val="left" w:pos="8419"/>
          <w:tab w:val="left" w:pos="9044"/>
          <w:tab w:val="left" w:pos="10145"/>
        </w:tabs>
        <w:kinsoku w:val="0"/>
        <w:overflowPunct w:val="0"/>
        <w:spacing w:line="20" w:lineRule="atLeast"/>
        <w:ind w:right="2" w:firstLine="709"/>
        <w:contextualSpacing/>
        <w:jc w:val="both"/>
        <w:rPr>
          <w:szCs w:val="28"/>
        </w:rPr>
      </w:pPr>
      <w:r w:rsidRPr="00401F2A">
        <w:rPr>
          <w:szCs w:val="28"/>
        </w:rPr>
        <w:t xml:space="preserve">1) соблюдение сроков предоставления муниципальной услуги; соблюдение положений настоящего Административного регламента; </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2) правильность и обоснованность принятого решения об отказе в предоставлении муниципальной услуги.</w:t>
      </w:r>
    </w:p>
    <w:p w:rsidR="00401F2A" w:rsidRPr="00401F2A" w:rsidRDefault="00401F2A" w:rsidP="00401F2A">
      <w:pPr>
        <w:pStyle w:val="ab"/>
        <w:tabs>
          <w:tab w:val="left" w:pos="0"/>
        </w:tabs>
        <w:kinsoku w:val="0"/>
        <w:overflowPunct w:val="0"/>
        <w:spacing w:line="20" w:lineRule="atLeast"/>
        <w:ind w:left="709" w:right="2"/>
        <w:jc w:val="both"/>
        <w:rPr>
          <w:rFonts w:ascii="Times New Roman" w:hAnsi="Times New Roman"/>
          <w:sz w:val="28"/>
          <w:szCs w:val="28"/>
        </w:rPr>
      </w:pPr>
      <w:r w:rsidRPr="00401F2A">
        <w:rPr>
          <w:rFonts w:ascii="Times New Roman" w:hAnsi="Times New Roman"/>
          <w:sz w:val="28"/>
          <w:szCs w:val="28"/>
        </w:rPr>
        <w:t>90.</w:t>
      </w:r>
      <w:r w:rsidRPr="00401F2A">
        <w:rPr>
          <w:rFonts w:ascii="Times New Roman" w:hAnsi="Times New Roman"/>
          <w:sz w:val="28"/>
          <w:szCs w:val="28"/>
        </w:rPr>
        <w:tab/>
        <w:t>Основанием для проведения внеплановых проверок являются:</w:t>
      </w:r>
    </w:p>
    <w:p w:rsidR="00401F2A" w:rsidRPr="00401F2A" w:rsidRDefault="00401F2A" w:rsidP="00401F2A">
      <w:pPr>
        <w:pStyle w:val="ae"/>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right="2" w:firstLine="709"/>
        <w:jc w:val="both"/>
        <w:rPr>
          <w:i/>
          <w:iCs/>
          <w:szCs w:val="28"/>
        </w:rPr>
      </w:pPr>
      <w:r w:rsidRPr="00401F2A">
        <w:rPr>
          <w:szCs w:val="28"/>
        </w:rPr>
        <w:t xml:space="preserve">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01F2A">
        <w:rPr>
          <w:iCs/>
          <w:szCs w:val="28"/>
        </w:rPr>
        <w:t>Оренбургской области</w:t>
      </w:r>
      <w:r w:rsidRPr="00401F2A">
        <w:rPr>
          <w:i/>
          <w:iCs/>
          <w:szCs w:val="28"/>
        </w:rPr>
        <w:t xml:space="preserve"> </w:t>
      </w:r>
      <w:r w:rsidRPr="00401F2A">
        <w:rPr>
          <w:szCs w:val="28"/>
        </w:rPr>
        <w:t>и нормативных правовых актов органов местного самоуправления</w:t>
      </w:r>
      <w:r w:rsidR="003A5D83">
        <w:rPr>
          <w:szCs w:val="28"/>
        </w:rPr>
        <w:t xml:space="preserve"> Гавриловского сельсовета Саракташского района Оренбургской области</w:t>
      </w:r>
      <w:r w:rsidRPr="00401F2A">
        <w:rPr>
          <w:i/>
          <w:iCs/>
          <w:szCs w:val="28"/>
        </w:rPr>
        <w:t>;</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обращения граждан и юридических лиц на нарушения законодательства, в том числе на качество предоставления муниципальной услуги.</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6A1708">
      <w:pPr>
        <w:pStyle w:val="Heading1"/>
        <w:kinsoku w:val="0"/>
        <w:overflowPunct w:val="0"/>
        <w:spacing w:line="20" w:lineRule="atLeast"/>
        <w:ind w:left="0" w:right="2"/>
        <w:outlineLvl w:val="1"/>
      </w:pPr>
      <w:bookmarkStart w:id="30" w:name="_Toc110269051"/>
      <w:r w:rsidRPr="00401F2A">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bookmarkEnd w:id="30"/>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ab/>
        <w:t>91.</w:t>
      </w:r>
      <w:r w:rsidRPr="00401F2A">
        <w:rPr>
          <w:rFonts w:ascii="Times New Roman" w:hAnsi="Times New Roman"/>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w:t>
      </w:r>
      <w:r w:rsidRPr="00401F2A">
        <w:rPr>
          <w:rFonts w:ascii="Times New Roman" w:hAnsi="Times New Roman"/>
          <w:i/>
          <w:iCs/>
          <w:sz w:val="28"/>
          <w:szCs w:val="28"/>
        </w:rPr>
        <w:t xml:space="preserve"> </w:t>
      </w:r>
      <w:r w:rsidRPr="00401F2A">
        <w:rPr>
          <w:rFonts w:ascii="Times New Roman" w:hAnsi="Times New Roman"/>
          <w:sz w:val="28"/>
          <w:szCs w:val="28"/>
        </w:rPr>
        <w:t xml:space="preserve">и нормативных правовых актов органов местного самоуправления </w:t>
      </w:r>
      <w:r w:rsidR="003A5D83" w:rsidRPr="003A5D83">
        <w:rPr>
          <w:rFonts w:ascii="Times New Roman" w:hAnsi="Times New Roman"/>
          <w:sz w:val="28"/>
          <w:szCs w:val="28"/>
        </w:rPr>
        <w:t>Гавриловского сельсовета Саракташского района Оренбургской области</w:t>
      </w:r>
      <w:r w:rsidR="003A5D83" w:rsidRPr="00401F2A">
        <w:rPr>
          <w:rFonts w:ascii="Times New Roman" w:hAnsi="Times New Roman"/>
          <w:i/>
          <w:iCs/>
          <w:sz w:val="28"/>
          <w:szCs w:val="28"/>
        </w:rPr>
        <w:t xml:space="preserve"> </w:t>
      </w:r>
      <w:r w:rsidRPr="00401F2A">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01F2A" w:rsidRPr="00401F2A" w:rsidRDefault="00401F2A" w:rsidP="00401F2A">
      <w:pPr>
        <w:pStyle w:val="ae"/>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right="2" w:firstLine="709"/>
        <w:jc w:val="both"/>
        <w:rPr>
          <w:szCs w:val="28"/>
        </w:rPr>
      </w:pPr>
      <w:r w:rsidRPr="00401F2A">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6A1708">
      <w:pPr>
        <w:pStyle w:val="Heading1"/>
        <w:kinsoku w:val="0"/>
        <w:overflowPunct w:val="0"/>
        <w:spacing w:line="20" w:lineRule="atLeast"/>
        <w:ind w:left="0" w:right="2"/>
        <w:outlineLvl w:val="1"/>
      </w:pPr>
      <w:r w:rsidRPr="00401F2A">
        <w:t xml:space="preserve">Положения, характеризующие требования к порядку и формам контроля за предоставлением муниципальной услуги, в том числе со </w:t>
      </w:r>
      <w:r w:rsidRPr="00401F2A">
        <w:lastRenderedPageBreak/>
        <w:t>стороны граждан, их объединений и организаций</w:t>
      </w:r>
    </w:p>
    <w:p w:rsidR="00401F2A" w:rsidRPr="00401F2A" w:rsidRDefault="00401F2A" w:rsidP="006A1708">
      <w:pPr>
        <w:pStyle w:val="ae"/>
        <w:kinsoku w:val="0"/>
        <w:overflowPunct w:val="0"/>
        <w:spacing w:line="20" w:lineRule="atLeast"/>
        <w:ind w:right="2" w:firstLine="709"/>
        <w:jc w:val="center"/>
        <w:rPr>
          <w:b/>
          <w:bCs/>
          <w:szCs w:val="28"/>
        </w:rPr>
      </w:pP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92.</w:t>
      </w:r>
      <w:r w:rsidRPr="00401F2A">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 xml:space="preserve">Граждане, их объединения и организации также имеют право: </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1) направлять замечания и предложения по улучшению доступности и качества предоставления муниципальной услуги;</w:t>
      </w:r>
    </w:p>
    <w:p w:rsidR="00401F2A" w:rsidRPr="00401F2A" w:rsidRDefault="00401F2A" w:rsidP="00401F2A">
      <w:pPr>
        <w:pStyle w:val="ae"/>
        <w:kinsoku w:val="0"/>
        <w:overflowPunct w:val="0"/>
        <w:spacing w:line="20" w:lineRule="atLeast"/>
        <w:ind w:right="2" w:firstLine="709"/>
        <w:jc w:val="both"/>
        <w:rPr>
          <w:szCs w:val="28"/>
        </w:rPr>
      </w:pPr>
      <w:r w:rsidRPr="00401F2A">
        <w:rPr>
          <w:szCs w:val="28"/>
        </w:rPr>
        <w:t>2) вносить предложения о мерах по устранению нарушений настоящего Административного регламента.</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93.</w:t>
      </w:r>
      <w:r w:rsidRPr="00401F2A">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1F2A" w:rsidRPr="00401F2A" w:rsidRDefault="00401F2A" w:rsidP="00401F2A">
      <w:pPr>
        <w:pStyle w:val="ab"/>
        <w:tabs>
          <w:tab w:val="left" w:pos="0"/>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94.</w:t>
      </w:r>
      <w:r w:rsidRPr="00401F2A">
        <w:rPr>
          <w:rFonts w:ascii="Times New Roman" w:hAnsi="Times New Roman"/>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401F2A">
      <w:pPr>
        <w:pStyle w:val="Heading1"/>
        <w:kinsoku w:val="0"/>
        <w:overflowPunct w:val="0"/>
        <w:spacing w:line="20" w:lineRule="atLeast"/>
        <w:ind w:left="0" w:right="2" w:firstLine="709"/>
      </w:pPr>
      <w:bookmarkStart w:id="31" w:name="_Toc110269053"/>
      <w:r w:rsidRPr="00401F2A">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w:t>
      </w:r>
      <w:bookmarkEnd w:id="31"/>
      <w:r w:rsidRPr="00401F2A">
        <w:t xml:space="preserve"> и работников</w:t>
      </w:r>
    </w:p>
    <w:p w:rsidR="00401F2A" w:rsidRPr="00401F2A" w:rsidRDefault="00401F2A" w:rsidP="00401F2A">
      <w:pPr>
        <w:pStyle w:val="Heading1"/>
        <w:kinsoku w:val="0"/>
        <w:overflowPunct w:val="0"/>
        <w:spacing w:line="20" w:lineRule="atLeast"/>
        <w:ind w:left="0" w:right="2" w:firstLine="709"/>
      </w:pPr>
    </w:p>
    <w:p w:rsidR="00401F2A" w:rsidRPr="00401F2A" w:rsidRDefault="00401F2A" w:rsidP="00401F2A">
      <w:pPr>
        <w:pStyle w:val="Heading1"/>
        <w:kinsoku w:val="0"/>
        <w:overflowPunct w:val="0"/>
        <w:spacing w:line="20" w:lineRule="atLeast"/>
        <w:ind w:left="0" w:right="2" w:firstLine="709"/>
        <w:contextualSpacing/>
        <w:jc w:val="both"/>
        <w:outlineLvl w:val="9"/>
      </w:pPr>
      <w:r w:rsidRPr="00401F2A">
        <w:rPr>
          <w:b w:val="0"/>
        </w:rPr>
        <w:t>95.</w:t>
      </w:r>
      <w:r w:rsidRPr="00401F2A">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401F2A">
        <w:t>.</w:t>
      </w:r>
    </w:p>
    <w:p w:rsidR="00401F2A" w:rsidRPr="00401F2A" w:rsidRDefault="00401F2A" w:rsidP="00401F2A">
      <w:pPr>
        <w:pStyle w:val="Heading1"/>
        <w:kinsoku w:val="0"/>
        <w:overflowPunct w:val="0"/>
        <w:spacing w:line="20" w:lineRule="atLeast"/>
        <w:ind w:left="0" w:right="2" w:firstLine="709"/>
        <w:contextualSpacing/>
        <w:jc w:val="both"/>
        <w:outlineLvl w:val="9"/>
      </w:pPr>
    </w:p>
    <w:p w:rsidR="00401F2A" w:rsidRPr="00401F2A" w:rsidRDefault="00401F2A" w:rsidP="006A1708">
      <w:pPr>
        <w:pStyle w:val="ConsPlusTitle"/>
        <w:jc w:val="center"/>
        <w:outlineLvl w:val="2"/>
        <w:rPr>
          <w:rFonts w:ascii="Times New Roman" w:hAnsi="Times New Roman" w:cs="Times New Roman"/>
          <w:sz w:val="28"/>
          <w:szCs w:val="28"/>
        </w:rPr>
      </w:pPr>
      <w:r w:rsidRPr="00401F2A">
        <w:rPr>
          <w:rFonts w:ascii="Times New Roman" w:hAnsi="Times New Roman" w:cs="Times New Roman"/>
          <w:sz w:val="28"/>
          <w:szCs w:val="28"/>
        </w:rPr>
        <w:t>Информация для заинтересованных лиц об их праве</w:t>
      </w:r>
    </w:p>
    <w:p w:rsidR="00401F2A" w:rsidRPr="00401F2A" w:rsidRDefault="00401F2A" w:rsidP="006A1708">
      <w:pPr>
        <w:pStyle w:val="ConsPlusTitle"/>
        <w:jc w:val="center"/>
        <w:rPr>
          <w:rFonts w:ascii="Times New Roman" w:hAnsi="Times New Roman" w:cs="Times New Roman"/>
          <w:sz w:val="28"/>
          <w:szCs w:val="28"/>
        </w:rPr>
      </w:pPr>
      <w:r w:rsidRPr="00401F2A">
        <w:rPr>
          <w:rFonts w:ascii="Times New Roman" w:hAnsi="Times New Roman" w:cs="Times New Roman"/>
          <w:sz w:val="28"/>
          <w:szCs w:val="28"/>
        </w:rPr>
        <w:t>на досудебное (внесудебное) обжалование действий</w:t>
      </w:r>
    </w:p>
    <w:p w:rsidR="00401F2A" w:rsidRPr="00401F2A" w:rsidRDefault="00401F2A" w:rsidP="006A1708">
      <w:pPr>
        <w:pStyle w:val="ConsPlusTitle"/>
        <w:jc w:val="center"/>
        <w:rPr>
          <w:rFonts w:ascii="Times New Roman" w:hAnsi="Times New Roman" w:cs="Times New Roman"/>
          <w:sz w:val="28"/>
          <w:szCs w:val="28"/>
        </w:rPr>
      </w:pPr>
      <w:r w:rsidRPr="00401F2A">
        <w:rPr>
          <w:rFonts w:ascii="Times New Roman" w:hAnsi="Times New Roman" w:cs="Times New Roman"/>
          <w:sz w:val="28"/>
          <w:szCs w:val="28"/>
        </w:rPr>
        <w:t>(бездействия) и (или) решений, принятых (осуществленных) в ходе предоставления муниципальной услуги</w:t>
      </w:r>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401F2A">
      <w:pPr>
        <w:pStyle w:val="ab"/>
        <w:tabs>
          <w:tab w:val="left" w:pos="1346"/>
          <w:tab w:val="left" w:pos="4266"/>
          <w:tab w:val="left" w:pos="6977"/>
          <w:tab w:val="left" w:pos="7637"/>
        </w:tabs>
        <w:kinsoku w:val="0"/>
        <w:overflowPunct w:val="0"/>
        <w:spacing w:line="20" w:lineRule="atLeast"/>
        <w:ind w:left="0" w:right="2"/>
        <w:jc w:val="both"/>
        <w:rPr>
          <w:rFonts w:ascii="Times New Roman" w:hAnsi="Times New Roman"/>
          <w:sz w:val="28"/>
          <w:szCs w:val="28"/>
        </w:rPr>
      </w:pPr>
      <w:r w:rsidRPr="00401F2A">
        <w:rPr>
          <w:rFonts w:ascii="Times New Roman" w:hAnsi="Times New Roman"/>
          <w:sz w:val="28"/>
          <w:szCs w:val="28"/>
        </w:rPr>
        <w:t>96.</w:t>
      </w:r>
      <w:r w:rsidRPr="00401F2A">
        <w:rPr>
          <w:rFonts w:ascii="Times New Roman" w:hAnsi="Times New Roman"/>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401F2A">
      <w:pPr>
        <w:pStyle w:val="ConsPlusTitle"/>
        <w:jc w:val="center"/>
        <w:outlineLvl w:val="2"/>
        <w:rPr>
          <w:rFonts w:ascii="Times New Roman" w:hAnsi="Times New Roman" w:cs="Times New Roman"/>
          <w:sz w:val="28"/>
          <w:szCs w:val="28"/>
        </w:rPr>
      </w:pPr>
      <w:r w:rsidRPr="00401F2A">
        <w:rPr>
          <w:rFonts w:ascii="Times New Roman" w:hAnsi="Times New Roman" w:cs="Times New Roman"/>
          <w:sz w:val="28"/>
          <w:szCs w:val="28"/>
        </w:rPr>
        <w:t>Органы исполнительной власти, органы местного</w:t>
      </w:r>
    </w:p>
    <w:p w:rsidR="00401F2A" w:rsidRPr="00401F2A" w:rsidRDefault="00401F2A" w:rsidP="00401F2A">
      <w:pPr>
        <w:pStyle w:val="ConsPlusTitle"/>
        <w:jc w:val="center"/>
        <w:rPr>
          <w:rFonts w:ascii="Times New Roman" w:hAnsi="Times New Roman" w:cs="Times New Roman"/>
          <w:sz w:val="28"/>
          <w:szCs w:val="28"/>
        </w:rPr>
      </w:pPr>
      <w:r w:rsidRPr="00401F2A">
        <w:rPr>
          <w:rFonts w:ascii="Times New Roman" w:hAnsi="Times New Roman" w:cs="Times New Roman"/>
          <w:sz w:val="28"/>
          <w:szCs w:val="28"/>
        </w:rPr>
        <w:t>самоуправления, организации и уполномоченные на рассмотрение</w:t>
      </w:r>
    </w:p>
    <w:p w:rsidR="00401F2A" w:rsidRPr="00401F2A" w:rsidRDefault="00401F2A" w:rsidP="00401F2A">
      <w:pPr>
        <w:pStyle w:val="ConsPlusTitle"/>
        <w:jc w:val="center"/>
        <w:rPr>
          <w:rFonts w:ascii="Times New Roman" w:hAnsi="Times New Roman" w:cs="Times New Roman"/>
          <w:sz w:val="28"/>
          <w:szCs w:val="28"/>
        </w:rPr>
      </w:pPr>
      <w:r w:rsidRPr="00401F2A">
        <w:rPr>
          <w:rFonts w:ascii="Times New Roman" w:hAnsi="Times New Roman" w:cs="Times New Roman"/>
          <w:sz w:val="28"/>
          <w:szCs w:val="28"/>
        </w:rPr>
        <w:t>жалобы лица, которым может быть направлена жалоба заявителя</w:t>
      </w:r>
    </w:p>
    <w:p w:rsidR="00401F2A" w:rsidRPr="00401F2A" w:rsidRDefault="00401F2A" w:rsidP="00401F2A">
      <w:pPr>
        <w:pStyle w:val="ConsPlusTitle"/>
        <w:jc w:val="center"/>
        <w:rPr>
          <w:rFonts w:ascii="Times New Roman" w:hAnsi="Times New Roman" w:cs="Times New Roman"/>
          <w:sz w:val="28"/>
          <w:szCs w:val="28"/>
        </w:rPr>
      </w:pPr>
      <w:r w:rsidRPr="00401F2A">
        <w:rPr>
          <w:rFonts w:ascii="Times New Roman" w:hAnsi="Times New Roman" w:cs="Times New Roman"/>
          <w:sz w:val="28"/>
          <w:szCs w:val="28"/>
        </w:rPr>
        <w:t>в досудебном (внесудебном) порядке</w:t>
      </w:r>
    </w:p>
    <w:p w:rsidR="00401F2A" w:rsidRPr="00401F2A" w:rsidRDefault="00401F2A" w:rsidP="00401F2A">
      <w:pPr>
        <w:pStyle w:val="ae"/>
        <w:kinsoku w:val="0"/>
        <w:overflowPunct w:val="0"/>
        <w:spacing w:line="20" w:lineRule="atLeast"/>
        <w:ind w:right="2" w:firstLine="709"/>
        <w:jc w:val="both"/>
        <w:rPr>
          <w:b/>
          <w:bCs/>
          <w:szCs w:val="28"/>
        </w:rPr>
      </w:pPr>
    </w:p>
    <w:p w:rsidR="00401F2A" w:rsidRPr="00401F2A" w:rsidRDefault="00401F2A" w:rsidP="00401F2A">
      <w:pPr>
        <w:pStyle w:val="ConsPlusNormal"/>
        <w:ind w:firstLine="540"/>
        <w:jc w:val="both"/>
        <w:rPr>
          <w:rFonts w:ascii="Times New Roman" w:hAnsi="Times New Roman" w:cs="Times New Roman"/>
          <w:sz w:val="28"/>
          <w:szCs w:val="28"/>
        </w:rPr>
      </w:pPr>
      <w:r w:rsidRPr="00401F2A">
        <w:rPr>
          <w:rFonts w:ascii="Times New Roman" w:hAnsi="Times New Roman" w:cs="Times New Roman"/>
          <w:sz w:val="28"/>
          <w:szCs w:val="28"/>
        </w:rPr>
        <w:t>97.</w:t>
      </w:r>
      <w:r w:rsidRPr="00401F2A">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401F2A" w:rsidRPr="00401F2A" w:rsidRDefault="00401F2A" w:rsidP="00401F2A">
      <w:pPr>
        <w:pStyle w:val="ConsPlusNormal"/>
        <w:spacing w:before="220"/>
        <w:ind w:firstLine="540"/>
        <w:jc w:val="both"/>
        <w:rPr>
          <w:rFonts w:ascii="Times New Roman" w:hAnsi="Times New Roman" w:cs="Times New Roman"/>
          <w:sz w:val="28"/>
          <w:szCs w:val="28"/>
        </w:rPr>
      </w:pPr>
      <w:r w:rsidRPr="00401F2A">
        <w:rPr>
          <w:rFonts w:ascii="Times New Roman" w:hAnsi="Times New Roman" w:cs="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401F2A" w:rsidRPr="00401F2A" w:rsidRDefault="00401F2A" w:rsidP="00401F2A">
      <w:pPr>
        <w:pStyle w:val="ab"/>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rPr>
          <w:rFonts w:ascii="Times New Roman" w:hAnsi="Times New Roman"/>
          <w:sz w:val="28"/>
          <w:szCs w:val="28"/>
        </w:rPr>
      </w:pPr>
      <w:r w:rsidRPr="00401F2A">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401F2A" w:rsidRPr="00401F2A" w:rsidRDefault="00401F2A" w:rsidP="00401F2A">
      <w:pPr>
        <w:pStyle w:val="ab"/>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jc w:val="both"/>
        <w:rPr>
          <w:rFonts w:ascii="Times New Roman" w:hAnsi="Times New Roman"/>
          <w:sz w:val="28"/>
          <w:szCs w:val="28"/>
        </w:rPr>
      </w:pPr>
    </w:p>
    <w:p w:rsidR="00401F2A" w:rsidRPr="00401F2A" w:rsidRDefault="00401F2A" w:rsidP="006A1708">
      <w:pPr>
        <w:pStyle w:val="Heading1"/>
        <w:kinsoku w:val="0"/>
        <w:overflowPunct w:val="0"/>
        <w:spacing w:line="20" w:lineRule="atLeast"/>
        <w:ind w:left="0" w:right="2"/>
        <w:outlineLvl w:val="1"/>
      </w:pPr>
      <w:bookmarkStart w:id="32" w:name="_Toc110269056"/>
      <w:r w:rsidRPr="00401F2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2"/>
    </w:p>
    <w:p w:rsidR="00401F2A" w:rsidRPr="00401F2A" w:rsidRDefault="00401F2A" w:rsidP="006A1708">
      <w:pPr>
        <w:pStyle w:val="ae"/>
        <w:kinsoku w:val="0"/>
        <w:overflowPunct w:val="0"/>
        <w:spacing w:line="20" w:lineRule="atLeast"/>
        <w:ind w:right="2" w:firstLine="709"/>
        <w:jc w:val="center"/>
        <w:rPr>
          <w:b/>
          <w:bCs/>
          <w:szCs w:val="28"/>
        </w:rPr>
      </w:pPr>
    </w:p>
    <w:p w:rsidR="00401F2A" w:rsidRPr="00401F2A" w:rsidRDefault="00401F2A" w:rsidP="00401F2A">
      <w:pPr>
        <w:pStyle w:val="ConsPlusNormal"/>
        <w:ind w:firstLine="540"/>
        <w:jc w:val="both"/>
        <w:rPr>
          <w:rFonts w:ascii="Times New Roman" w:hAnsi="Times New Roman" w:cs="Times New Roman"/>
          <w:sz w:val="28"/>
          <w:szCs w:val="28"/>
        </w:rPr>
      </w:pPr>
      <w:r w:rsidRPr="00401F2A">
        <w:rPr>
          <w:rFonts w:ascii="Times New Roman" w:hAnsi="Times New Roman" w:cs="Times New Roman"/>
          <w:sz w:val="28"/>
          <w:szCs w:val="28"/>
        </w:rPr>
        <w:t>98.</w:t>
      </w:r>
      <w:r w:rsidRPr="00401F2A">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01F2A" w:rsidRPr="00401F2A" w:rsidRDefault="00401F2A" w:rsidP="00401F2A">
      <w:pPr>
        <w:pStyle w:val="ae"/>
        <w:kinsoku w:val="0"/>
        <w:overflowPunct w:val="0"/>
        <w:spacing w:line="20" w:lineRule="atLeast"/>
        <w:ind w:right="2" w:firstLine="709"/>
        <w:jc w:val="both"/>
        <w:rPr>
          <w:szCs w:val="28"/>
        </w:rPr>
      </w:pPr>
    </w:p>
    <w:p w:rsidR="00401F2A" w:rsidRPr="00401F2A" w:rsidRDefault="00401F2A" w:rsidP="006A1708">
      <w:pPr>
        <w:pStyle w:val="ConsPlusNormal"/>
        <w:jc w:val="center"/>
        <w:rPr>
          <w:rFonts w:ascii="Times New Roman" w:hAnsi="Times New Roman" w:cs="Times New Roman"/>
          <w:b/>
          <w:sz w:val="28"/>
          <w:szCs w:val="28"/>
        </w:rPr>
      </w:pPr>
      <w:r w:rsidRPr="00401F2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01F2A" w:rsidRPr="00401F2A" w:rsidRDefault="00401F2A" w:rsidP="006A1708">
      <w:pPr>
        <w:pStyle w:val="ae"/>
        <w:kinsoku w:val="0"/>
        <w:overflowPunct w:val="0"/>
        <w:spacing w:line="20" w:lineRule="atLeast"/>
        <w:ind w:right="2"/>
        <w:jc w:val="center"/>
        <w:rPr>
          <w:b/>
          <w:bCs/>
          <w:szCs w:val="28"/>
        </w:rPr>
      </w:pPr>
    </w:p>
    <w:p w:rsidR="00401F2A" w:rsidRPr="00401F2A" w:rsidRDefault="00401F2A" w:rsidP="00401F2A">
      <w:pPr>
        <w:pStyle w:val="ae"/>
        <w:tabs>
          <w:tab w:val="left" w:pos="980"/>
          <w:tab w:val="left" w:pos="2050"/>
          <w:tab w:val="left" w:pos="2635"/>
          <w:tab w:val="left" w:pos="4419"/>
          <w:tab w:val="left" w:pos="6680"/>
          <w:tab w:val="left" w:pos="9014"/>
        </w:tabs>
        <w:kinsoku w:val="0"/>
        <w:overflowPunct w:val="0"/>
        <w:spacing w:line="20" w:lineRule="atLeast"/>
        <w:ind w:right="2" w:firstLine="567"/>
        <w:jc w:val="both"/>
        <w:rPr>
          <w:szCs w:val="28"/>
        </w:rPr>
      </w:pPr>
      <w:r w:rsidRPr="00401F2A">
        <w:rPr>
          <w:szCs w:val="28"/>
        </w:rPr>
        <w:t>99.    Федеральный закон от 27 июля 2010 года № 210-ФЗ «Об организации предоставления государственных и муниципальных услуг»;</w:t>
      </w:r>
    </w:p>
    <w:p w:rsidR="00401F2A" w:rsidRPr="00401F2A" w:rsidRDefault="00401F2A" w:rsidP="00401F2A">
      <w:pPr>
        <w:pStyle w:val="ae"/>
        <w:tabs>
          <w:tab w:val="left" w:pos="709"/>
          <w:tab w:val="left" w:pos="2050"/>
          <w:tab w:val="left" w:pos="2635"/>
          <w:tab w:val="left" w:pos="4419"/>
          <w:tab w:val="left" w:pos="6680"/>
          <w:tab w:val="left" w:pos="9014"/>
        </w:tabs>
        <w:kinsoku w:val="0"/>
        <w:overflowPunct w:val="0"/>
        <w:spacing w:line="20" w:lineRule="atLeast"/>
        <w:ind w:right="2"/>
        <w:jc w:val="both"/>
        <w:rPr>
          <w:szCs w:val="28"/>
        </w:rPr>
      </w:pPr>
      <w:r w:rsidRPr="00401F2A">
        <w:rPr>
          <w:szCs w:val="28"/>
        </w:rPr>
        <w:tab/>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01F2A" w:rsidRPr="00401F2A" w:rsidRDefault="00401F2A" w:rsidP="00401F2A">
      <w:pPr>
        <w:pStyle w:val="Heading1"/>
        <w:kinsoku w:val="0"/>
        <w:overflowPunct w:val="0"/>
        <w:spacing w:line="20" w:lineRule="atLeast"/>
        <w:ind w:left="0" w:right="2" w:firstLine="709"/>
      </w:pPr>
      <w:bookmarkStart w:id="33" w:name="_Toc110269058"/>
    </w:p>
    <w:bookmarkEnd w:id="33"/>
    <w:p w:rsidR="00401F2A" w:rsidRDefault="00401F2A" w:rsidP="00401F2A">
      <w:pPr>
        <w:pStyle w:val="ae"/>
        <w:kinsoku w:val="0"/>
        <w:overflowPunct w:val="0"/>
        <w:spacing w:before="76"/>
        <w:ind w:left="5859" w:right="125" w:firstLine="2359"/>
        <w:jc w:val="right"/>
        <w:rPr>
          <w:sz w:val="24"/>
          <w:szCs w:val="24"/>
        </w:rPr>
      </w:pPr>
    </w:p>
    <w:p w:rsidR="00401F2A" w:rsidRDefault="00401F2A" w:rsidP="00401F2A">
      <w:pPr>
        <w:pStyle w:val="ae"/>
        <w:kinsoku w:val="0"/>
        <w:overflowPunct w:val="0"/>
        <w:spacing w:before="76"/>
        <w:ind w:left="5859" w:right="125" w:firstLine="2359"/>
        <w:jc w:val="right"/>
        <w:rPr>
          <w:sz w:val="24"/>
          <w:szCs w:val="24"/>
        </w:rPr>
      </w:pPr>
    </w:p>
    <w:p w:rsidR="006A1708" w:rsidRDefault="006A1708" w:rsidP="00401F2A">
      <w:pPr>
        <w:pStyle w:val="ae"/>
        <w:kinsoku w:val="0"/>
        <w:overflowPunct w:val="0"/>
        <w:spacing w:before="76"/>
        <w:ind w:right="125" w:firstLine="709"/>
        <w:contextualSpacing/>
        <w:jc w:val="right"/>
        <w:rPr>
          <w:sz w:val="24"/>
          <w:szCs w:val="24"/>
          <w:lang w:val="en-US"/>
        </w:rPr>
      </w:pPr>
    </w:p>
    <w:p w:rsidR="006A1708" w:rsidRDefault="006A1708" w:rsidP="00401F2A">
      <w:pPr>
        <w:pStyle w:val="ae"/>
        <w:kinsoku w:val="0"/>
        <w:overflowPunct w:val="0"/>
        <w:spacing w:before="76"/>
        <w:ind w:right="125" w:firstLine="709"/>
        <w:contextualSpacing/>
        <w:jc w:val="right"/>
        <w:rPr>
          <w:sz w:val="24"/>
          <w:szCs w:val="24"/>
          <w:lang w:val="en-US"/>
        </w:rPr>
      </w:pPr>
    </w:p>
    <w:p w:rsidR="00401F2A" w:rsidRPr="00682B0B" w:rsidRDefault="00401F2A" w:rsidP="00401F2A">
      <w:pPr>
        <w:pStyle w:val="ae"/>
        <w:kinsoku w:val="0"/>
        <w:overflowPunct w:val="0"/>
        <w:spacing w:before="76"/>
        <w:ind w:right="125" w:firstLine="709"/>
        <w:contextualSpacing/>
        <w:jc w:val="right"/>
        <w:rPr>
          <w:spacing w:val="1"/>
          <w:sz w:val="24"/>
          <w:szCs w:val="24"/>
        </w:rPr>
      </w:pPr>
      <w:r w:rsidRPr="00682B0B">
        <w:rPr>
          <w:sz w:val="24"/>
          <w:szCs w:val="24"/>
        </w:rPr>
        <w:lastRenderedPageBreak/>
        <w:t>Приложение №1</w:t>
      </w:r>
      <w:r w:rsidRPr="00682B0B">
        <w:rPr>
          <w:spacing w:val="1"/>
          <w:sz w:val="24"/>
          <w:szCs w:val="24"/>
        </w:rPr>
        <w:t xml:space="preserve"> </w:t>
      </w:r>
    </w:p>
    <w:p w:rsidR="00401F2A" w:rsidRPr="00682B0B" w:rsidRDefault="00401F2A" w:rsidP="00401F2A">
      <w:pPr>
        <w:pStyle w:val="ae"/>
        <w:kinsoku w:val="0"/>
        <w:overflowPunct w:val="0"/>
        <w:spacing w:before="76"/>
        <w:ind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401F2A" w:rsidRPr="00682B0B" w:rsidRDefault="00401F2A" w:rsidP="00401F2A">
      <w:pPr>
        <w:pStyle w:val="ae"/>
        <w:kinsoku w:val="0"/>
        <w:overflowPunct w:val="0"/>
        <w:spacing w:before="76"/>
        <w:ind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01F2A" w:rsidRPr="00682B0B" w:rsidRDefault="00401F2A" w:rsidP="00401F2A">
      <w:pPr>
        <w:pStyle w:val="ae"/>
        <w:kinsoku w:val="0"/>
        <w:overflowPunct w:val="0"/>
        <w:ind w:right="196"/>
        <w:contextualSpacing/>
        <w:jc w:val="right"/>
        <w:rPr>
          <w:sz w:val="24"/>
          <w:szCs w:val="24"/>
        </w:rPr>
      </w:pPr>
      <w:r>
        <w:rPr>
          <w:sz w:val="24"/>
          <w:szCs w:val="24"/>
        </w:rPr>
        <w:t>м</w:t>
      </w:r>
      <w:r w:rsidRPr="00682B0B">
        <w:rPr>
          <w:sz w:val="24"/>
          <w:szCs w:val="24"/>
        </w:rPr>
        <w:t>униципальной услуги</w:t>
      </w:r>
    </w:p>
    <w:p w:rsidR="00401F2A" w:rsidRDefault="00401F2A" w:rsidP="00401F2A">
      <w:pPr>
        <w:pStyle w:val="2"/>
        <w:rPr>
          <w:bCs w:val="0"/>
          <w:sz w:val="24"/>
          <w:szCs w:val="24"/>
        </w:rPr>
      </w:pPr>
      <w:bookmarkStart w:id="34" w:name="_Toc88758301"/>
    </w:p>
    <w:p w:rsidR="00401F2A" w:rsidRPr="006B4AF4" w:rsidRDefault="00401F2A" w:rsidP="006B4AF4">
      <w:pPr>
        <w:tabs>
          <w:tab w:val="left" w:pos="0"/>
          <w:tab w:val="left" w:pos="851"/>
          <w:tab w:val="left" w:pos="1644"/>
          <w:tab w:val="left" w:pos="1928"/>
          <w:tab w:val="left" w:pos="2325"/>
        </w:tabs>
        <w:spacing w:after="60" w:line="276" w:lineRule="auto"/>
        <w:contextualSpacing/>
        <w:jc w:val="center"/>
        <w:outlineLvl w:val="1"/>
        <w:rPr>
          <w:rFonts w:ascii="Times New Roman" w:hAnsi="Times New Roman"/>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6B4AF4">
        <w:rPr>
          <w:rFonts w:ascii="Times New Roman" w:hAnsi="Times New Roman"/>
          <w:b/>
          <w:sz w:val="28"/>
          <w:szCs w:val="28"/>
        </w:rPr>
        <w:t xml:space="preserve">Форма заявления о </w:t>
      </w:r>
      <w:bookmarkEnd w:id="35"/>
      <w:bookmarkEnd w:id="36"/>
      <w:r w:rsidRPr="006B4AF4">
        <w:rPr>
          <w:rFonts w:ascii="Times New Roman" w:hAnsi="Times New Roman"/>
          <w:b/>
          <w:sz w:val="28"/>
          <w:szCs w:val="28"/>
        </w:rPr>
        <w:t xml:space="preserve">выдаче </w:t>
      </w:r>
      <w:bookmarkEnd w:id="37"/>
      <w:bookmarkEnd w:id="38"/>
      <w:r w:rsidRPr="006B4AF4">
        <w:rPr>
          <w:rFonts w:ascii="Times New Roman" w:hAnsi="Times New Roman"/>
          <w:b/>
          <w:sz w:val="28"/>
          <w:szCs w:val="28"/>
        </w:rPr>
        <w:t>разрешения на право вырубки зеленых насаждений</w:t>
      </w:r>
      <w:bookmarkEnd w:id="39"/>
      <w:bookmarkEnd w:id="40"/>
      <w:bookmarkEnd w:id="41"/>
    </w:p>
    <w:p w:rsidR="00401F2A" w:rsidRPr="006B4AF4" w:rsidRDefault="00401F2A" w:rsidP="006B4AF4">
      <w:pPr>
        <w:tabs>
          <w:tab w:val="left" w:pos="0"/>
        </w:tabs>
        <w:spacing w:line="360" w:lineRule="auto"/>
        <w:contextualSpacing/>
        <w:jc w:val="center"/>
        <w:rPr>
          <w:rFonts w:ascii="Times New Roman" w:hAnsi="Times New Roman"/>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401F2A" w:rsidRPr="006B4AF4" w:rsidTr="00965228">
        <w:tc>
          <w:tcPr>
            <w:tcW w:w="2836" w:type="dxa"/>
            <w:hideMark/>
          </w:tcPr>
          <w:p w:rsidR="00401F2A" w:rsidRPr="006B4AF4" w:rsidRDefault="00401F2A" w:rsidP="006B4AF4">
            <w:pPr>
              <w:spacing w:line="276" w:lineRule="auto"/>
              <w:contextualSpacing/>
              <w:rPr>
                <w:rFonts w:ascii="Times New Roman" w:hAnsi="Times New Roman"/>
                <w:bCs/>
                <w:iCs/>
                <w:sz w:val="28"/>
                <w:szCs w:val="28"/>
              </w:rPr>
            </w:pPr>
            <w:r w:rsidRPr="006B4AF4">
              <w:rPr>
                <w:rFonts w:ascii="Times New Roman" w:hAnsi="Times New Roman"/>
                <w:bCs/>
                <w:iCs/>
                <w:sz w:val="28"/>
                <w:szCs w:val="28"/>
              </w:rPr>
              <w:t>Кому:</w:t>
            </w:r>
            <w:r w:rsidRPr="006B4AF4">
              <w:rPr>
                <w:rFonts w:ascii="Times New Roman" w:hAnsi="Times New Roman"/>
                <w:bCs/>
                <w:iCs/>
                <w:sz w:val="28"/>
                <w:szCs w:val="28"/>
              </w:rPr>
              <w:tab/>
            </w:r>
          </w:p>
        </w:tc>
        <w:tc>
          <w:tcPr>
            <w:tcW w:w="6911" w:type="dxa"/>
            <w:hideMark/>
          </w:tcPr>
          <w:p w:rsidR="00401F2A" w:rsidRPr="006B4AF4" w:rsidRDefault="00401F2A" w:rsidP="006B4AF4">
            <w:pPr>
              <w:spacing w:line="276" w:lineRule="auto"/>
              <w:contextualSpacing/>
              <w:rPr>
                <w:rFonts w:ascii="Times New Roman" w:hAnsi="Times New Roman"/>
                <w:bCs/>
                <w:sz w:val="28"/>
                <w:szCs w:val="28"/>
              </w:rPr>
            </w:pPr>
            <w:r w:rsidRPr="006B4AF4">
              <w:rPr>
                <w:rFonts w:ascii="Times New Roman" w:hAnsi="Times New Roman"/>
                <w:bCs/>
                <w:sz w:val="28"/>
                <w:szCs w:val="28"/>
              </w:rPr>
              <w:t>(наименование уполномоченного органа местного самоуправления)</w:t>
            </w:r>
            <w:r w:rsidRPr="006B4AF4">
              <w:rPr>
                <w:rFonts w:ascii="Times New Roman" w:hAnsi="Times New Roman"/>
                <w:bCs/>
                <w:sz w:val="28"/>
                <w:szCs w:val="28"/>
              </w:rPr>
              <w:tab/>
            </w:r>
          </w:p>
        </w:tc>
      </w:tr>
    </w:tbl>
    <w:p w:rsidR="00401F2A" w:rsidRPr="006B4AF4" w:rsidRDefault="00401F2A" w:rsidP="006B4AF4">
      <w:pPr>
        <w:tabs>
          <w:tab w:val="left" w:pos="0"/>
        </w:tabs>
        <w:spacing w:line="360" w:lineRule="auto"/>
        <w:rPr>
          <w:rFonts w:ascii="Times New Roman" w:hAnsi="Times New Roman"/>
          <w:bCs/>
          <w:sz w:val="28"/>
          <w:szCs w:val="28"/>
        </w:rPr>
      </w:pPr>
    </w:p>
    <w:tbl>
      <w:tblPr>
        <w:tblW w:w="9857" w:type="dxa"/>
        <w:tblInd w:w="-5" w:type="dxa"/>
        <w:tblLayout w:type="fixed"/>
        <w:tblLook w:val="0400" w:firstRow="0" w:lastRow="0" w:firstColumn="0" w:lastColumn="0" w:noHBand="0" w:noVBand="1"/>
      </w:tblPr>
      <w:tblGrid>
        <w:gridCol w:w="2835"/>
        <w:gridCol w:w="5216"/>
        <w:gridCol w:w="1806"/>
      </w:tblGrid>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Представителя (Физическое лицо)</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Наименование документа, удостоверяющего личность</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Серия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Номер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Дата выдачи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Кем выдан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Представителя (Индивидуальный предприниматель)</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ОГРНИП</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ИНН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Представителя (Юридическое лицо)</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Полное наименование организации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Организационно-правовая форма организации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ОГРН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ИНН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Наименование документа, удостоверяющего личность</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Серия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Номер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Дата выдачи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Кем выдан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Заявителя (Физическое лицо)</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Наименование документа, удостоверяющего личность</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Серия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Номер</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Дата выдачи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Кем выдан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Заявителя (Индивидуальный предприниматель)</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ОГРНИП</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ИНН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Наименование документа, удостоверяющего личность</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Серия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Номер</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Дата выдачи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Кем выдан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hideMark/>
          </w:tcPr>
          <w:p w:rsidR="00401F2A" w:rsidRPr="006B4AF4" w:rsidRDefault="00401F2A" w:rsidP="006B4AF4">
            <w:pPr>
              <w:contextualSpacing/>
              <w:rPr>
                <w:rFonts w:ascii="Times New Roman" w:hAnsi="Times New Roman"/>
                <w:bCs/>
                <w:iCs/>
                <w:sz w:val="28"/>
                <w:szCs w:val="28"/>
              </w:rPr>
            </w:pPr>
            <w:r w:rsidRPr="006B4AF4">
              <w:rPr>
                <w:rFonts w:ascii="Times New Roman" w:hAnsi="Times New Roman"/>
                <w:bCs/>
                <w:iCs/>
                <w:sz w:val="28"/>
                <w:szCs w:val="28"/>
              </w:rPr>
              <w:t>Данные Заявителя (Юридическое лицо)</w:t>
            </w: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Полное наименование организации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Организационно-правовая форма организации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ОГРН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ИНН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Фамилия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Имя</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Отчество</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Наименование документа, удостоверяющего личность</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Серия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 xml:space="preserve">Номер </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Дата выдачи</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Кем выдан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rPr>
          <w:trHeight w:val="67"/>
        </w:trPr>
        <w:tc>
          <w:tcPr>
            <w:tcW w:w="2835" w:type="dxa"/>
            <w:vAlign w:val="center"/>
          </w:tcPr>
          <w:p w:rsidR="00401F2A" w:rsidRPr="006B4AF4" w:rsidRDefault="00401F2A" w:rsidP="006B4AF4">
            <w:pPr>
              <w:contextualSpacing/>
              <w:rPr>
                <w:rFonts w:ascii="Times New Roman" w:hAnsi="Times New Roman"/>
                <w:bCs/>
                <w:i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Телефон</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r w:rsidR="00401F2A" w:rsidRPr="006B4AF4" w:rsidTr="00965228">
        <w:tc>
          <w:tcPr>
            <w:tcW w:w="2835" w:type="dxa"/>
            <w:vAlign w:val="center"/>
          </w:tcPr>
          <w:p w:rsidR="00401F2A" w:rsidRPr="006B4AF4" w:rsidRDefault="00401F2A" w:rsidP="006B4AF4">
            <w:pPr>
              <w:contextualSpacing/>
              <w:rPr>
                <w:rFonts w:ascii="Times New Roman" w:hAnsi="Times New Roman"/>
                <w:bCs/>
                <w:sz w:val="28"/>
                <w:szCs w:val="28"/>
              </w:rPr>
            </w:pPr>
          </w:p>
        </w:tc>
        <w:tc>
          <w:tcPr>
            <w:tcW w:w="5216" w:type="dxa"/>
            <w:vAlign w:val="center"/>
            <w:hideMark/>
          </w:tcPr>
          <w:p w:rsidR="00401F2A" w:rsidRPr="006B4AF4" w:rsidRDefault="00401F2A" w:rsidP="006B4AF4">
            <w:pPr>
              <w:contextualSpacing/>
              <w:rPr>
                <w:rFonts w:ascii="Times New Roman" w:hAnsi="Times New Roman"/>
                <w:bCs/>
                <w:sz w:val="28"/>
                <w:szCs w:val="28"/>
              </w:rPr>
            </w:pPr>
            <w:r w:rsidRPr="006B4AF4">
              <w:rPr>
                <w:rFonts w:ascii="Times New Roman" w:hAnsi="Times New Roman"/>
                <w:bCs/>
                <w:sz w:val="28"/>
                <w:szCs w:val="28"/>
              </w:rPr>
              <w:t>Электронная почта</w:t>
            </w:r>
          </w:p>
        </w:tc>
        <w:tc>
          <w:tcPr>
            <w:tcW w:w="1806" w:type="dxa"/>
            <w:vAlign w:val="center"/>
          </w:tcPr>
          <w:p w:rsidR="00401F2A" w:rsidRPr="006B4AF4" w:rsidRDefault="00401F2A" w:rsidP="006B4AF4">
            <w:pPr>
              <w:contextualSpacing/>
              <w:jc w:val="center"/>
              <w:rPr>
                <w:rFonts w:ascii="Times New Roman" w:hAnsi="Times New Roman"/>
                <w:bCs/>
                <w:sz w:val="28"/>
                <w:szCs w:val="28"/>
              </w:rPr>
            </w:pPr>
          </w:p>
        </w:tc>
      </w:tr>
    </w:tbl>
    <w:p w:rsidR="00401F2A" w:rsidRDefault="00401F2A" w:rsidP="00401F2A">
      <w:pPr>
        <w:jc w:val="center"/>
        <w:rPr>
          <w:b/>
          <w:bCs/>
          <w:sz w:val="20"/>
          <w:szCs w:val="20"/>
        </w:rPr>
      </w:pPr>
    </w:p>
    <w:p w:rsidR="00401F2A" w:rsidRPr="006B4AF4" w:rsidRDefault="00401F2A" w:rsidP="00401F2A">
      <w:pPr>
        <w:jc w:val="center"/>
        <w:rPr>
          <w:rFonts w:ascii="Times New Roman" w:hAnsi="Times New Roman"/>
          <w:b/>
          <w:bCs/>
          <w:sz w:val="28"/>
          <w:szCs w:val="28"/>
        </w:rPr>
      </w:pPr>
      <w:r w:rsidRPr="006B4AF4">
        <w:rPr>
          <w:rFonts w:ascii="Times New Roman" w:hAnsi="Times New Roman"/>
          <w:b/>
          <w:bCs/>
          <w:sz w:val="28"/>
          <w:szCs w:val="28"/>
        </w:rPr>
        <w:t xml:space="preserve">ЗАЯВЛЕНИЕ </w:t>
      </w:r>
    </w:p>
    <w:p w:rsidR="00401F2A" w:rsidRPr="006B4AF4" w:rsidRDefault="00401F2A" w:rsidP="00401F2A">
      <w:pPr>
        <w:jc w:val="center"/>
        <w:rPr>
          <w:rFonts w:ascii="Times New Roman" w:hAnsi="Times New Roman"/>
          <w:b/>
          <w:bCs/>
          <w:sz w:val="28"/>
          <w:szCs w:val="28"/>
          <w:highlight w:val="yellow"/>
        </w:rPr>
      </w:pPr>
      <w:r w:rsidRPr="006B4AF4">
        <w:rPr>
          <w:rFonts w:ascii="Times New Roman" w:hAnsi="Times New Roman"/>
          <w:b/>
          <w:bCs/>
          <w:sz w:val="28"/>
          <w:szCs w:val="28"/>
        </w:rPr>
        <w:t>о выдаче разрешения на право вырубки зеленых насаждений</w:t>
      </w:r>
    </w:p>
    <w:p w:rsidR="00401F2A" w:rsidRPr="006B4AF4" w:rsidRDefault="00401F2A" w:rsidP="00401F2A">
      <w:pPr>
        <w:jc w:val="center"/>
        <w:rPr>
          <w:rFonts w:ascii="Times New Roman" w:hAnsi="Times New Roman"/>
          <w:sz w:val="20"/>
          <w:szCs w:val="20"/>
          <w:highlight w:val="yellow"/>
        </w:rPr>
      </w:pPr>
    </w:p>
    <w:tbl>
      <w:tblPr>
        <w:tblW w:w="9327" w:type="dxa"/>
        <w:tblInd w:w="137" w:type="dxa"/>
        <w:tblLayout w:type="fixed"/>
        <w:tblLook w:val="04A0" w:firstRow="1" w:lastRow="0" w:firstColumn="1" w:lastColumn="0" w:noHBand="0" w:noVBand="1"/>
      </w:tblPr>
      <w:tblGrid>
        <w:gridCol w:w="4116"/>
        <w:gridCol w:w="5211"/>
      </w:tblGrid>
      <w:tr w:rsidR="00401F2A" w:rsidRPr="006B4AF4" w:rsidTr="00965228">
        <w:trPr>
          <w:trHeight w:val="713"/>
        </w:trPr>
        <w:tc>
          <w:tcPr>
            <w:tcW w:w="9327" w:type="dxa"/>
            <w:gridSpan w:val="2"/>
            <w:shd w:val="clear" w:color="auto" w:fill="auto"/>
          </w:tcPr>
          <w:p w:rsidR="00401F2A" w:rsidRPr="006B4AF4" w:rsidRDefault="00401F2A" w:rsidP="00965228">
            <w:pPr>
              <w:ind w:firstLine="463"/>
              <w:jc w:val="both"/>
              <w:rPr>
                <w:rFonts w:ascii="Times New Roman" w:hAnsi="Times New Roman"/>
                <w:bCs/>
                <w:sz w:val="28"/>
                <w:szCs w:val="28"/>
              </w:rPr>
            </w:pPr>
            <w:r w:rsidRPr="006B4AF4">
              <w:rPr>
                <w:rFonts w:ascii="Times New Roman" w:hAnsi="Times New Roman"/>
                <w:sz w:val="28"/>
                <w:szCs w:val="28"/>
              </w:rPr>
              <w:t>Прошу выдать разрешение на право вырубки зеленых насаждений ____________________________________</w:t>
            </w:r>
            <w:r w:rsidRPr="006B4AF4">
              <w:rPr>
                <w:rFonts w:ascii="Times New Roman" w:hAnsi="Times New Roman"/>
                <w:bCs/>
                <w:sz w:val="28"/>
                <w:szCs w:val="28"/>
              </w:rPr>
              <w:t>.</w:t>
            </w:r>
          </w:p>
          <w:p w:rsidR="00401F2A" w:rsidRPr="006B4AF4" w:rsidRDefault="00401F2A" w:rsidP="00965228">
            <w:pPr>
              <w:ind w:firstLine="463"/>
              <w:rPr>
                <w:rFonts w:ascii="Times New Roman" w:hAnsi="Times New Roman"/>
                <w:bCs/>
                <w:sz w:val="28"/>
                <w:szCs w:val="28"/>
              </w:rPr>
            </w:pPr>
            <w:r w:rsidRPr="006B4AF4">
              <w:rPr>
                <w:rFonts w:ascii="Times New Roman" w:hAnsi="Times New Roman"/>
                <w:bCs/>
                <w:sz w:val="28"/>
                <w:szCs w:val="28"/>
              </w:rPr>
              <w:t>Сведения о документах, в соответствии с которыми проводится вырубка зеленых насаждений:</w:t>
            </w:r>
          </w:p>
          <w:p w:rsidR="00401F2A" w:rsidRPr="006B4AF4" w:rsidRDefault="00401F2A" w:rsidP="00965228">
            <w:pPr>
              <w:ind w:firstLine="321"/>
              <w:jc w:val="both"/>
              <w:rPr>
                <w:rFonts w:ascii="Times New Roman" w:hAnsi="Times New Roman"/>
                <w:sz w:val="28"/>
                <w:szCs w:val="28"/>
              </w:rPr>
            </w:pPr>
          </w:p>
        </w:tc>
      </w:tr>
      <w:tr w:rsidR="00401F2A" w:rsidRPr="006B4AF4" w:rsidTr="00965228">
        <w:trPr>
          <w:trHeight w:val="146"/>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r w:rsidR="00401F2A" w:rsidRPr="006B4AF4" w:rsidTr="00965228">
        <w:trPr>
          <w:trHeight w:val="70"/>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r w:rsidR="00401F2A" w:rsidRPr="006B4AF4" w:rsidTr="00965228">
        <w:trPr>
          <w:trHeight w:val="238"/>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r w:rsidR="00401F2A" w:rsidRPr="006B4AF4" w:rsidTr="00965228">
        <w:trPr>
          <w:trHeight w:val="270"/>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r w:rsidR="00401F2A" w:rsidRPr="006B4AF4" w:rsidTr="00965228">
        <w:trPr>
          <w:trHeight w:val="70"/>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r w:rsidR="00401F2A" w:rsidRPr="006B4AF4" w:rsidTr="00965228">
        <w:trPr>
          <w:trHeight w:val="887"/>
        </w:trPr>
        <w:tc>
          <w:tcPr>
            <w:tcW w:w="4116" w:type="dxa"/>
            <w:shd w:val="clear" w:color="auto" w:fill="auto"/>
          </w:tcPr>
          <w:p w:rsidR="00401F2A" w:rsidRPr="006B4AF4" w:rsidRDefault="00401F2A" w:rsidP="00965228">
            <w:pPr>
              <w:rPr>
                <w:rFonts w:ascii="Times New Roman" w:hAnsi="Times New Roman"/>
                <w:bCs/>
                <w:sz w:val="28"/>
                <w:szCs w:val="28"/>
              </w:rPr>
            </w:pPr>
          </w:p>
        </w:tc>
        <w:tc>
          <w:tcPr>
            <w:tcW w:w="5211" w:type="dxa"/>
            <w:shd w:val="clear" w:color="auto" w:fill="auto"/>
          </w:tcPr>
          <w:p w:rsidR="00401F2A" w:rsidRPr="006B4AF4" w:rsidRDefault="00401F2A" w:rsidP="00965228">
            <w:pPr>
              <w:jc w:val="both"/>
              <w:rPr>
                <w:rFonts w:ascii="Times New Roman" w:hAnsi="Times New Roman"/>
                <w:sz w:val="28"/>
                <w:szCs w:val="28"/>
              </w:rPr>
            </w:pPr>
          </w:p>
        </w:tc>
      </w:tr>
    </w:tbl>
    <w:p w:rsidR="00401F2A" w:rsidRPr="006B4AF4" w:rsidRDefault="00401F2A" w:rsidP="00401F2A">
      <w:pPr>
        <w:rPr>
          <w:rFonts w:ascii="Times New Roman" w:hAnsi="Times New Roman"/>
          <w:vanish/>
          <w:sz w:val="28"/>
          <w:szCs w:val="28"/>
        </w:rPr>
      </w:pPr>
    </w:p>
    <w:tbl>
      <w:tblPr>
        <w:tblW w:w="9876" w:type="dxa"/>
        <w:tblLayout w:type="fixed"/>
        <w:tblLook w:val="04A0" w:firstRow="1" w:lastRow="0" w:firstColumn="1" w:lastColumn="0" w:noHBand="0" w:noVBand="1"/>
      </w:tblPr>
      <w:tblGrid>
        <w:gridCol w:w="9876"/>
      </w:tblGrid>
      <w:tr w:rsidR="00401F2A" w:rsidRPr="006B4AF4" w:rsidTr="00965228">
        <w:trPr>
          <w:trHeight w:val="887"/>
        </w:trPr>
        <w:tc>
          <w:tcPr>
            <w:tcW w:w="10566" w:type="dxa"/>
            <w:shd w:val="clear" w:color="auto" w:fill="auto"/>
          </w:tcPr>
          <w:p w:rsidR="00401F2A" w:rsidRPr="006B4AF4" w:rsidRDefault="00401F2A" w:rsidP="00965228">
            <w:pPr>
              <w:ind w:firstLine="321"/>
              <w:rPr>
                <w:rFonts w:ascii="Times New Roman" w:hAnsi="Times New Roman"/>
                <w:sz w:val="28"/>
                <w:szCs w:val="28"/>
              </w:rPr>
            </w:pPr>
            <w:r w:rsidRPr="006B4AF4">
              <w:rPr>
                <w:rFonts w:ascii="Times New Roman" w:hAnsi="Times New Roman"/>
                <w:sz w:val="28"/>
                <w:szCs w:val="28"/>
              </w:rPr>
              <w:t>Приложения:</w:t>
            </w:r>
          </w:p>
          <w:p w:rsidR="00401F2A" w:rsidRPr="006B4AF4" w:rsidRDefault="00401F2A" w:rsidP="00965228">
            <w:pPr>
              <w:ind w:firstLine="321"/>
              <w:rPr>
                <w:rFonts w:ascii="Times New Roman" w:hAnsi="Times New Roman"/>
                <w:sz w:val="28"/>
                <w:szCs w:val="28"/>
              </w:rPr>
            </w:pPr>
          </w:p>
        </w:tc>
      </w:tr>
    </w:tbl>
    <w:p w:rsidR="00401F2A" w:rsidRPr="006B4AF4" w:rsidRDefault="00401F2A" w:rsidP="00401F2A">
      <w:pPr>
        <w:rPr>
          <w:rFonts w:ascii="Times New Roman" w:hAnsi="Times New Roman"/>
          <w:vanish/>
          <w:sz w:val="28"/>
          <w:szCs w:val="28"/>
        </w:rPr>
      </w:pPr>
    </w:p>
    <w:tbl>
      <w:tblPr>
        <w:tblW w:w="9780" w:type="dxa"/>
        <w:tblInd w:w="137" w:type="dxa"/>
        <w:tblLayout w:type="fixed"/>
        <w:tblLook w:val="04A0" w:firstRow="1" w:lastRow="0" w:firstColumn="1" w:lastColumn="0" w:noHBand="0" w:noVBand="1"/>
      </w:tblPr>
      <w:tblGrid>
        <w:gridCol w:w="4956"/>
        <w:gridCol w:w="4824"/>
      </w:tblGrid>
      <w:tr w:rsidR="00401F2A" w:rsidRPr="006B4AF4" w:rsidTr="00965228">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2A" w:rsidRPr="006B4AF4" w:rsidRDefault="006B4AF4" w:rsidP="00965228">
            <w:pPr>
              <w:jc w:val="center"/>
              <w:rPr>
                <w:rFonts w:ascii="Times New Roman" w:hAnsi="Times New Roman"/>
                <w:sz w:val="28"/>
                <w:szCs w:val="28"/>
                <w:lang w:val="en-US"/>
              </w:rPr>
            </w:pPr>
            <w:r>
              <w:rPr>
                <w:rFonts w:ascii="Times New Roman" w:hAnsi="Times New Roman"/>
                <w:sz w:val="28"/>
                <w:szCs w:val="28"/>
              </w:rPr>
              <w:t>Ф.И.О.</w:t>
            </w:r>
          </w:p>
          <w:p w:rsidR="00401F2A" w:rsidRPr="006B4AF4" w:rsidRDefault="00401F2A" w:rsidP="00965228">
            <w:pPr>
              <w:jc w:val="center"/>
              <w:rPr>
                <w:rFonts w:ascii="Times New Roman" w:hAnsi="Times New Roman"/>
                <w:sz w:val="28"/>
                <w:szCs w:val="28"/>
              </w:rPr>
            </w:pPr>
            <w:r w:rsidRPr="006B4AF4">
              <w:rPr>
                <w:rFonts w:ascii="Times New Roman" w:hAnsi="Times New Roman"/>
                <w:sz w:val="28"/>
                <w:szCs w:val="28"/>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2A" w:rsidRPr="006B4AF4" w:rsidRDefault="00401F2A" w:rsidP="00965228">
            <w:pPr>
              <w:rPr>
                <w:rFonts w:ascii="Times New Roman" w:hAnsi="Times New Roman"/>
                <w:b/>
                <w:sz w:val="28"/>
                <w:szCs w:val="28"/>
              </w:rPr>
            </w:pPr>
            <w:r w:rsidRPr="006B4AF4">
              <w:rPr>
                <w:rFonts w:ascii="Times New Roman" w:hAnsi="Times New Roman"/>
                <w:b/>
                <w:sz w:val="28"/>
                <w:szCs w:val="28"/>
              </w:rPr>
              <w:t>Сведения об электронной подписи</w:t>
            </w:r>
          </w:p>
        </w:tc>
      </w:tr>
    </w:tbl>
    <w:p w:rsidR="00401F2A" w:rsidRPr="00BD37DB" w:rsidRDefault="00401F2A" w:rsidP="00401F2A">
      <w:pPr>
        <w:spacing w:after="160" w:line="256" w:lineRule="auto"/>
        <w:rPr>
          <w:bCs/>
          <w:sz w:val="28"/>
          <w:szCs w:val="32"/>
        </w:rPr>
      </w:pPr>
    </w:p>
    <w:p w:rsidR="00401F2A" w:rsidRDefault="00401F2A" w:rsidP="00401F2A">
      <w:pPr>
        <w:pStyle w:val="2"/>
        <w:rPr>
          <w:bCs w:val="0"/>
          <w:sz w:val="24"/>
          <w:szCs w:val="24"/>
        </w:rPr>
      </w:pPr>
    </w:p>
    <w:p w:rsidR="00401F2A" w:rsidRDefault="00401F2A" w:rsidP="00401F2A">
      <w:pPr>
        <w:pStyle w:val="2"/>
        <w:rPr>
          <w:bCs w:val="0"/>
          <w:sz w:val="24"/>
          <w:szCs w:val="24"/>
        </w:rPr>
      </w:pPr>
    </w:p>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Default="00401F2A" w:rsidP="00401F2A"/>
    <w:p w:rsidR="00401F2A" w:rsidRPr="006B4AF4" w:rsidRDefault="00401F2A" w:rsidP="00401F2A">
      <w:pPr>
        <w:jc w:val="right"/>
        <w:rPr>
          <w:rFonts w:ascii="Times New Roman" w:hAnsi="Times New Roman"/>
          <w:sz w:val="28"/>
          <w:szCs w:val="28"/>
        </w:rPr>
      </w:pPr>
      <w:r w:rsidRPr="006B4AF4">
        <w:rPr>
          <w:rFonts w:ascii="Times New Roman" w:hAnsi="Times New Roman"/>
          <w:sz w:val="28"/>
          <w:szCs w:val="28"/>
        </w:rPr>
        <w:lastRenderedPageBreak/>
        <w:t xml:space="preserve">Приложение № 2 </w:t>
      </w:r>
    </w:p>
    <w:p w:rsidR="00401F2A" w:rsidRPr="006B4AF4" w:rsidRDefault="00401F2A" w:rsidP="00401F2A">
      <w:pPr>
        <w:jc w:val="right"/>
        <w:rPr>
          <w:rFonts w:ascii="Times New Roman" w:hAnsi="Times New Roman"/>
          <w:sz w:val="28"/>
          <w:szCs w:val="28"/>
        </w:rPr>
      </w:pPr>
      <w:r w:rsidRPr="006B4AF4">
        <w:rPr>
          <w:rFonts w:ascii="Times New Roman" w:hAnsi="Times New Roman"/>
          <w:sz w:val="28"/>
          <w:szCs w:val="28"/>
        </w:rPr>
        <w:t xml:space="preserve">к Административному регламенту </w:t>
      </w:r>
    </w:p>
    <w:p w:rsidR="00401F2A" w:rsidRPr="006B4AF4" w:rsidRDefault="00401F2A" w:rsidP="00401F2A">
      <w:pPr>
        <w:jc w:val="right"/>
        <w:rPr>
          <w:rFonts w:ascii="Times New Roman" w:hAnsi="Times New Roman"/>
          <w:sz w:val="28"/>
          <w:szCs w:val="28"/>
        </w:rPr>
      </w:pPr>
      <w:r w:rsidRPr="006B4AF4">
        <w:rPr>
          <w:rFonts w:ascii="Times New Roman" w:hAnsi="Times New Roman"/>
          <w:sz w:val="28"/>
          <w:szCs w:val="28"/>
        </w:rPr>
        <w:t xml:space="preserve">по предоставлению </w:t>
      </w:r>
    </w:p>
    <w:p w:rsidR="00401F2A" w:rsidRPr="006B4AF4" w:rsidRDefault="00401F2A" w:rsidP="00401F2A">
      <w:pPr>
        <w:jc w:val="right"/>
        <w:rPr>
          <w:rFonts w:ascii="Times New Roman" w:hAnsi="Times New Roman"/>
          <w:sz w:val="28"/>
          <w:szCs w:val="28"/>
        </w:rPr>
      </w:pPr>
      <w:r w:rsidRPr="006B4AF4">
        <w:rPr>
          <w:rFonts w:ascii="Times New Roman" w:hAnsi="Times New Roman"/>
          <w:sz w:val="28"/>
          <w:szCs w:val="28"/>
        </w:rPr>
        <w:t>муниципальной услуги</w:t>
      </w:r>
    </w:p>
    <w:p w:rsidR="00401F2A" w:rsidRPr="006B4AF4" w:rsidRDefault="00401F2A" w:rsidP="00401F2A">
      <w:pPr>
        <w:pStyle w:val="2"/>
        <w:rPr>
          <w:bCs w:val="0"/>
          <w:szCs w:val="28"/>
        </w:rPr>
      </w:pPr>
    </w:p>
    <w:p w:rsidR="00401F2A" w:rsidRPr="006B4AF4" w:rsidRDefault="00401F2A" w:rsidP="00401F2A">
      <w:pPr>
        <w:pStyle w:val="2"/>
        <w:rPr>
          <w:bCs w:val="0"/>
          <w:szCs w:val="28"/>
        </w:rPr>
      </w:pPr>
      <w:bookmarkStart w:id="42" w:name="_Toc110269063"/>
      <w:r w:rsidRPr="006B4AF4">
        <w:rPr>
          <w:bCs w:val="0"/>
          <w:szCs w:val="28"/>
        </w:rPr>
        <w:t xml:space="preserve">Форма </w:t>
      </w:r>
      <w:bookmarkEnd w:id="34"/>
      <w:r w:rsidRPr="006B4AF4">
        <w:rPr>
          <w:bCs w:val="0"/>
          <w:szCs w:val="28"/>
        </w:rPr>
        <w:t>разрешения на право вырубки зеленых насаждений</w:t>
      </w:r>
      <w:bookmarkEnd w:id="42"/>
    </w:p>
    <w:p w:rsidR="006B4AF4" w:rsidRDefault="006B4AF4" w:rsidP="00401F2A">
      <w:pPr>
        <w:contextualSpacing/>
        <w:rPr>
          <w:rFonts w:ascii="Times New Roman" w:hAnsi="Times New Roman"/>
          <w:bCs/>
          <w:sz w:val="28"/>
          <w:szCs w:val="28"/>
          <w:lang w:val="en-US"/>
        </w:rPr>
      </w:pPr>
      <w:bookmarkStart w:id="43" w:name="_Hlk51692325"/>
    </w:p>
    <w:p w:rsidR="00401F2A" w:rsidRPr="006B4AF4" w:rsidRDefault="00401F2A" w:rsidP="00401F2A">
      <w:pPr>
        <w:contextualSpacing/>
        <w:rPr>
          <w:rFonts w:ascii="Times New Roman" w:hAnsi="Times New Roman"/>
          <w:bCs/>
          <w:iCs/>
          <w:sz w:val="28"/>
          <w:szCs w:val="28"/>
        </w:rPr>
      </w:pPr>
      <w:r w:rsidRPr="006B4AF4">
        <w:rPr>
          <w:rFonts w:ascii="Times New Roman" w:hAnsi="Times New Roman"/>
          <w:bCs/>
          <w:sz w:val="28"/>
          <w:szCs w:val="28"/>
        </w:rPr>
        <w:t xml:space="preserve">                                                                                       От: </w:t>
      </w:r>
      <w:r w:rsidRPr="006B4AF4">
        <w:rPr>
          <w:rFonts w:ascii="Times New Roman" w:hAnsi="Times New Roman"/>
          <w:bCs/>
          <w:iCs/>
          <w:sz w:val="28"/>
          <w:szCs w:val="28"/>
        </w:rPr>
        <w:t>_______________________</w:t>
      </w:r>
    </w:p>
    <w:p w:rsidR="00401F2A" w:rsidRPr="006B4AF4" w:rsidRDefault="00401F2A" w:rsidP="00401F2A">
      <w:pPr>
        <w:ind w:left="6096"/>
        <w:contextualSpacing/>
        <w:rPr>
          <w:rFonts w:ascii="Times New Roman" w:hAnsi="Times New Roman"/>
          <w:bCs/>
          <w:iCs/>
          <w:sz w:val="28"/>
          <w:szCs w:val="28"/>
        </w:rPr>
      </w:pPr>
      <w:r w:rsidRPr="006B4AF4">
        <w:rPr>
          <w:rFonts w:ascii="Times New Roman" w:hAnsi="Times New Roman"/>
          <w:bCs/>
          <w:iCs/>
          <w:sz w:val="28"/>
          <w:szCs w:val="28"/>
        </w:rPr>
        <w:t>(наименование уполномоченного органа)</w:t>
      </w:r>
    </w:p>
    <w:p w:rsidR="00401F2A" w:rsidRPr="006B4AF4" w:rsidRDefault="00401F2A" w:rsidP="00401F2A">
      <w:pPr>
        <w:ind w:left="6096"/>
        <w:contextualSpacing/>
        <w:rPr>
          <w:rFonts w:ascii="Times New Roman" w:hAnsi="Times New Roman"/>
          <w:bCs/>
          <w:sz w:val="28"/>
          <w:szCs w:val="28"/>
        </w:rPr>
      </w:pPr>
    </w:p>
    <w:tbl>
      <w:tblPr>
        <w:tblW w:w="9214" w:type="dxa"/>
        <w:tblLayout w:type="fixed"/>
        <w:tblLook w:val="0400" w:firstRow="0" w:lastRow="0" w:firstColumn="0" w:lastColumn="0" w:noHBand="0" w:noVBand="1"/>
      </w:tblPr>
      <w:tblGrid>
        <w:gridCol w:w="5954"/>
        <w:gridCol w:w="3260"/>
      </w:tblGrid>
      <w:tr w:rsidR="00401F2A" w:rsidRPr="006B4AF4" w:rsidTr="00965228">
        <w:trPr>
          <w:trHeight w:val="586"/>
        </w:trPr>
        <w:tc>
          <w:tcPr>
            <w:tcW w:w="5954" w:type="dxa"/>
            <w:tcMar>
              <w:top w:w="75" w:type="dxa"/>
              <w:left w:w="255" w:type="dxa"/>
              <w:bottom w:w="75" w:type="dxa"/>
              <w:right w:w="255" w:type="dxa"/>
            </w:tcMar>
          </w:tcPr>
          <w:p w:rsidR="00401F2A" w:rsidRPr="006B4AF4" w:rsidRDefault="00401F2A" w:rsidP="00965228">
            <w:pPr>
              <w:ind w:firstLine="4707"/>
              <w:rPr>
                <w:rFonts w:ascii="Times New Roman" w:hAnsi="Times New Roman"/>
                <w:bCs/>
                <w:sz w:val="28"/>
                <w:szCs w:val="28"/>
              </w:rPr>
            </w:pPr>
            <w:r w:rsidRPr="006B4AF4">
              <w:rPr>
                <w:rFonts w:ascii="Times New Roman" w:hAnsi="Times New Roman"/>
                <w:bCs/>
                <w:sz w:val="28"/>
                <w:szCs w:val="28"/>
              </w:rPr>
              <w:t xml:space="preserve">   Кому</w:t>
            </w:r>
          </w:p>
        </w:tc>
        <w:tc>
          <w:tcPr>
            <w:tcW w:w="3260" w:type="dxa"/>
            <w:tcMar>
              <w:top w:w="75" w:type="dxa"/>
              <w:left w:w="255" w:type="dxa"/>
              <w:bottom w:w="75" w:type="dxa"/>
              <w:right w:w="255" w:type="dxa"/>
            </w:tcMar>
          </w:tcPr>
          <w:p w:rsidR="00401F2A" w:rsidRPr="006B4AF4" w:rsidRDefault="006B4AF4" w:rsidP="00965228">
            <w:pPr>
              <w:rPr>
                <w:rFonts w:ascii="Times New Roman" w:hAnsi="Times New Roman"/>
                <w:bCs/>
                <w:sz w:val="28"/>
                <w:szCs w:val="28"/>
                <w:lang w:val="en-US"/>
              </w:rPr>
            </w:pPr>
            <w:r>
              <w:rPr>
                <w:rFonts w:ascii="Times New Roman" w:hAnsi="Times New Roman"/>
                <w:bCs/>
                <w:sz w:val="28"/>
                <w:szCs w:val="28"/>
              </w:rPr>
              <w:t xml:space="preserve"> ___________________</w:t>
            </w:r>
          </w:p>
          <w:p w:rsidR="00401F2A" w:rsidRPr="006B4AF4" w:rsidRDefault="00401F2A" w:rsidP="00965228">
            <w:pPr>
              <w:rPr>
                <w:rFonts w:ascii="Times New Roman" w:hAnsi="Times New Roman"/>
                <w:bCs/>
                <w:sz w:val="28"/>
                <w:szCs w:val="28"/>
              </w:rPr>
            </w:pPr>
            <w:r w:rsidRPr="006B4AF4">
              <w:rPr>
                <w:rFonts w:ascii="Times New Roman" w:hAnsi="Times New Roman"/>
                <w:bCs/>
                <w:sz w:val="28"/>
                <w:szCs w:val="28"/>
              </w:rPr>
              <w:t xml:space="preserve">(фамилия, имя, отчество - для граждан и индивидуальных предпринимателей, или полное наименование </w:t>
            </w:r>
            <w:r w:rsidRPr="006B4AF4">
              <w:rPr>
                <w:rFonts w:ascii="Times New Roman" w:hAnsi="Times New Roman"/>
                <w:bCs/>
                <w:sz w:val="28"/>
                <w:szCs w:val="28"/>
              </w:rPr>
              <w:br/>
              <w:t>организации – для юридических лиц</w:t>
            </w:r>
          </w:p>
        </w:tc>
      </w:tr>
      <w:tr w:rsidR="00401F2A" w:rsidRPr="006B4AF4" w:rsidTr="00965228">
        <w:trPr>
          <w:trHeight w:val="977"/>
        </w:trPr>
        <w:tc>
          <w:tcPr>
            <w:tcW w:w="5954" w:type="dxa"/>
            <w:tcMar>
              <w:top w:w="75" w:type="dxa"/>
              <w:left w:w="255" w:type="dxa"/>
              <w:bottom w:w="75" w:type="dxa"/>
              <w:right w:w="255" w:type="dxa"/>
            </w:tcMar>
          </w:tcPr>
          <w:p w:rsidR="00401F2A" w:rsidRPr="006B4AF4" w:rsidRDefault="00401F2A" w:rsidP="00965228">
            <w:pPr>
              <w:rPr>
                <w:rFonts w:ascii="Times New Roman" w:hAnsi="Times New Roman"/>
                <w:bCs/>
                <w:sz w:val="28"/>
                <w:szCs w:val="28"/>
              </w:rPr>
            </w:pPr>
            <w:r w:rsidRPr="006B4AF4">
              <w:rPr>
                <w:rFonts w:ascii="Times New Roman" w:hAnsi="Times New Roman"/>
                <w:bCs/>
                <w:sz w:val="28"/>
                <w:szCs w:val="28"/>
              </w:rPr>
              <w:t> </w:t>
            </w:r>
          </w:p>
        </w:tc>
        <w:tc>
          <w:tcPr>
            <w:tcW w:w="3260" w:type="dxa"/>
            <w:tcMar>
              <w:top w:w="75" w:type="dxa"/>
              <w:left w:w="255" w:type="dxa"/>
              <w:bottom w:w="75" w:type="dxa"/>
              <w:right w:w="255" w:type="dxa"/>
            </w:tcMar>
          </w:tcPr>
          <w:p w:rsidR="00401F2A" w:rsidRPr="006B4AF4" w:rsidRDefault="006B4AF4"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lang w:val="en-US"/>
              </w:rPr>
            </w:pPr>
            <w:r>
              <w:rPr>
                <w:rFonts w:ascii="Times New Roman" w:hAnsi="Times New Roman"/>
                <w:bCs/>
                <w:sz w:val="28"/>
                <w:szCs w:val="28"/>
              </w:rPr>
              <w:t>___________________</w:t>
            </w:r>
          </w:p>
          <w:p w:rsidR="00401F2A" w:rsidRPr="006B4AF4" w:rsidRDefault="00401F2A"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rPr>
            </w:pPr>
            <w:r w:rsidRPr="006B4AF4">
              <w:rPr>
                <w:rFonts w:ascii="Times New Roman" w:hAnsi="Times New Roman"/>
                <w:bCs/>
                <w:sz w:val="28"/>
                <w:szCs w:val="28"/>
              </w:rPr>
              <w:t>(почтовый индекс</w:t>
            </w:r>
          </w:p>
          <w:p w:rsidR="00401F2A" w:rsidRPr="006B4AF4" w:rsidRDefault="00401F2A"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rPr>
            </w:pPr>
            <w:r w:rsidRPr="006B4AF4">
              <w:rPr>
                <w:rFonts w:ascii="Times New Roman" w:hAnsi="Times New Roman"/>
                <w:bCs/>
                <w:sz w:val="28"/>
                <w:szCs w:val="28"/>
              </w:rPr>
              <w:t>и адрес, адрес электронной почты)</w:t>
            </w:r>
          </w:p>
          <w:p w:rsidR="00401F2A" w:rsidRPr="006B4AF4" w:rsidRDefault="00401F2A" w:rsidP="00965228">
            <w:pPr>
              <w:rPr>
                <w:rFonts w:ascii="Times New Roman" w:hAnsi="Times New Roman"/>
                <w:bCs/>
                <w:sz w:val="28"/>
                <w:szCs w:val="28"/>
              </w:rPr>
            </w:pPr>
          </w:p>
        </w:tc>
      </w:tr>
    </w:tbl>
    <w:p w:rsidR="00401F2A" w:rsidRPr="006B4AF4" w:rsidRDefault="00401F2A" w:rsidP="00401F2A">
      <w:pPr>
        <w:jc w:val="center"/>
        <w:rPr>
          <w:rFonts w:ascii="Times New Roman" w:hAnsi="Times New Roman"/>
          <w:b/>
          <w:bCs/>
          <w:sz w:val="28"/>
          <w:szCs w:val="28"/>
        </w:rPr>
      </w:pPr>
      <w:r w:rsidRPr="006B4AF4">
        <w:rPr>
          <w:rFonts w:ascii="Times New Roman" w:hAnsi="Times New Roman"/>
          <w:b/>
          <w:bCs/>
          <w:sz w:val="28"/>
          <w:szCs w:val="28"/>
        </w:rPr>
        <w:t>РАЗРЕШЕНИЕ</w:t>
      </w:r>
    </w:p>
    <w:p w:rsidR="00401F2A" w:rsidRPr="006B4AF4" w:rsidRDefault="00401F2A" w:rsidP="00401F2A">
      <w:pPr>
        <w:jc w:val="center"/>
        <w:rPr>
          <w:rFonts w:ascii="Times New Roman" w:hAnsi="Times New Roman"/>
          <w:b/>
          <w:bCs/>
          <w:sz w:val="28"/>
          <w:szCs w:val="28"/>
        </w:rPr>
      </w:pPr>
      <w:r w:rsidRPr="006B4AF4">
        <w:rPr>
          <w:rFonts w:ascii="Times New Roman" w:hAnsi="Times New Roman"/>
          <w:b/>
          <w:bCs/>
          <w:sz w:val="28"/>
          <w:szCs w:val="28"/>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401F2A" w:rsidRPr="006B4AF4" w:rsidTr="00965228">
        <w:tc>
          <w:tcPr>
            <w:tcW w:w="3119" w:type="dxa"/>
            <w:tcBorders>
              <w:top w:val="nil"/>
              <w:left w:val="nil"/>
              <w:bottom w:val="single" w:sz="4" w:space="0" w:color="auto"/>
              <w:right w:val="nil"/>
            </w:tcBorders>
            <w:vAlign w:val="bottom"/>
          </w:tcPr>
          <w:p w:rsidR="00401F2A" w:rsidRPr="006B4AF4" w:rsidRDefault="00401F2A" w:rsidP="00965228">
            <w:pPr>
              <w:jc w:val="center"/>
              <w:rPr>
                <w:rFonts w:ascii="Times New Roman" w:hAnsi="Times New Roman"/>
                <w:bCs/>
                <w:sz w:val="28"/>
                <w:szCs w:val="28"/>
              </w:rPr>
            </w:pPr>
          </w:p>
        </w:tc>
        <w:tc>
          <w:tcPr>
            <w:tcW w:w="3855" w:type="dxa"/>
            <w:vAlign w:val="bottom"/>
          </w:tcPr>
          <w:p w:rsidR="00401F2A" w:rsidRPr="006B4AF4" w:rsidRDefault="00401F2A" w:rsidP="00965228">
            <w:pPr>
              <w:ind w:right="85"/>
              <w:jc w:val="right"/>
              <w:rPr>
                <w:rFonts w:ascii="Times New Roman" w:hAnsi="Times New Roman"/>
                <w:bCs/>
                <w:sz w:val="28"/>
                <w:szCs w:val="28"/>
              </w:rPr>
            </w:pPr>
          </w:p>
        </w:tc>
        <w:tc>
          <w:tcPr>
            <w:tcW w:w="2438" w:type="dxa"/>
            <w:tcBorders>
              <w:top w:val="nil"/>
              <w:left w:val="nil"/>
              <w:bottom w:val="single" w:sz="4" w:space="0" w:color="auto"/>
              <w:right w:val="nil"/>
            </w:tcBorders>
            <w:vAlign w:val="bottom"/>
          </w:tcPr>
          <w:p w:rsidR="00401F2A" w:rsidRPr="006B4AF4" w:rsidRDefault="00401F2A" w:rsidP="00965228">
            <w:pPr>
              <w:jc w:val="center"/>
              <w:rPr>
                <w:rFonts w:ascii="Times New Roman" w:hAnsi="Times New Roman"/>
                <w:bCs/>
                <w:sz w:val="28"/>
                <w:szCs w:val="28"/>
              </w:rPr>
            </w:pPr>
          </w:p>
        </w:tc>
      </w:tr>
      <w:tr w:rsidR="00401F2A" w:rsidRPr="006B4AF4" w:rsidTr="00965228">
        <w:tc>
          <w:tcPr>
            <w:tcW w:w="3119" w:type="dxa"/>
            <w:hideMark/>
          </w:tcPr>
          <w:p w:rsidR="00401F2A" w:rsidRPr="006B4AF4" w:rsidRDefault="00401F2A" w:rsidP="00965228">
            <w:pPr>
              <w:jc w:val="center"/>
              <w:rPr>
                <w:rFonts w:ascii="Times New Roman" w:hAnsi="Times New Roman"/>
                <w:bCs/>
                <w:iCs/>
                <w:sz w:val="28"/>
                <w:szCs w:val="28"/>
              </w:rPr>
            </w:pPr>
            <w:r w:rsidRPr="006B4AF4">
              <w:rPr>
                <w:rFonts w:ascii="Times New Roman" w:hAnsi="Times New Roman"/>
                <w:bCs/>
                <w:iCs/>
                <w:sz w:val="28"/>
                <w:szCs w:val="28"/>
              </w:rPr>
              <w:t>дата решения уполномоченного органа местного самоуправления</w:t>
            </w:r>
          </w:p>
        </w:tc>
        <w:tc>
          <w:tcPr>
            <w:tcW w:w="3855" w:type="dxa"/>
          </w:tcPr>
          <w:p w:rsidR="00401F2A" w:rsidRPr="006B4AF4" w:rsidRDefault="00401F2A" w:rsidP="00965228">
            <w:pPr>
              <w:ind w:right="85"/>
              <w:jc w:val="right"/>
              <w:rPr>
                <w:rFonts w:ascii="Times New Roman" w:hAnsi="Times New Roman"/>
                <w:bCs/>
                <w:sz w:val="28"/>
                <w:szCs w:val="28"/>
              </w:rPr>
            </w:pPr>
          </w:p>
        </w:tc>
        <w:tc>
          <w:tcPr>
            <w:tcW w:w="2438" w:type="dxa"/>
            <w:hideMark/>
          </w:tcPr>
          <w:p w:rsidR="00401F2A" w:rsidRPr="006B4AF4" w:rsidRDefault="00401F2A" w:rsidP="00965228">
            <w:pPr>
              <w:jc w:val="center"/>
              <w:rPr>
                <w:rFonts w:ascii="Times New Roman" w:hAnsi="Times New Roman"/>
                <w:bCs/>
                <w:iCs/>
                <w:sz w:val="28"/>
                <w:szCs w:val="28"/>
              </w:rPr>
            </w:pPr>
            <w:r w:rsidRPr="006B4AF4">
              <w:rPr>
                <w:rFonts w:ascii="Times New Roman" w:hAnsi="Times New Roman"/>
                <w:bCs/>
                <w:iCs/>
                <w:sz w:val="28"/>
                <w:szCs w:val="28"/>
              </w:rPr>
              <w:t xml:space="preserve">номер решения уполномоченного органа местного самоуправления </w:t>
            </w:r>
          </w:p>
        </w:tc>
      </w:tr>
      <w:tr w:rsidR="00401F2A" w:rsidRPr="006B4AF4" w:rsidTr="00965228">
        <w:tc>
          <w:tcPr>
            <w:tcW w:w="3119" w:type="dxa"/>
          </w:tcPr>
          <w:p w:rsidR="00401F2A" w:rsidRPr="006B4AF4" w:rsidRDefault="00401F2A" w:rsidP="00965228">
            <w:pPr>
              <w:jc w:val="center"/>
              <w:rPr>
                <w:rFonts w:ascii="Times New Roman" w:hAnsi="Times New Roman"/>
                <w:bCs/>
                <w:sz w:val="28"/>
                <w:szCs w:val="28"/>
              </w:rPr>
            </w:pPr>
          </w:p>
        </w:tc>
        <w:tc>
          <w:tcPr>
            <w:tcW w:w="3855" w:type="dxa"/>
          </w:tcPr>
          <w:p w:rsidR="00401F2A" w:rsidRPr="006B4AF4" w:rsidRDefault="00401F2A" w:rsidP="00965228">
            <w:pPr>
              <w:ind w:right="85"/>
              <w:jc w:val="right"/>
              <w:rPr>
                <w:rFonts w:ascii="Times New Roman" w:hAnsi="Times New Roman"/>
                <w:bCs/>
                <w:sz w:val="28"/>
                <w:szCs w:val="28"/>
              </w:rPr>
            </w:pPr>
          </w:p>
        </w:tc>
        <w:tc>
          <w:tcPr>
            <w:tcW w:w="2438" w:type="dxa"/>
          </w:tcPr>
          <w:p w:rsidR="00401F2A" w:rsidRPr="006B4AF4" w:rsidRDefault="00401F2A" w:rsidP="00965228">
            <w:pPr>
              <w:jc w:val="center"/>
              <w:rPr>
                <w:rFonts w:ascii="Times New Roman" w:hAnsi="Times New Roman"/>
                <w:bCs/>
                <w:sz w:val="28"/>
                <w:szCs w:val="28"/>
              </w:rPr>
            </w:pPr>
          </w:p>
        </w:tc>
      </w:tr>
    </w:tbl>
    <w:p w:rsidR="00401F2A" w:rsidRPr="006B4AF4" w:rsidRDefault="00401F2A" w:rsidP="00401F2A">
      <w:pPr>
        <w:ind w:firstLine="709"/>
        <w:jc w:val="both"/>
        <w:rPr>
          <w:rFonts w:ascii="Times New Roman" w:hAnsi="Times New Roman"/>
          <w:bCs/>
          <w:sz w:val="28"/>
          <w:szCs w:val="28"/>
        </w:rPr>
      </w:pPr>
      <w:r w:rsidRPr="006B4AF4">
        <w:rPr>
          <w:rFonts w:ascii="Times New Roman" w:hAnsi="Times New Roman"/>
          <w:bCs/>
          <w:sz w:val="28"/>
          <w:szCs w:val="28"/>
        </w:rPr>
        <w:t xml:space="preserve">По результатам рассмотрения запроса </w:t>
      </w:r>
      <w:r w:rsidRPr="006B4AF4">
        <w:rPr>
          <w:rFonts w:ascii="Times New Roman" w:hAnsi="Times New Roman"/>
          <w:bCs/>
          <w:iCs/>
          <w:sz w:val="28"/>
          <w:szCs w:val="28"/>
        </w:rPr>
        <w:t>________________________</w:t>
      </w:r>
      <w:r w:rsidRPr="006B4AF4">
        <w:rPr>
          <w:rFonts w:ascii="Times New Roman" w:hAnsi="Times New Roman"/>
          <w:bCs/>
          <w:sz w:val="28"/>
          <w:szCs w:val="28"/>
        </w:rPr>
        <w:t xml:space="preserve">, уведомляем о предоставлении разрешения на право вырубки зеленых насаждений </w:t>
      </w:r>
      <w:r w:rsidRPr="006B4AF4">
        <w:rPr>
          <w:rFonts w:ascii="Times New Roman" w:hAnsi="Times New Roman"/>
          <w:bCs/>
          <w:iCs/>
          <w:sz w:val="28"/>
          <w:szCs w:val="28"/>
        </w:rPr>
        <w:t>____________</w:t>
      </w:r>
      <w:r w:rsidRPr="006B4AF4">
        <w:rPr>
          <w:rFonts w:ascii="Times New Roman" w:hAnsi="Times New Roman"/>
          <w:bCs/>
          <w:sz w:val="28"/>
          <w:szCs w:val="28"/>
        </w:rPr>
        <w:t xml:space="preserve"> на основании </w:t>
      </w:r>
      <w:r w:rsidRPr="006B4AF4">
        <w:rPr>
          <w:rFonts w:ascii="Times New Roman" w:hAnsi="Times New Roman"/>
          <w:bCs/>
          <w:iCs/>
          <w:sz w:val="28"/>
          <w:szCs w:val="28"/>
        </w:rPr>
        <w:t>_______________</w:t>
      </w:r>
      <w:r w:rsidRPr="006B4AF4">
        <w:rPr>
          <w:rFonts w:ascii="Times New Roman" w:hAnsi="Times New Roman"/>
          <w:bCs/>
          <w:sz w:val="28"/>
          <w:szCs w:val="28"/>
        </w:rPr>
        <w:t>на земельном участке</w:t>
      </w:r>
      <w:r w:rsidRPr="006B4AF4">
        <w:rPr>
          <w:rFonts w:ascii="Times New Roman" w:hAnsi="Times New Roman"/>
          <w:bCs/>
          <w:iCs/>
          <w:sz w:val="28"/>
          <w:szCs w:val="28"/>
        </w:rPr>
        <w:t xml:space="preserve"> </w:t>
      </w:r>
      <w:r w:rsidRPr="006B4AF4">
        <w:rPr>
          <w:rFonts w:ascii="Times New Roman" w:hAnsi="Times New Roman"/>
          <w:bCs/>
          <w:sz w:val="28"/>
          <w:szCs w:val="28"/>
        </w:rPr>
        <w:t xml:space="preserve">с кадастровым номером </w:t>
      </w:r>
      <w:r w:rsidRPr="006B4AF4">
        <w:rPr>
          <w:rFonts w:ascii="Times New Roman" w:hAnsi="Times New Roman"/>
          <w:bCs/>
          <w:iCs/>
          <w:sz w:val="28"/>
          <w:szCs w:val="28"/>
        </w:rPr>
        <w:t>__________________</w:t>
      </w:r>
      <w:r w:rsidRPr="006B4AF4">
        <w:rPr>
          <w:rFonts w:ascii="Times New Roman" w:hAnsi="Times New Roman"/>
          <w:bCs/>
          <w:sz w:val="28"/>
          <w:szCs w:val="28"/>
        </w:rPr>
        <w:t xml:space="preserve"> на срок до</w:t>
      </w:r>
      <w:r w:rsidRPr="006B4AF4">
        <w:rPr>
          <w:rFonts w:ascii="Times New Roman" w:hAnsi="Times New Roman"/>
          <w:bCs/>
          <w:iCs/>
          <w:sz w:val="28"/>
          <w:szCs w:val="28"/>
        </w:rPr>
        <w:t>____________________</w:t>
      </w:r>
      <w:r w:rsidRPr="006B4AF4">
        <w:rPr>
          <w:rFonts w:ascii="Times New Roman" w:hAnsi="Times New Roman"/>
          <w:bCs/>
          <w:sz w:val="28"/>
          <w:szCs w:val="28"/>
        </w:rPr>
        <w:t>.</w:t>
      </w:r>
    </w:p>
    <w:p w:rsidR="00401F2A" w:rsidRPr="006B4AF4" w:rsidRDefault="00401F2A" w:rsidP="00401F2A">
      <w:pPr>
        <w:rPr>
          <w:rFonts w:ascii="Times New Roman" w:hAnsi="Times New Roman"/>
          <w:bCs/>
          <w:sz w:val="28"/>
          <w:szCs w:val="28"/>
        </w:rPr>
      </w:pPr>
      <w:r w:rsidRPr="006B4AF4">
        <w:rPr>
          <w:rFonts w:ascii="Times New Roman" w:hAnsi="Times New Roman"/>
          <w:bCs/>
          <w:sz w:val="28"/>
          <w:szCs w:val="28"/>
        </w:rPr>
        <w:t>Приложение: схема участка с нанесением зеленых насаждений, подлежащих вырубке.</w:t>
      </w:r>
    </w:p>
    <w:p w:rsidR="00401F2A" w:rsidRPr="006B4AF4" w:rsidRDefault="00401F2A" w:rsidP="00401F2A">
      <w:pPr>
        <w:rPr>
          <w:rFonts w:ascii="Times New Roman" w:hAnsi="Times New Roman"/>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7"/>
        <w:gridCol w:w="4787"/>
      </w:tblGrid>
      <w:tr w:rsidR="006B4AF4" w:rsidRPr="00400BC7" w:rsidTr="00400BC7">
        <w:tc>
          <w:tcPr>
            <w:tcW w:w="4787" w:type="dxa"/>
          </w:tcPr>
          <w:p w:rsidR="006B4AF4" w:rsidRPr="00400BC7" w:rsidRDefault="006B4AF4" w:rsidP="00401F2A">
            <w:pPr>
              <w:rPr>
                <w:rFonts w:ascii="Times New Roman" w:eastAsia="Times New Roman" w:hAnsi="Times New Roman"/>
                <w:bCs/>
                <w:iCs/>
                <w:sz w:val="28"/>
                <w:szCs w:val="28"/>
              </w:rPr>
            </w:pPr>
            <w:r w:rsidRPr="00400BC7">
              <w:rPr>
                <w:rFonts w:ascii="Times New Roman" w:eastAsia="Times New Roman" w:hAnsi="Times New Roman"/>
                <w:b/>
                <w:bCs/>
                <w:iCs/>
                <w:sz w:val="28"/>
                <w:szCs w:val="28"/>
              </w:rPr>
              <w:t>Ф.И.О. должность уполномоченного сотрудника</w:t>
            </w:r>
          </w:p>
        </w:tc>
        <w:tc>
          <w:tcPr>
            <w:tcW w:w="4787" w:type="dxa"/>
          </w:tcPr>
          <w:p w:rsidR="006B4AF4" w:rsidRPr="00400BC7" w:rsidRDefault="006B4AF4" w:rsidP="00400BC7">
            <w:pPr>
              <w:ind w:left="350" w:right="262"/>
              <w:contextualSpacing/>
              <w:jc w:val="center"/>
              <w:rPr>
                <w:rFonts w:ascii="Times New Roman" w:eastAsia="Times New Roman" w:hAnsi="Times New Roman"/>
                <w:b/>
                <w:bCs/>
                <w:sz w:val="28"/>
                <w:szCs w:val="28"/>
              </w:rPr>
            </w:pPr>
            <w:r w:rsidRPr="00400BC7">
              <w:rPr>
                <w:rFonts w:ascii="Times New Roman" w:eastAsia="Times New Roman" w:hAnsi="Times New Roman"/>
                <w:b/>
                <w:bCs/>
                <w:sz w:val="28"/>
                <w:szCs w:val="28"/>
              </w:rPr>
              <w:t>Сведения об</w:t>
            </w:r>
          </w:p>
          <w:p w:rsidR="006B4AF4" w:rsidRPr="00400BC7" w:rsidRDefault="006B4AF4" w:rsidP="00400BC7">
            <w:pPr>
              <w:ind w:left="350" w:right="262"/>
              <w:contextualSpacing/>
              <w:jc w:val="center"/>
              <w:rPr>
                <w:rFonts w:ascii="Times New Roman" w:eastAsia="Times New Roman" w:hAnsi="Times New Roman"/>
                <w:b/>
                <w:bCs/>
                <w:sz w:val="28"/>
                <w:szCs w:val="28"/>
              </w:rPr>
            </w:pPr>
            <w:r w:rsidRPr="00400BC7">
              <w:rPr>
                <w:rFonts w:ascii="Times New Roman" w:eastAsia="Times New Roman" w:hAnsi="Times New Roman"/>
                <w:b/>
                <w:bCs/>
                <w:sz w:val="28"/>
                <w:szCs w:val="28"/>
              </w:rPr>
              <w:t>электронной</w:t>
            </w:r>
          </w:p>
          <w:p w:rsidR="006B4AF4" w:rsidRPr="00400BC7" w:rsidRDefault="006B4AF4" w:rsidP="006B4AF4">
            <w:pPr>
              <w:rPr>
                <w:rFonts w:ascii="Times New Roman" w:eastAsia="Times New Roman" w:hAnsi="Times New Roman"/>
                <w:bCs/>
                <w:iCs/>
                <w:sz w:val="28"/>
                <w:szCs w:val="28"/>
              </w:rPr>
            </w:pPr>
            <w:r w:rsidRPr="00400BC7">
              <w:rPr>
                <w:rFonts w:ascii="Times New Roman" w:eastAsia="Times New Roman" w:hAnsi="Times New Roman"/>
                <w:b/>
                <w:bCs/>
                <w:sz w:val="28"/>
                <w:szCs w:val="28"/>
              </w:rPr>
              <w:lastRenderedPageBreak/>
              <w:t>подписи</w:t>
            </w:r>
          </w:p>
        </w:tc>
      </w:tr>
    </w:tbl>
    <w:p w:rsidR="00401F2A" w:rsidRPr="006B4AF4" w:rsidRDefault="00401F2A" w:rsidP="00401F2A">
      <w:pPr>
        <w:rPr>
          <w:rFonts w:ascii="Times New Roman" w:hAnsi="Times New Roman"/>
          <w:bCs/>
          <w:iCs/>
          <w:sz w:val="28"/>
          <w:szCs w:val="28"/>
        </w:rPr>
      </w:pPr>
    </w:p>
    <w:p w:rsidR="00401F2A" w:rsidRPr="00E55A8B" w:rsidRDefault="00401F2A" w:rsidP="00401F2A">
      <w:pPr>
        <w:rPr>
          <w:rFonts w:ascii="Times New Roman" w:hAnsi="Times New Roman"/>
          <w:bCs/>
          <w:iCs/>
          <w:sz w:val="28"/>
          <w:szCs w:val="28"/>
        </w:rPr>
      </w:pPr>
    </w:p>
    <w:bookmarkEnd w:id="43"/>
    <w:p w:rsidR="00401F2A" w:rsidRPr="00E55A8B" w:rsidRDefault="00401F2A" w:rsidP="00E55A8B">
      <w:pPr>
        <w:jc w:val="right"/>
        <w:rPr>
          <w:rFonts w:ascii="Times New Roman" w:hAnsi="Times New Roman"/>
          <w:color w:val="000000"/>
          <w:sz w:val="28"/>
          <w:szCs w:val="28"/>
        </w:rPr>
      </w:pPr>
      <w:r w:rsidRPr="00E55A8B">
        <w:rPr>
          <w:rFonts w:ascii="Times New Roman" w:hAnsi="Times New Roman"/>
          <w:color w:val="000000"/>
          <w:sz w:val="28"/>
          <w:szCs w:val="28"/>
        </w:rPr>
        <w:t xml:space="preserve">Приложение </w:t>
      </w:r>
    </w:p>
    <w:p w:rsidR="00401F2A" w:rsidRPr="00E55A8B" w:rsidRDefault="00401F2A" w:rsidP="00E55A8B">
      <w:pPr>
        <w:pBdr>
          <w:top w:val="nil"/>
          <w:left w:val="nil"/>
          <w:bottom w:val="nil"/>
          <w:right w:val="nil"/>
          <w:between w:val="nil"/>
        </w:pBdr>
        <w:shd w:val="clear" w:color="auto" w:fill="FFFFFF"/>
        <w:jc w:val="right"/>
        <w:rPr>
          <w:rFonts w:ascii="Times New Roman" w:hAnsi="Times New Roman"/>
          <w:color w:val="000000"/>
          <w:sz w:val="28"/>
          <w:szCs w:val="28"/>
        </w:rPr>
      </w:pPr>
      <w:r w:rsidRPr="00E55A8B">
        <w:rPr>
          <w:rFonts w:ascii="Times New Roman" w:hAnsi="Times New Roman"/>
          <w:color w:val="000000"/>
          <w:sz w:val="28"/>
          <w:szCs w:val="28"/>
        </w:rPr>
        <w:t>к разрешению на право вырубки зеленых насаждений</w:t>
      </w:r>
    </w:p>
    <w:p w:rsidR="00401F2A" w:rsidRPr="00E55A8B" w:rsidRDefault="00401F2A" w:rsidP="00E55A8B">
      <w:pPr>
        <w:jc w:val="right"/>
        <w:rPr>
          <w:rFonts w:ascii="Times New Roman" w:hAnsi="Times New Roman"/>
          <w:color w:val="000000"/>
          <w:sz w:val="28"/>
          <w:szCs w:val="28"/>
          <w:u w:val="single"/>
        </w:rPr>
      </w:pPr>
      <w:r w:rsidRPr="00E55A8B">
        <w:rPr>
          <w:rFonts w:ascii="Times New Roman" w:hAnsi="Times New Roman"/>
          <w:color w:val="000000"/>
          <w:sz w:val="28"/>
          <w:szCs w:val="28"/>
        </w:rPr>
        <w:t>Регистрационный №: _______________</w:t>
      </w:r>
    </w:p>
    <w:p w:rsidR="00401F2A" w:rsidRPr="00E55A8B" w:rsidRDefault="00401F2A" w:rsidP="00E55A8B">
      <w:pPr>
        <w:jc w:val="right"/>
        <w:rPr>
          <w:rFonts w:ascii="Times New Roman" w:hAnsi="Times New Roman"/>
          <w:color w:val="000000"/>
          <w:sz w:val="28"/>
          <w:szCs w:val="28"/>
        </w:rPr>
      </w:pPr>
      <w:r w:rsidRPr="00E55A8B">
        <w:rPr>
          <w:rFonts w:ascii="Times New Roman" w:hAnsi="Times New Roman"/>
          <w:color w:val="000000"/>
          <w:sz w:val="28"/>
          <w:szCs w:val="28"/>
        </w:rPr>
        <w:t>Дата: _______________</w:t>
      </w:r>
    </w:p>
    <w:p w:rsidR="00401F2A" w:rsidRPr="00E55A8B" w:rsidRDefault="00401F2A" w:rsidP="00E55A8B">
      <w:pPr>
        <w:rPr>
          <w:rFonts w:ascii="Times New Roman" w:hAnsi="Times New Roman"/>
          <w:color w:val="000000"/>
          <w:sz w:val="28"/>
          <w:szCs w:val="28"/>
        </w:rPr>
      </w:pPr>
    </w:p>
    <w:p w:rsidR="00401F2A" w:rsidRPr="00E55A8B" w:rsidRDefault="00401F2A" w:rsidP="00401F2A">
      <w:pPr>
        <w:jc w:val="center"/>
        <w:outlineLvl w:val="2"/>
        <w:rPr>
          <w:rFonts w:ascii="Times New Roman" w:hAnsi="Times New Roman"/>
          <w:b/>
          <w:bCs/>
          <w:color w:val="000000"/>
          <w:sz w:val="28"/>
          <w:szCs w:val="28"/>
        </w:rPr>
      </w:pPr>
      <w:bookmarkStart w:id="44" w:name="_Toc110269064"/>
      <w:r w:rsidRPr="00E55A8B">
        <w:rPr>
          <w:rFonts w:ascii="Times New Roman" w:hAnsi="Times New Roman"/>
          <w:b/>
          <w:bCs/>
          <w:color w:val="000000"/>
          <w:sz w:val="28"/>
          <w:szCs w:val="28"/>
        </w:rPr>
        <w:t>СХЕМА УЧАСТКА С НАНЕСЕНИЕМ ЗЕЛЕНЫХ НАСАЖДЕНИЙ, ПОДЛЕЖАЩИХ ВЫРУБКЕ</w:t>
      </w:r>
      <w:bookmarkEnd w:id="44"/>
    </w:p>
    <w:p w:rsidR="00401F2A" w:rsidRPr="00E55A8B" w:rsidRDefault="00401F2A" w:rsidP="00401F2A">
      <w:pPr>
        <w:rPr>
          <w:rFonts w:ascii="Times New Roman" w:hAnsi="Times New Roman"/>
          <w:color w:val="000000"/>
          <w:sz w:val="28"/>
          <w:szCs w:val="28"/>
        </w:rPr>
      </w:pPr>
    </w:p>
    <w:p w:rsidR="00401F2A" w:rsidRPr="00E55A8B" w:rsidRDefault="00401F2A" w:rsidP="00401F2A">
      <w:pPr>
        <w:rPr>
          <w:rFonts w:ascii="Times New Roman" w:hAnsi="Times New Roman"/>
          <w:color w:val="000000"/>
          <w:sz w:val="28"/>
          <w:szCs w:val="28"/>
        </w:rPr>
      </w:pPr>
    </w:p>
    <w:p w:rsidR="00401F2A" w:rsidRPr="00E55A8B" w:rsidRDefault="00401F2A" w:rsidP="00401F2A">
      <w:pPr>
        <w:rPr>
          <w:rFonts w:ascii="Times New Roman" w:hAnsi="Times New Roman"/>
          <w:color w:val="000000"/>
          <w:sz w:val="28"/>
          <w:szCs w:val="28"/>
        </w:rPr>
      </w:pPr>
    </w:p>
    <w:p w:rsidR="00401F2A" w:rsidRPr="00E55A8B" w:rsidRDefault="00401F2A" w:rsidP="00401F2A">
      <w:pPr>
        <w:rPr>
          <w:rFonts w:ascii="Times New Roman" w:hAnsi="Times New Roman"/>
          <w:color w:val="000000"/>
          <w:sz w:val="28"/>
          <w:szCs w:val="28"/>
        </w:rPr>
      </w:pPr>
    </w:p>
    <w:p w:rsidR="00401F2A" w:rsidRPr="00E55A8B" w:rsidRDefault="00401F2A" w:rsidP="00401F2A">
      <w:pPr>
        <w:rPr>
          <w:rFonts w:ascii="Times New Roman" w:hAnsi="Times New Roman"/>
          <w:color w:val="000000"/>
          <w:sz w:val="28"/>
          <w:szCs w:val="28"/>
        </w:rPr>
      </w:pPr>
    </w:p>
    <w:p w:rsidR="00401F2A" w:rsidRPr="00E55A8B" w:rsidRDefault="00401F2A" w:rsidP="00401F2A">
      <w:pPr>
        <w:rPr>
          <w:rFonts w:ascii="Times New Roman" w:hAnsi="Times New Roman"/>
          <w:bCs/>
          <w:i/>
          <w:iCs/>
          <w:sz w:val="28"/>
          <w:szCs w:val="28"/>
        </w:rPr>
      </w:pPr>
      <w:r w:rsidRPr="00E55A8B">
        <w:rPr>
          <w:rFonts w:ascii="Times New Roman" w:hAnsi="Times New Roman"/>
          <w:bCs/>
          <w:i/>
          <w:iCs/>
          <w:sz w:val="28"/>
          <w:szCs w:val="28"/>
        </w:rPr>
        <w:t xml:space="preserve"> </w:t>
      </w:r>
      <w:r w:rsidRPr="00E55A8B">
        <w:rPr>
          <w:rFonts w:ascii="Times New Roman" w:hAnsi="Times New Roman"/>
          <w:bCs/>
          <w:i/>
          <w:iCs/>
          <w:sz w:val="28"/>
          <w:szCs w:val="28"/>
        </w:rPr>
        <w:br/>
      </w: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bCs/>
          <w:i/>
          <w:iCs/>
          <w:sz w:val="28"/>
          <w:szCs w:val="28"/>
        </w:rPr>
      </w:pPr>
    </w:p>
    <w:p w:rsidR="00401F2A" w:rsidRPr="00E55A8B" w:rsidRDefault="00401F2A" w:rsidP="00401F2A">
      <w:pPr>
        <w:rPr>
          <w:rFonts w:ascii="Times New Roman" w:hAnsi="Times New Roman"/>
          <w:sz w:val="28"/>
          <w:szCs w:val="28"/>
        </w:rPr>
      </w:pPr>
    </w:p>
    <w:p w:rsidR="00401F2A" w:rsidRPr="00E55A8B" w:rsidRDefault="00401F2A" w:rsidP="00401F2A">
      <w:pP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502"/>
      </w:tblGrid>
      <w:tr w:rsidR="00401F2A" w:rsidRPr="00E55A8B" w:rsidTr="00E55A8B">
        <w:tc>
          <w:tcPr>
            <w:tcW w:w="5098" w:type="dxa"/>
          </w:tcPr>
          <w:p w:rsidR="00401F2A" w:rsidRPr="00E55A8B" w:rsidRDefault="00401F2A" w:rsidP="00965228">
            <w:pPr>
              <w:spacing w:after="160" w:line="259" w:lineRule="auto"/>
              <w:ind w:left="350" w:right="262"/>
              <w:jc w:val="center"/>
              <w:rPr>
                <w:rFonts w:ascii="Times New Roman" w:hAnsi="Times New Roman"/>
                <w:b/>
                <w:bCs/>
                <w:sz w:val="28"/>
                <w:szCs w:val="28"/>
              </w:rPr>
            </w:pPr>
            <w:r w:rsidRPr="00E55A8B">
              <w:rPr>
                <w:rFonts w:ascii="Times New Roman" w:hAnsi="Times New Roman"/>
                <w:b/>
                <w:bCs/>
                <w:sz w:val="28"/>
                <w:szCs w:val="28"/>
              </w:rPr>
              <w:t>Ф.И.О. должность уполномоченного сотрудника}</w:t>
            </w:r>
          </w:p>
        </w:tc>
        <w:tc>
          <w:tcPr>
            <w:tcW w:w="4529" w:type="dxa"/>
          </w:tcPr>
          <w:p w:rsidR="00401F2A" w:rsidRPr="00E55A8B" w:rsidRDefault="00401F2A" w:rsidP="00965228">
            <w:pPr>
              <w:ind w:left="350" w:right="262"/>
              <w:jc w:val="center"/>
              <w:rPr>
                <w:rFonts w:ascii="Times New Roman" w:hAnsi="Times New Roman"/>
                <w:b/>
                <w:bCs/>
                <w:sz w:val="28"/>
                <w:szCs w:val="28"/>
              </w:rPr>
            </w:pPr>
            <w:r w:rsidRPr="00E55A8B">
              <w:rPr>
                <w:rFonts w:ascii="Times New Roman" w:hAnsi="Times New Roman"/>
                <w:b/>
                <w:bCs/>
                <w:sz w:val="28"/>
                <w:szCs w:val="28"/>
              </w:rPr>
              <w:t>Сведения об</w:t>
            </w:r>
          </w:p>
          <w:p w:rsidR="00401F2A" w:rsidRPr="00E55A8B" w:rsidRDefault="00401F2A" w:rsidP="00965228">
            <w:pPr>
              <w:ind w:left="350" w:right="262"/>
              <w:jc w:val="center"/>
              <w:rPr>
                <w:rFonts w:ascii="Times New Roman" w:hAnsi="Times New Roman"/>
                <w:b/>
                <w:bCs/>
                <w:sz w:val="28"/>
                <w:szCs w:val="28"/>
              </w:rPr>
            </w:pPr>
            <w:r w:rsidRPr="00E55A8B">
              <w:rPr>
                <w:rFonts w:ascii="Times New Roman" w:hAnsi="Times New Roman"/>
                <w:b/>
                <w:bCs/>
                <w:sz w:val="28"/>
                <w:szCs w:val="28"/>
              </w:rPr>
              <w:t>электронной</w:t>
            </w:r>
          </w:p>
          <w:p w:rsidR="00401F2A" w:rsidRPr="00E55A8B" w:rsidRDefault="00401F2A" w:rsidP="00965228">
            <w:pPr>
              <w:ind w:left="350" w:right="262"/>
              <w:jc w:val="center"/>
              <w:rPr>
                <w:rFonts w:ascii="Times New Roman" w:hAnsi="Times New Roman"/>
                <w:b/>
                <w:bCs/>
                <w:sz w:val="28"/>
                <w:szCs w:val="28"/>
              </w:rPr>
            </w:pPr>
            <w:r w:rsidRPr="00E55A8B">
              <w:rPr>
                <w:rFonts w:ascii="Times New Roman" w:hAnsi="Times New Roman"/>
                <w:b/>
                <w:bCs/>
                <w:sz w:val="28"/>
                <w:szCs w:val="28"/>
              </w:rPr>
              <w:t>подписи</w:t>
            </w:r>
          </w:p>
        </w:tc>
      </w:tr>
    </w:tbl>
    <w:p w:rsidR="00401F2A" w:rsidRPr="00682B0B" w:rsidRDefault="00401F2A" w:rsidP="00401F2A">
      <w:pPr>
        <w:rPr>
          <w:color w:val="000000"/>
          <w:sz w:val="24"/>
          <w:szCs w:val="24"/>
        </w:rPr>
      </w:pPr>
    </w:p>
    <w:p w:rsidR="00401F2A" w:rsidRPr="00682B0B" w:rsidRDefault="00401F2A" w:rsidP="00401F2A">
      <w:pPr>
        <w:rPr>
          <w:color w:val="000000"/>
          <w:sz w:val="24"/>
          <w:szCs w:val="24"/>
        </w:rPr>
      </w:pPr>
    </w:p>
    <w:p w:rsidR="00401F2A" w:rsidRPr="00682B0B" w:rsidRDefault="00401F2A" w:rsidP="00401F2A">
      <w:pPr>
        <w:spacing w:after="160" w:line="259" w:lineRule="auto"/>
        <w:rPr>
          <w:color w:val="000000"/>
          <w:sz w:val="24"/>
          <w:szCs w:val="24"/>
        </w:rPr>
      </w:pPr>
    </w:p>
    <w:p w:rsidR="00401F2A" w:rsidRPr="00682B0B" w:rsidRDefault="00401F2A" w:rsidP="00401F2A">
      <w:pPr>
        <w:spacing w:after="160" w:line="259" w:lineRule="auto"/>
        <w:rPr>
          <w:color w:val="000000"/>
          <w:sz w:val="24"/>
          <w:szCs w:val="24"/>
        </w:rPr>
      </w:pPr>
    </w:p>
    <w:p w:rsidR="00401F2A" w:rsidRPr="00682B0B" w:rsidRDefault="00401F2A" w:rsidP="00401F2A">
      <w:pPr>
        <w:spacing w:after="160" w:line="259" w:lineRule="auto"/>
        <w:rPr>
          <w:color w:val="000000"/>
          <w:sz w:val="24"/>
          <w:szCs w:val="24"/>
        </w:rPr>
      </w:pPr>
    </w:p>
    <w:p w:rsidR="00401F2A" w:rsidRPr="00E55A8B" w:rsidRDefault="00401F2A" w:rsidP="00401F2A">
      <w:pPr>
        <w:spacing w:after="160"/>
        <w:contextualSpacing/>
        <w:jc w:val="right"/>
        <w:rPr>
          <w:rFonts w:ascii="Times New Roman" w:hAnsi="Times New Roman"/>
          <w:spacing w:val="1"/>
          <w:sz w:val="28"/>
          <w:szCs w:val="28"/>
        </w:rPr>
      </w:pPr>
      <w:r w:rsidRPr="00682B0B">
        <w:rPr>
          <w:color w:val="000000"/>
          <w:sz w:val="24"/>
          <w:szCs w:val="24"/>
        </w:rPr>
        <w:br w:type="page"/>
      </w:r>
      <w:bookmarkStart w:id="45" w:name="_Toc88758303"/>
      <w:bookmarkStart w:id="46" w:name="_Toc53139387"/>
      <w:bookmarkStart w:id="47" w:name="_Toc53576932"/>
      <w:r w:rsidRPr="00E55A8B">
        <w:rPr>
          <w:rFonts w:ascii="Times New Roman" w:hAnsi="Times New Roman"/>
          <w:sz w:val="28"/>
          <w:szCs w:val="28"/>
        </w:rPr>
        <w:lastRenderedPageBreak/>
        <w:t>Приложение № 3</w:t>
      </w:r>
      <w:r w:rsidRPr="00E55A8B">
        <w:rPr>
          <w:rFonts w:ascii="Times New Roman" w:hAnsi="Times New Roman"/>
          <w:spacing w:val="1"/>
          <w:sz w:val="28"/>
          <w:szCs w:val="28"/>
        </w:rPr>
        <w:t xml:space="preserve"> </w:t>
      </w:r>
    </w:p>
    <w:p w:rsidR="00401F2A" w:rsidRPr="00E55A8B" w:rsidRDefault="00401F2A" w:rsidP="00401F2A">
      <w:pPr>
        <w:spacing w:after="160"/>
        <w:contextualSpacing/>
        <w:jc w:val="right"/>
        <w:rPr>
          <w:rFonts w:ascii="Times New Roman" w:hAnsi="Times New Roman"/>
          <w:spacing w:val="1"/>
          <w:sz w:val="28"/>
          <w:szCs w:val="28"/>
        </w:rPr>
      </w:pPr>
      <w:r w:rsidRPr="00E55A8B">
        <w:rPr>
          <w:rFonts w:ascii="Times New Roman" w:hAnsi="Times New Roman"/>
          <w:sz w:val="28"/>
          <w:szCs w:val="28"/>
        </w:rPr>
        <w:t>к</w:t>
      </w:r>
      <w:r w:rsidRPr="00E55A8B">
        <w:rPr>
          <w:rFonts w:ascii="Times New Roman" w:hAnsi="Times New Roman"/>
          <w:spacing w:val="4"/>
          <w:sz w:val="28"/>
          <w:szCs w:val="28"/>
        </w:rPr>
        <w:t xml:space="preserve"> </w:t>
      </w:r>
      <w:r w:rsidRPr="00E55A8B">
        <w:rPr>
          <w:rFonts w:ascii="Times New Roman" w:hAnsi="Times New Roman"/>
          <w:sz w:val="28"/>
          <w:szCs w:val="28"/>
        </w:rPr>
        <w:t>Административному</w:t>
      </w:r>
      <w:r w:rsidRPr="00E55A8B">
        <w:rPr>
          <w:rFonts w:ascii="Times New Roman" w:hAnsi="Times New Roman"/>
          <w:spacing w:val="5"/>
          <w:sz w:val="28"/>
          <w:szCs w:val="28"/>
        </w:rPr>
        <w:t xml:space="preserve"> </w:t>
      </w:r>
      <w:r w:rsidRPr="00E55A8B">
        <w:rPr>
          <w:rFonts w:ascii="Times New Roman" w:hAnsi="Times New Roman"/>
          <w:sz w:val="28"/>
          <w:szCs w:val="28"/>
        </w:rPr>
        <w:t>регламенту</w:t>
      </w:r>
      <w:r w:rsidRPr="00E55A8B">
        <w:rPr>
          <w:rFonts w:ascii="Times New Roman" w:hAnsi="Times New Roman"/>
          <w:spacing w:val="1"/>
          <w:sz w:val="28"/>
          <w:szCs w:val="28"/>
        </w:rPr>
        <w:t xml:space="preserve"> </w:t>
      </w:r>
    </w:p>
    <w:p w:rsidR="00401F2A" w:rsidRPr="00E55A8B" w:rsidRDefault="00401F2A" w:rsidP="00401F2A">
      <w:pPr>
        <w:spacing w:after="160"/>
        <w:contextualSpacing/>
        <w:jc w:val="right"/>
        <w:rPr>
          <w:rFonts w:ascii="Times New Roman" w:hAnsi="Times New Roman"/>
          <w:spacing w:val="-12"/>
          <w:sz w:val="28"/>
          <w:szCs w:val="28"/>
        </w:rPr>
      </w:pPr>
      <w:r w:rsidRPr="00E55A8B">
        <w:rPr>
          <w:rFonts w:ascii="Times New Roman" w:hAnsi="Times New Roman"/>
          <w:sz w:val="28"/>
          <w:szCs w:val="28"/>
        </w:rPr>
        <w:t>по</w:t>
      </w:r>
      <w:r w:rsidRPr="00E55A8B">
        <w:rPr>
          <w:rFonts w:ascii="Times New Roman" w:hAnsi="Times New Roman"/>
          <w:spacing w:val="-13"/>
          <w:sz w:val="28"/>
          <w:szCs w:val="28"/>
        </w:rPr>
        <w:t xml:space="preserve"> </w:t>
      </w:r>
      <w:r w:rsidRPr="00E55A8B">
        <w:rPr>
          <w:rFonts w:ascii="Times New Roman" w:hAnsi="Times New Roman"/>
          <w:sz w:val="28"/>
          <w:szCs w:val="28"/>
        </w:rPr>
        <w:t>предоставлению</w:t>
      </w:r>
      <w:r w:rsidRPr="00E55A8B">
        <w:rPr>
          <w:rFonts w:ascii="Times New Roman" w:hAnsi="Times New Roman"/>
          <w:spacing w:val="-12"/>
          <w:sz w:val="28"/>
          <w:szCs w:val="28"/>
        </w:rPr>
        <w:t xml:space="preserve"> </w:t>
      </w:r>
    </w:p>
    <w:p w:rsidR="00401F2A" w:rsidRPr="00E55A8B" w:rsidRDefault="00401F2A" w:rsidP="00401F2A">
      <w:pPr>
        <w:spacing w:after="160"/>
        <w:contextualSpacing/>
        <w:jc w:val="right"/>
        <w:rPr>
          <w:rFonts w:ascii="Times New Roman" w:hAnsi="Times New Roman"/>
          <w:sz w:val="28"/>
          <w:szCs w:val="28"/>
        </w:rPr>
      </w:pPr>
      <w:r w:rsidRPr="00E55A8B">
        <w:rPr>
          <w:rFonts w:ascii="Times New Roman" w:hAnsi="Times New Roman"/>
          <w:sz w:val="28"/>
          <w:szCs w:val="28"/>
        </w:rPr>
        <w:t>муниципальной услуги</w:t>
      </w:r>
    </w:p>
    <w:p w:rsidR="00401F2A" w:rsidRPr="00E55A8B" w:rsidRDefault="00401F2A" w:rsidP="00401F2A">
      <w:pPr>
        <w:pStyle w:val="2"/>
        <w:rPr>
          <w:bCs w:val="0"/>
          <w:szCs w:val="28"/>
        </w:rPr>
      </w:pPr>
    </w:p>
    <w:p w:rsidR="00401F2A" w:rsidRDefault="00401F2A" w:rsidP="00E55A8B">
      <w:pPr>
        <w:pStyle w:val="2"/>
        <w:rPr>
          <w:bCs w:val="0"/>
          <w:szCs w:val="28"/>
          <w:lang w:val="ru-RU"/>
        </w:rPr>
      </w:pPr>
      <w:bookmarkStart w:id="48" w:name="_Toc110269065"/>
      <w:r w:rsidRPr="00E55A8B">
        <w:rPr>
          <w:bCs w:val="0"/>
          <w:szCs w:val="28"/>
        </w:rPr>
        <w:t xml:space="preserve">Форма решения </w:t>
      </w:r>
      <w:bookmarkStart w:id="49" w:name="_Hlk88216683"/>
      <w:r w:rsidRPr="00E55A8B">
        <w:rPr>
          <w:bCs w:val="0"/>
          <w:szCs w:val="28"/>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p w:rsidR="00E55A8B" w:rsidRPr="00E55A8B" w:rsidRDefault="00E55A8B" w:rsidP="00E55A8B">
      <w:pPr>
        <w:jc w:val="center"/>
        <w:rPr>
          <w:lang w:eastAsia="x-none"/>
        </w:rPr>
      </w:pPr>
    </w:p>
    <w:tbl>
      <w:tblPr>
        <w:tblW w:w="9214" w:type="dxa"/>
        <w:tblLayout w:type="fixed"/>
        <w:tblLook w:val="0400" w:firstRow="0" w:lastRow="0" w:firstColumn="0" w:lastColumn="0" w:noHBand="0" w:noVBand="1"/>
      </w:tblPr>
      <w:tblGrid>
        <w:gridCol w:w="5954"/>
        <w:gridCol w:w="3260"/>
      </w:tblGrid>
      <w:tr w:rsidR="00401F2A" w:rsidRPr="00E55A8B" w:rsidTr="00965228">
        <w:trPr>
          <w:trHeight w:val="459"/>
        </w:trPr>
        <w:tc>
          <w:tcPr>
            <w:tcW w:w="5954" w:type="dxa"/>
            <w:tcMar>
              <w:top w:w="75" w:type="dxa"/>
              <w:left w:w="255" w:type="dxa"/>
              <w:bottom w:w="75" w:type="dxa"/>
              <w:right w:w="255" w:type="dxa"/>
            </w:tcMar>
          </w:tcPr>
          <w:p w:rsidR="00401F2A" w:rsidRPr="00E55A8B" w:rsidRDefault="00401F2A" w:rsidP="00965228">
            <w:pPr>
              <w:ind w:firstLine="4707"/>
              <w:rPr>
                <w:rFonts w:ascii="Times New Roman" w:hAnsi="Times New Roman"/>
                <w:bCs/>
                <w:sz w:val="28"/>
                <w:szCs w:val="28"/>
              </w:rPr>
            </w:pPr>
            <w:r w:rsidRPr="00E55A8B">
              <w:rPr>
                <w:rFonts w:ascii="Times New Roman" w:hAnsi="Times New Roman"/>
                <w:bCs/>
                <w:sz w:val="28"/>
                <w:szCs w:val="28"/>
              </w:rPr>
              <w:t>Кому</w:t>
            </w:r>
          </w:p>
        </w:tc>
        <w:tc>
          <w:tcPr>
            <w:tcW w:w="3260" w:type="dxa"/>
            <w:tcMar>
              <w:top w:w="75" w:type="dxa"/>
              <w:left w:w="255" w:type="dxa"/>
              <w:bottom w:w="75" w:type="dxa"/>
              <w:right w:w="255" w:type="dxa"/>
            </w:tcMar>
          </w:tcPr>
          <w:p w:rsidR="00E55A8B" w:rsidRDefault="00401F2A" w:rsidP="00965228">
            <w:pPr>
              <w:rPr>
                <w:rFonts w:ascii="Times New Roman" w:hAnsi="Times New Roman"/>
                <w:bCs/>
                <w:sz w:val="24"/>
                <w:szCs w:val="24"/>
              </w:rPr>
            </w:pPr>
            <w:r w:rsidRPr="00E55A8B">
              <w:rPr>
                <w:rFonts w:ascii="Times New Roman" w:hAnsi="Times New Roman"/>
                <w:bCs/>
                <w:sz w:val="24"/>
                <w:szCs w:val="24"/>
              </w:rPr>
              <w:t>_______</w:t>
            </w:r>
            <w:r w:rsidR="00E55A8B" w:rsidRPr="00E55A8B">
              <w:rPr>
                <w:rFonts w:ascii="Times New Roman" w:hAnsi="Times New Roman"/>
                <w:bCs/>
                <w:sz w:val="24"/>
                <w:szCs w:val="24"/>
              </w:rPr>
              <w:t>____________</w:t>
            </w:r>
          </w:p>
          <w:p w:rsidR="00401F2A" w:rsidRPr="00E55A8B" w:rsidRDefault="00401F2A" w:rsidP="00965228">
            <w:pPr>
              <w:rPr>
                <w:rFonts w:ascii="Times New Roman" w:hAnsi="Times New Roman"/>
                <w:bCs/>
                <w:sz w:val="24"/>
                <w:szCs w:val="24"/>
              </w:rPr>
            </w:pPr>
            <w:r w:rsidRPr="00E55A8B">
              <w:rPr>
                <w:rFonts w:ascii="Times New Roman" w:hAnsi="Times New Roman"/>
                <w:bCs/>
                <w:sz w:val="24"/>
                <w:szCs w:val="24"/>
              </w:rPr>
              <w:t xml:space="preserve">(фамилия, имя, отчество - для граждан и индивидуальных предпринимателей или полное наименование </w:t>
            </w:r>
            <w:r w:rsidRPr="00E55A8B">
              <w:rPr>
                <w:rFonts w:ascii="Times New Roman" w:hAnsi="Times New Roman"/>
                <w:bCs/>
                <w:sz w:val="24"/>
                <w:szCs w:val="24"/>
              </w:rPr>
              <w:br/>
              <w:t>организации – для юридических лиц)</w:t>
            </w:r>
          </w:p>
        </w:tc>
      </w:tr>
      <w:tr w:rsidR="00401F2A" w:rsidRPr="00E55A8B" w:rsidTr="00965228">
        <w:trPr>
          <w:trHeight w:val="490"/>
        </w:trPr>
        <w:tc>
          <w:tcPr>
            <w:tcW w:w="5954" w:type="dxa"/>
            <w:tcMar>
              <w:top w:w="75" w:type="dxa"/>
              <w:left w:w="255" w:type="dxa"/>
              <w:bottom w:w="75" w:type="dxa"/>
              <w:right w:w="255" w:type="dxa"/>
            </w:tcMar>
          </w:tcPr>
          <w:p w:rsidR="00401F2A" w:rsidRPr="00E55A8B" w:rsidRDefault="00401F2A" w:rsidP="00965228">
            <w:pPr>
              <w:rPr>
                <w:rFonts w:ascii="Times New Roman" w:hAnsi="Times New Roman"/>
                <w:bCs/>
                <w:sz w:val="28"/>
                <w:szCs w:val="28"/>
              </w:rPr>
            </w:pPr>
            <w:r w:rsidRPr="00E55A8B">
              <w:rPr>
                <w:rFonts w:ascii="Times New Roman" w:hAnsi="Times New Roman"/>
                <w:bCs/>
                <w:sz w:val="28"/>
                <w:szCs w:val="28"/>
              </w:rPr>
              <w:t> </w:t>
            </w:r>
          </w:p>
        </w:tc>
        <w:tc>
          <w:tcPr>
            <w:tcW w:w="3260" w:type="dxa"/>
            <w:tcMar>
              <w:top w:w="75" w:type="dxa"/>
              <w:left w:w="255" w:type="dxa"/>
              <w:bottom w:w="75" w:type="dxa"/>
              <w:right w:w="255" w:type="dxa"/>
            </w:tcMar>
          </w:tcPr>
          <w:p w:rsidR="00E55A8B" w:rsidRDefault="00E55A8B"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8"/>
                <w:szCs w:val="28"/>
              </w:rPr>
            </w:pPr>
            <w:r>
              <w:rPr>
                <w:rFonts w:ascii="Times New Roman" w:hAnsi="Times New Roman"/>
                <w:bCs/>
                <w:sz w:val="28"/>
                <w:szCs w:val="28"/>
              </w:rPr>
              <w:t>___________________</w:t>
            </w:r>
          </w:p>
          <w:p w:rsidR="00401F2A" w:rsidRPr="00E55A8B" w:rsidRDefault="00401F2A"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4"/>
                <w:szCs w:val="24"/>
              </w:rPr>
            </w:pPr>
            <w:r w:rsidRPr="00E55A8B">
              <w:rPr>
                <w:rFonts w:ascii="Times New Roman" w:hAnsi="Times New Roman"/>
                <w:bCs/>
                <w:sz w:val="24"/>
                <w:szCs w:val="24"/>
              </w:rPr>
              <w:t>(почтовый индекс</w:t>
            </w:r>
          </w:p>
          <w:p w:rsidR="00401F2A" w:rsidRPr="00E55A8B" w:rsidRDefault="00401F2A" w:rsidP="00965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hAnsi="Times New Roman"/>
                <w:bCs/>
                <w:sz w:val="24"/>
                <w:szCs w:val="24"/>
              </w:rPr>
            </w:pPr>
            <w:r w:rsidRPr="00E55A8B">
              <w:rPr>
                <w:rFonts w:ascii="Times New Roman" w:hAnsi="Times New Roman"/>
                <w:bCs/>
                <w:sz w:val="24"/>
                <w:szCs w:val="24"/>
              </w:rPr>
              <w:t>и адрес, адрес электронной почты)</w:t>
            </w:r>
          </w:p>
          <w:p w:rsidR="00401F2A" w:rsidRPr="00E55A8B" w:rsidRDefault="00401F2A" w:rsidP="00965228">
            <w:pPr>
              <w:rPr>
                <w:rFonts w:ascii="Times New Roman" w:hAnsi="Times New Roman"/>
                <w:bCs/>
                <w:sz w:val="28"/>
                <w:szCs w:val="28"/>
                <w:u w:val="single"/>
              </w:rPr>
            </w:pPr>
          </w:p>
        </w:tc>
      </w:tr>
    </w:tbl>
    <w:p w:rsidR="00401F2A" w:rsidRPr="00E55A8B" w:rsidRDefault="00401F2A" w:rsidP="00401F2A">
      <w:pPr>
        <w:ind w:left="5103" w:firstLine="709"/>
        <w:contextualSpacing/>
        <w:rPr>
          <w:rFonts w:ascii="Times New Roman" w:hAnsi="Times New Roman"/>
          <w:bCs/>
          <w:iCs/>
          <w:sz w:val="28"/>
          <w:szCs w:val="28"/>
        </w:rPr>
      </w:pPr>
      <w:r w:rsidRPr="00E55A8B">
        <w:rPr>
          <w:rFonts w:ascii="Times New Roman" w:hAnsi="Times New Roman"/>
          <w:bCs/>
          <w:sz w:val="28"/>
          <w:szCs w:val="28"/>
        </w:rPr>
        <w:t xml:space="preserve">От: </w:t>
      </w:r>
      <w:r w:rsidRPr="00E55A8B">
        <w:rPr>
          <w:rFonts w:ascii="Times New Roman" w:hAnsi="Times New Roman"/>
          <w:bCs/>
          <w:sz w:val="28"/>
          <w:szCs w:val="28"/>
        </w:rPr>
        <w:tab/>
        <w:t xml:space="preserve"> </w:t>
      </w:r>
      <w:r w:rsidRPr="00E55A8B">
        <w:rPr>
          <w:rFonts w:ascii="Times New Roman" w:hAnsi="Times New Roman"/>
          <w:bCs/>
          <w:iCs/>
          <w:sz w:val="28"/>
          <w:szCs w:val="28"/>
        </w:rPr>
        <w:t>_________________</w:t>
      </w:r>
    </w:p>
    <w:p w:rsidR="00401F2A" w:rsidRPr="00E55A8B" w:rsidRDefault="00401F2A" w:rsidP="00401F2A">
      <w:pPr>
        <w:ind w:left="5954"/>
        <w:contextualSpacing/>
        <w:rPr>
          <w:rFonts w:ascii="Times New Roman" w:hAnsi="Times New Roman"/>
          <w:bCs/>
          <w:vanish/>
          <w:sz w:val="24"/>
          <w:szCs w:val="24"/>
          <w:u w:val="single"/>
        </w:rPr>
      </w:pPr>
      <w:r w:rsidRPr="00E55A8B">
        <w:rPr>
          <w:rFonts w:ascii="Times New Roman" w:hAnsi="Times New Roman"/>
          <w:bCs/>
          <w:iCs/>
          <w:sz w:val="24"/>
          <w:szCs w:val="24"/>
        </w:rPr>
        <w:t>(наименование уполномоченного органа)</w:t>
      </w:r>
    </w:p>
    <w:p w:rsidR="00401F2A" w:rsidRPr="00E55A8B" w:rsidRDefault="00401F2A" w:rsidP="00401F2A">
      <w:pPr>
        <w:ind w:left="5387" w:firstLine="709"/>
        <w:contextualSpacing/>
        <w:rPr>
          <w:rFonts w:ascii="Times New Roman" w:hAnsi="Times New Roman"/>
          <w:bCs/>
          <w:iCs/>
          <w:sz w:val="24"/>
          <w:szCs w:val="24"/>
        </w:rPr>
      </w:pPr>
    </w:p>
    <w:p w:rsidR="00401F2A" w:rsidRPr="00E55A8B" w:rsidRDefault="00401F2A" w:rsidP="00401F2A">
      <w:pPr>
        <w:contextualSpacing/>
        <w:jc w:val="center"/>
        <w:rPr>
          <w:rFonts w:ascii="Times New Roman" w:hAnsi="Times New Roman"/>
          <w:b/>
          <w:spacing w:val="2"/>
          <w:sz w:val="28"/>
          <w:szCs w:val="28"/>
          <w:shd w:val="clear" w:color="auto" w:fill="FFFFFF"/>
        </w:rPr>
      </w:pPr>
    </w:p>
    <w:p w:rsidR="00401F2A" w:rsidRPr="00E55A8B" w:rsidRDefault="00401F2A" w:rsidP="00401F2A">
      <w:pPr>
        <w:contextualSpacing/>
        <w:jc w:val="center"/>
        <w:rPr>
          <w:rFonts w:ascii="Times New Roman" w:hAnsi="Times New Roman"/>
          <w:b/>
          <w:spacing w:val="2"/>
          <w:sz w:val="28"/>
          <w:szCs w:val="28"/>
          <w:shd w:val="clear" w:color="auto" w:fill="FFFFFF"/>
        </w:rPr>
      </w:pPr>
      <w:r w:rsidRPr="00E55A8B">
        <w:rPr>
          <w:rFonts w:ascii="Times New Roman" w:hAnsi="Times New Roman"/>
          <w:b/>
          <w:spacing w:val="2"/>
          <w:sz w:val="28"/>
          <w:szCs w:val="28"/>
          <w:shd w:val="clear" w:color="auto" w:fill="FFFFFF"/>
        </w:rPr>
        <w:t>РЕШЕНИЕ</w:t>
      </w:r>
    </w:p>
    <w:p w:rsidR="00401F2A" w:rsidRPr="00E55A8B" w:rsidRDefault="00401F2A" w:rsidP="00401F2A">
      <w:pPr>
        <w:contextualSpacing/>
        <w:jc w:val="center"/>
        <w:rPr>
          <w:rFonts w:ascii="Times New Roman" w:hAnsi="Times New Roman"/>
          <w:b/>
          <w:sz w:val="28"/>
          <w:szCs w:val="28"/>
        </w:rPr>
      </w:pPr>
      <w:r w:rsidRPr="00E55A8B">
        <w:rPr>
          <w:rFonts w:ascii="Times New Roman" w:hAnsi="Times New Roman"/>
          <w:b/>
          <w:sz w:val="28"/>
          <w:szCs w:val="28"/>
        </w:rPr>
        <w:t xml:space="preserve">об отказе в приеме документов, необходимых для предоставления услуги / </w:t>
      </w:r>
      <w:r w:rsidRPr="00E55A8B">
        <w:rPr>
          <w:rFonts w:ascii="Times New Roman" w:hAnsi="Times New Roman"/>
          <w:b/>
          <w:sz w:val="28"/>
          <w:szCs w:val="28"/>
        </w:rPr>
        <w:br/>
        <w:t>об отказе в предоставлении услуги</w:t>
      </w:r>
    </w:p>
    <w:p w:rsidR="00401F2A" w:rsidRPr="00E55A8B" w:rsidRDefault="00401F2A" w:rsidP="00401F2A">
      <w:pPr>
        <w:contextualSpacing/>
        <w:jc w:val="center"/>
        <w:rPr>
          <w:rFonts w:ascii="Times New Roman" w:hAnsi="Times New Roman"/>
          <w:bCs/>
          <w:sz w:val="28"/>
          <w:szCs w:val="28"/>
        </w:rPr>
      </w:pPr>
      <w:r w:rsidRPr="00E55A8B">
        <w:rPr>
          <w:rFonts w:ascii="Times New Roman" w:hAnsi="Times New Roman"/>
          <w:bCs/>
          <w:sz w:val="28"/>
          <w:szCs w:val="28"/>
        </w:rPr>
        <w:t xml:space="preserve">№ </w:t>
      </w:r>
      <w:r w:rsidRPr="00E55A8B">
        <w:rPr>
          <w:rFonts w:ascii="Times New Roman" w:hAnsi="Times New Roman"/>
          <w:sz w:val="28"/>
          <w:szCs w:val="28"/>
        </w:rPr>
        <w:t>_____________</w:t>
      </w:r>
      <w:r w:rsidRPr="00E55A8B">
        <w:rPr>
          <w:rFonts w:ascii="Times New Roman" w:hAnsi="Times New Roman"/>
          <w:bCs/>
          <w:sz w:val="28"/>
          <w:szCs w:val="28"/>
        </w:rPr>
        <w:t xml:space="preserve">/ от </w:t>
      </w:r>
      <w:r w:rsidRPr="00E55A8B">
        <w:rPr>
          <w:rFonts w:ascii="Times New Roman" w:hAnsi="Times New Roman"/>
          <w:sz w:val="28"/>
          <w:szCs w:val="28"/>
        </w:rPr>
        <w:t>_______________</w:t>
      </w:r>
    </w:p>
    <w:p w:rsidR="00401F2A" w:rsidRDefault="00401F2A" w:rsidP="00401F2A">
      <w:pPr>
        <w:tabs>
          <w:tab w:val="left" w:pos="851"/>
        </w:tabs>
        <w:contextualSpacing/>
        <w:jc w:val="center"/>
        <w:rPr>
          <w:rFonts w:ascii="Times New Roman" w:hAnsi="Times New Roman"/>
          <w:bCs/>
          <w:iCs/>
          <w:sz w:val="24"/>
          <w:szCs w:val="24"/>
        </w:rPr>
      </w:pPr>
      <w:r w:rsidRPr="00E55A8B">
        <w:rPr>
          <w:rFonts w:ascii="Times New Roman" w:hAnsi="Times New Roman"/>
          <w:bCs/>
          <w:iCs/>
          <w:sz w:val="24"/>
          <w:szCs w:val="24"/>
        </w:rPr>
        <w:t>(номер и дата решения)</w:t>
      </w:r>
    </w:p>
    <w:p w:rsidR="00E55A8B" w:rsidRPr="00E55A8B" w:rsidRDefault="00E55A8B" w:rsidP="00401F2A">
      <w:pPr>
        <w:tabs>
          <w:tab w:val="left" w:pos="851"/>
        </w:tabs>
        <w:contextualSpacing/>
        <w:jc w:val="center"/>
        <w:rPr>
          <w:rFonts w:ascii="Times New Roman" w:hAnsi="Times New Roman"/>
          <w:bCs/>
          <w:iCs/>
          <w:sz w:val="24"/>
          <w:szCs w:val="24"/>
        </w:rPr>
      </w:pPr>
    </w:p>
    <w:p w:rsidR="00401F2A" w:rsidRPr="00E55A8B" w:rsidRDefault="00401F2A" w:rsidP="00401F2A">
      <w:pPr>
        <w:pStyle w:val="af"/>
        <w:ind w:firstLine="709"/>
        <w:rPr>
          <w:rFonts w:ascii="Times New Roman" w:hAnsi="Times New Roman"/>
          <w:bCs/>
          <w:sz w:val="28"/>
          <w:szCs w:val="28"/>
        </w:rPr>
      </w:pPr>
      <w:r w:rsidRPr="00E55A8B">
        <w:rPr>
          <w:rFonts w:ascii="Times New Roman" w:hAnsi="Times New Roman"/>
          <w:bCs/>
          <w:sz w:val="28"/>
          <w:szCs w:val="28"/>
        </w:rPr>
        <w:t xml:space="preserve">По результатам рассмотрения заявления по услуге «Выдача разрешения на право вырубки зеленых насаждений» </w:t>
      </w:r>
      <w:r w:rsidRPr="00E55A8B">
        <w:rPr>
          <w:rFonts w:ascii="Times New Roman" w:hAnsi="Times New Roman"/>
          <w:bCs/>
          <w:iCs/>
          <w:sz w:val="28"/>
          <w:szCs w:val="28"/>
        </w:rPr>
        <w:t>_________</w:t>
      </w:r>
      <w:r w:rsidRPr="00E55A8B">
        <w:rPr>
          <w:rFonts w:ascii="Times New Roman" w:hAnsi="Times New Roman"/>
          <w:bCs/>
          <w:sz w:val="28"/>
          <w:szCs w:val="28"/>
        </w:rPr>
        <w:t xml:space="preserve"> от </w:t>
      </w:r>
      <w:r w:rsidRPr="00E55A8B">
        <w:rPr>
          <w:rFonts w:ascii="Times New Roman" w:hAnsi="Times New Roman"/>
          <w:bCs/>
          <w:iCs/>
          <w:sz w:val="28"/>
          <w:szCs w:val="28"/>
        </w:rPr>
        <w:t>___________</w:t>
      </w:r>
      <w:r w:rsidRPr="00E55A8B">
        <w:rPr>
          <w:rFonts w:ascii="Times New Roman" w:hAnsi="Times New Roman"/>
          <w:bCs/>
          <w:sz w:val="28"/>
          <w:szCs w:val="28"/>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401F2A" w:rsidRPr="00E55A8B" w:rsidRDefault="00401F2A" w:rsidP="00401F2A">
      <w:pPr>
        <w:ind w:firstLine="709"/>
        <w:contextualSpacing/>
        <w:jc w:val="both"/>
        <w:rPr>
          <w:rFonts w:ascii="Times New Roman" w:hAnsi="Times New Roman"/>
          <w:bCs/>
          <w:sz w:val="28"/>
          <w:szCs w:val="28"/>
        </w:rPr>
      </w:pPr>
      <w:r w:rsidRPr="00E55A8B">
        <w:rPr>
          <w:rFonts w:ascii="Times New Roman" w:hAnsi="Times New Roman"/>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01F2A" w:rsidRPr="00E55A8B" w:rsidRDefault="00401F2A" w:rsidP="00401F2A">
      <w:pPr>
        <w:ind w:firstLine="709"/>
        <w:contextualSpacing/>
        <w:jc w:val="both"/>
        <w:rPr>
          <w:rFonts w:ascii="Times New Roman" w:hAnsi="Times New Roman"/>
          <w:bCs/>
          <w:sz w:val="28"/>
          <w:szCs w:val="28"/>
        </w:rPr>
      </w:pPr>
      <w:r w:rsidRPr="00E55A8B">
        <w:rPr>
          <w:rFonts w:ascii="Times New Roman" w:hAnsi="Times New Roman"/>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01F2A" w:rsidRPr="00E55A8B" w:rsidRDefault="00401F2A" w:rsidP="00401F2A">
      <w:pPr>
        <w:rPr>
          <w:rFonts w:ascii="Times New Roman" w:hAnsi="Times New Roman"/>
          <w:sz w:val="28"/>
          <w:szCs w:val="28"/>
        </w:rPr>
      </w:pPr>
      <w:r w:rsidRPr="00E55A8B">
        <w:rPr>
          <w:rFonts w:ascii="Times New Roman" w:hAnsi="Times New Roman"/>
          <w:bCs/>
          <w:iCs/>
          <w:sz w:val="28"/>
          <w:szCs w:val="28"/>
        </w:rPr>
        <w:t>_______________________________</w:t>
      </w:r>
    </w:p>
    <w:p w:rsidR="00401F2A" w:rsidRPr="00E55A8B" w:rsidRDefault="00401F2A" w:rsidP="00401F2A">
      <w:pPr>
        <w:ind w:firstLine="709"/>
        <w:contextualSpacing/>
        <w:rPr>
          <w:rFonts w:ascii="Times New Roman" w:hAnsi="Times New Roman"/>
          <w:bCs/>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8"/>
      </w:tblGrid>
      <w:tr w:rsidR="00401F2A" w:rsidRPr="00E55A8B" w:rsidTr="00E55A8B">
        <w:tc>
          <w:tcPr>
            <w:tcW w:w="5098" w:type="dxa"/>
          </w:tcPr>
          <w:p w:rsidR="00401F2A" w:rsidRPr="00E55A8B" w:rsidRDefault="00401F2A" w:rsidP="00E55A8B">
            <w:pPr>
              <w:spacing w:after="160"/>
              <w:ind w:right="262"/>
              <w:contextualSpacing/>
              <w:jc w:val="center"/>
              <w:rPr>
                <w:rFonts w:ascii="Times New Roman" w:hAnsi="Times New Roman"/>
                <w:b/>
                <w:bCs/>
                <w:iCs/>
                <w:sz w:val="28"/>
                <w:szCs w:val="28"/>
              </w:rPr>
            </w:pPr>
            <w:r w:rsidRPr="00E55A8B">
              <w:rPr>
                <w:rFonts w:ascii="Times New Roman" w:hAnsi="Times New Roman"/>
                <w:b/>
                <w:bCs/>
                <w:iCs/>
                <w:sz w:val="28"/>
                <w:szCs w:val="28"/>
              </w:rPr>
              <w:t>Ф.И.О. должность уполномоченного сотрудника</w:t>
            </w:r>
          </w:p>
        </w:tc>
        <w:tc>
          <w:tcPr>
            <w:tcW w:w="5108" w:type="dxa"/>
          </w:tcPr>
          <w:p w:rsidR="00401F2A" w:rsidRPr="00E55A8B" w:rsidRDefault="00401F2A" w:rsidP="00965228">
            <w:pPr>
              <w:ind w:left="350" w:right="262"/>
              <w:contextualSpacing/>
              <w:jc w:val="center"/>
              <w:rPr>
                <w:rFonts w:ascii="Times New Roman" w:hAnsi="Times New Roman"/>
                <w:b/>
                <w:bCs/>
                <w:sz w:val="28"/>
                <w:szCs w:val="28"/>
              </w:rPr>
            </w:pPr>
            <w:r w:rsidRPr="00E55A8B">
              <w:rPr>
                <w:rFonts w:ascii="Times New Roman" w:hAnsi="Times New Roman"/>
                <w:b/>
                <w:bCs/>
                <w:sz w:val="28"/>
                <w:szCs w:val="28"/>
              </w:rPr>
              <w:t>Сведения об</w:t>
            </w:r>
          </w:p>
          <w:p w:rsidR="00401F2A" w:rsidRPr="00E55A8B" w:rsidRDefault="00401F2A" w:rsidP="00965228">
            <w:pPr>
              <w:ind w:left="350" w:right="262"/>
              <w:contextualSpacing/>
              <w:jc w:val="center"/>
              <w:rPr>
                <w:rFonts w:ascii="Times New Roman" w:hAnsi="Times New Roman"/>
                <w:b/>
                <w:bCs/>
                <w:sz w:val="28"/>
                <w:szCs w:val="28"/>
              </w:rPr>
            </w:pPr>
            <w:r w:rsidRPr="00E55A8B">
              <w:rPr>
                <w:rFonts w:ascii="Times New Roman" w:hAnsi="Times New Roman"/>
                <w:b/>
                <w:bCs/>
                <w:sz w:val="28"/>
                <w:szCs w:val="28"/>
              </w:rPr>
              <w:t>электронной</w:t>
            </w:r>
          </w:p>
          <w:p w:rsidR="00401F2A" w:rsidRPr="00E55A8B" w:rsidRDefault="00401F2A" w:rsidP="00965228">
            <w:pPr>
              <w:ind w:left="350" w:right="262"/>
              <w:contextualSpacing/>
              <w:jc w:val="center"/>
              <w:rPr>
                <w:rFonts w:ascii="Times New Roman" w:hAnsi="Times New Roman"/>
                <w:b/>
                <w:bCs/>
                <w:sz w:val="28"/>
                <w:szCs w:val="28"/>
              </w:rPr>
            </w:pPr>
            <w:r w:rsidRPr="00E55A8B">
              <w:rPr>
                <w:rFonts w:ascii="Times New Roman" w:hAnsi="Times New Roman"/>
                <w:b/>
                <w:bCs/>
                <w:sz w:val="28"/>
                <w:szCs w:val="28"/>
              </w:rPr>
              <w:t>подписи</w:t>
            </w:r>
          </w:p>
        </w:tc>
      </w:tr>
    </w:tbl>
    <w:p w:rsidR="00401F2A" w:rsidRPr="00E55A8B" w:rsidRDefault="00401F2A" w:rsidP="00401F2A">
      <w:pPr>
        <w:spacing w:after="160" w:line="259" w:lineRule="auto"/>
        <w:rPr>
          <w:rFonts w:ascii="Times New Roman" w:hAnsi="Times New Roman"/>
          <w:color w:val="000000"/>
          <w:sz w:val="28"/>
          <w:szCs w:val="28"/>
        </w:rPr>
      </w:pPr>
    </w:p>
    <w:p w:rsidR="00401F2A" w:rsidRPr="00682B0B" w:rsidRDefault="00401F2A" w:rsidP="00401F2A">
      <w:pPr>
        <w:pStyle w:val="ae"/>
        <w:kinsoku w:val="0"/>
        <w:overflowPunct w:val="0"/>
        <w:rPr>
          <w:sz w:val="24"/>
          <w:szCs w:val="24"/>
        </w:rPr>
      </w:pPr>
    </w:p>
    <w:p w:rsidR="00401F2A" w:rsidRPr="00682B0B" w:rsidRDefault="00401F2A" w:rsidP="00401F2A">
      <w:pPr>
        <w:pStyle w:val="ae"/>
        <w:kinsoku w:val="0"/>
        <w:overflowPunct w:val="0"/>
        <w:rPr>
          <w:sz w:val="24"/>
          <w:szCs w:val="24"/>
        </w:rPr>
        <w:sectPr w:rsidR="00401F2A" w:rsidRPr="00682B0B" w:rsidSect="00965228">
          <w:pgSz w:w="11910" w:h="16840"/>
          <w:pgMar w:top="1134" w:right="851" w:bottom="1134" w:left="1701" w:header="720" w:footer="720" w:gutter="0"/>
          <w:cols w:space="720"/>
          <w:noEndnote/>
        </w:sectPr>
      </w:pPr>
    </w:p>
    <w:p w:rsidR="00401F2A" w:rsidRPr="00682B0B" w:rsidRDefault="00401F2A" w:rsidP="00401F2A">
      <w:pPr>
        <w:spacing w:after="160"/>
        <w:contextualSpacing/>
        <w:jc w:val="right"/>
        <w:rPr>
          <w:spacing w:val="1"/>
          <w:sz w:val="24"/>
          <w:szCs w:val="24"/>
        </w:rPr>
      </w:pPr>
    </w:p>
    <w:p w:rsidR="00CC0D76" w:rsidRDefault="00CC0D76" w:rsidP="00CC0D76">
      <w:pPr>
        <w:spacing w:after="160"/>
        <w:contextualSpacing/>
        <w:jc w:val="right"/>
        <w:rPr>
          <w:spacing w:val="1"/>
          <w:sz w:val="24"/>
          <w:szCs w:val="24"/>
        </w:rPr>
        <w:sectPr w:rsidR="00CC0D76" w:rsidSect="00EA7B19">
          <w:pgSz w:w="11906" w:h="16838"/>
          <w:pgMar w:top="1134" w:right="850" w:bottom="1134" w:left="1701" w:header="708" w:footer="708" w:gutter="0"/>
          <w:cols w:space="708"/>
          <w:docGrid w:linePitch="360"/>
        </w:sectPr>
      </w:pPr>
      <w:r w:rsidRPr="00682B0B">
        <w:rPr>
          <w:spacing w:val="1"/>
          <w:sz w:val="24"/>
          <w:szCs w:val="24"/>
        </w:rPr>
        <w:t xml:space="preserve"> </w:t>
      </w:r>
    </w:p>
    <w:p w:rsidR="00CC0D76" w:rsidRPr="00682B0B" w:rsidRDefault="00CC0D76" w:rsidP="00CC0D76">
      <w:pPr>
        <w:spacing w:after="160"/>
        <w:contextualSpacing/>
        <w:jc w:val="right"/>
        <w:rPr>
          <w:spacing w:val="1"/>
          <w:sz w:val="24"/>
          <w:szCs w:val="24"/>
        </w:rPr>
      </w:pPr>
      <w:r w:rsidRPr="00682B0B">
        <w:rPr>
          <w:sz w:val="24"/>
          <w:szCs w:val="24"/>
        </w:rPr>
        <w:lastRenderedPageBreak/>
        <w:t xml:space="preserve">Приложение № </w:t>
      </w:r>
      <w:r w:rsidRPr="00BC5BDE">
        <w:rPr>
          <w:sz w:val="24"/>
          <w:szCs w:val="24"/>
        </w:rPr>
        <w:t>4</w:t>
      </w:r>
      <w:r w:rsidRPr="00682B0B">
        <w:rPr>
          <w:spacing w:val="1"/>
          <w:sz w:val="24"/>
          <w:szCs w:val="24"/>
        </w:rPr>
        <w:t xml:space="preserve"> </w:t>
      </w:r>
    </w:p>
    <w:p w:rsidR="00CC0D76" w:rsidRDefault="00CC0D76" w:rsidP="00CC0D76">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401F2A" w:rsidRPr="00682B0B" w:rsidRDefault="00401F2A" w:rsidP="00CC0D76">
      <w:pPr>
        <w:spacing w:after="160"/>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r>
        <w:rPr>
          <w:sz w:val="24"/>
          <w:szCs w:val="24"/>
        </w:rPr>
        <w:t>М</w:t>
      </w:r>
      <w:r w:rsidRPr="00682B0B">
        <w:rPr>
          <w:sz w:val="24"/>
          <w:szCs w:val="24"/>
        </w:rPr>
        <w:t>униципальной услуги</w:t>
      </w:r>
    </w:p>
    <w:p w:rsidR="00401F2A" w:rsidRPr="00204A61" w:rsidRDefault="00401F2A" w:rsidP="00401F2A">
      <w:pPr>
        <w:jc w:val="center"/>
        <w:rPr>
          <w:b/>
          <w:sz w:val="26"/>
          <w:szCs w:val="26"/>
        </w:rPr>
      </w:pPr>
      <w:r w:rsidRPr="00204A61">
        <w:rPr>
          <w:b/>
          <w:sz w:val="26"/>
          <w:szCs w:val="26"/>
        </w:rPr>
        <w:t>Перечень административных процедур</w:t>
      </w:r>
    </w:p>
    <w:p w:rsidR="00401F2A" w:rsidRPr="00682B0B" w:rsidRDefault="00401F2A" w:rsidP="00401F2A">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01F2A" w:rsidRPr="00682B0B" w:rsidTr="00CC0D76">
        <w:trPr>
          <w:tblHeader/>
        </w:trPr>
        <w:tc>
          <w:tcPr>
            <w:tcW w:w="587" w:type="dxa"/>
            <w:shd w:val="clear" w:color="auto" w:fill="auto"/>
          </w:tcPr>
          <w:p w:rsidR="00401F2A" w:rsidRPr="00682B0B" w:rsidRDefault="00401F2A" w:rsidP="00965228">
            <w:pPr>
              <w:jc w:val="center"/>
              <w:rPr>
                <w:sz w:val="24"/>
                <w:szCs w:val="24"/>
              </w:rPr>
            </w:pPr>
            <w:r w:rsidRPr="00682B0B">
              <w:rPr>
                <w:bCs/>
                <w:sz w:val="24"/>
                <w:szCs w:val="24"/>
              </w:rPr>
              <w:t>№ п/п</w:t>
            </w:r>
          </w:p>
        </w:tc>
        <w:tc>
          <w:tcPr>
            <w:tcW w:w="2123" w:type="dxa"/>
            <w:shd w:val="clear" w:color="auto" w:fill="auto"/>
          </w:tcPr>
          <w:p w:rsidR="00401F2A" w:rsidRPr="00682B0B" w:rsidRDefault="00401F2A" w:rsidP="00965228">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auto"/>
          </w:tcPr>
          <w:p w:rsidR="00401F2A" w:rsidRPr="00682B0B" w:rsidRDefault="00401F2A" w:rsidP="00965228">
            <w:pPr>
              <w:jc w:val="center"/>
              <w:rPr>
                <w:sz w:val="24"/>
                <w:szCs w:val="24"/>
              </w:rPr>
            </w:pPr>
            <w:r w:rsidRPr="00682B0B">
              <w:rPr>
                <w:bCs/>
                <w:sz w:val="24"/>
                <w:szCs w:val="24"/>
              </w:rPr>
              <w:t>Процедуры</w:t>
            </w:r>
          </w:p>
        </w:tc>
        <w:tc>
          <w:tcPr>
            <w:tcW w:w="5954" w:type="dxa"/>
            <w:shd w:val="clear" w:color="auto" w:fill="auto"/>
          </w:tcPr>
          <w:p w:rsidR="00401F2A" w:rsidRPr="00682B0B" w:rsidRDefault="00401F2A" w:rsidP="00965228">
            <w:pPr>
              <w:jc w:val="center"/>
              <w:rPr>
                <w:sz w:val="24"/>
                <w:szCs w:val="24"/>
              </w:rPr>
            </w:pPr>
            <w:r w:rsidRPr="00682B0B">
              <w:rPr>
                <w:bCs/>
                <w:sz w:val="24"/>
                <w:szCs w:val="24"/>
              </w:rPr>
              <w:t>Действия</w:t>
            </w:r>
          </w:p>
        </w:tc>
        <w:tc>
          <w:tcPr>
            <w:tcW w:w="3402" w:type="dxa"/>
            <w:shd w:val="clear" w:color="auto" w:fill="auto"/>
          </w:tcPr>
          <w:p w:rsidR="00401F2A" w:rsidRPr="00682B0B" w:rsidRDefault="00401F2A" w:rsidP="00965228">
            <w:pPr>
              <w:jc w:val="center"/>
              <w:rPr>
                <w:bCs/>
                <w:sz w:val="24"/>
                <w:szCs w:val="24"/>
              </w:rPr>
            </w:pPr>
            <w:r w:rsidRPr="00682B0B">
              <w:rPr>
                <w:bCs/>
                <w:sz w:val="24"/>
                <w:szCs w:val="24"/>
              </w:rPr>
              <w:t>Максимальный срок</w:t>
            </w:r>
          </w:p>
        </w:tc>
      </w:tr>
      <w:tr w:rsidR="00401F2A" w:rsidRPr="00682B0B" w:rsidTr="00CC0D76">
        <w:trPr>
          <w:tblHeader/>
        </w:trPr>
        <w:tc>
          <w:tcPr>
            <w:tcW w:w="587" w:type="dxa"/>
            <w:shd w:val="clear" w:color="auto" w:fill="auto"/>
          </w:tcPr>
          <w:p w:rsidR="00401F2A" w:rsidRPr="00682B0B" w:rsidRDefault="00401F2A" w:rsidP="00965228">
            <w:pPr>
              <w:jc w:val="center"/>
              <w:rPr>
                <w:b/>
                <w:sz w:val="24"/>
                <w:szCs w:val="24"/>
              </w:rPr>
            </w:pPr>
            <w:r w:rsidRPr="00682B0B">
              <w:rPr>
                <w:b/>
                <w:sz w:val="24"/>
                <w:szCs w:val="24"/>
              </w:rPr>
              <w:t>1</w:t>
            </w:r>
          </w:p>
        </w:tc>
        <w:tc>
          <w:tcPr>
            <w:tcW w:w="2123" w:type="dxa"/>
            <w:shd w:val="clear" w:color="auto" w:fill="auto"/>
          </w:tcPr>
          <w:p w:rsidR="00401F2A" w:rsidRPr="00682B0B" w:rsidRDefault="00401F2A" w:rsidP="00965228">
            <w:pPr>
              <w:jc w:val="center"/>
              <w:rPr>
                <w:b/>
                <w:sz w:val="24"/>
                <w:szCs w:val="24"/>
              </w:rPr>
            </w:pPr>
            <w:r w:rsidRPr="00682B0B">
              <w:rPr>
                <w:b/>
                <w:sz w:val="24"/>
                <w:szCs w:val="24"/>
              </w:rPr>
              <w:t>2</w:t>
            </w:r>
          </w:p>
        </w:tc>
        <w:tc>
          <w:tcPr>
            <w:tcW w:w="3097" w:type="dxa"/>
            <w:shd w:val="clear" w:color="auto" w:fill="auto"/>
          </w:tcPr>
          <w:p w:rsidR="00401F2A" w:rsidRPr="00682B0B" w:rsidRDefault="00401F2A" w:rsidP="00965228">
            <w:pPr>
              <w:jc w:val="center"/>
              <w:rPr>
                <w:b/>
                <w:sz w:val="24"/>
                <w:szCs w:val="24"/>
              </w:rPr>
            </w:pPr>
            <w:r w:rsidRPr="00682B0B">
              <w:rPr>
                <w:b/>
                <w:sz w:val="24"/>
                <w:szCs w:val="24"/>
              </w:rPr>
              <w:t>3</w:t>
            </w:r>
          </w:p>
        </w:tc>
        <w:tc>
          <w:tcPr>
            <w:tcW w:w="5954" w:type="dxa"/>
            <w:shd w:val="clear" w:color="auto" w:fill="auto"/>
          </w:tcPr>
          <w:p w:rsidR="00401F2A" w:rsidRPr="00682B0B" w:rsidRDefault="00401F2A" w:rsidP="00965228">
            <w:pPr>
              <w:jc w:val="center"/>
              <w:rPr>
                <w:b/>
                <w:sz w:val="24"/>
                <w:szCs w:val="24"/>
              </w:rPr>
            </w:pPr>
            <w:r w:rsidRPr="00682B0B">
              <w:rPr>
                <w:b/>
                <w:sz w:val="24"/>
                <w:szCs w:val="24"/>
              </w:rPr>
              <w:t>4</w:t>
            </w:r>
          </w:p>
        </w:tc>
        <w:tc>
          <w:tcPr>
            <w:tcW w:w="3402" w:type="dxa"/>
            <w:shd w:val="clear" w:color="auto" w:fill="auto"/>
          </w:tcPr>
          <w:p w:rsidR="00401F2A" w:rsidRPr="00682B0B" w:rsidRDefault="00401F2A" w:rsidP="00965228">
            <w:pPr>
              <w:jc w:val="center"/>
              <w:rPr>
                <w:b/>
                <w:sz w:val="24"/>
                <w:szCs w:val="24"/>
              </w:rPr>
            </w:pPr>
            <w:r w:rsidRPr="00682B0B">
              <w:rPr>
                <w:b/>
                <w:sz w:val="24"/>
                <w:szCs w:val="24"/>
              </w:rPr>
              <w:t>5</w:t>
            </w: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1</w:t>
            </w:r>
          </w:p>
        </w:tc>
        <w:tc>
          <w:tcPr>
            <w:tcW w:w="2123" w:type="dxa"/>
            <w:vAlign w:val="center"/>
          </w:tcPr>
          <w:p w:rsidR="00401F2A" w:rsidRPr="00682B0B" w:rsidRDefault="00401F2A" w:rsidP="00965228">
            <w:pPr>
              <w:rPr>
                <w:sz w:val="24"/>
                <w:szCs w:val="24"/>
              </w:rPr>
            </w:pPr>
            <w:r w:rsidRPr="00682B0B">
              <w:rPr>
                <w:bCs/>
                <w:color w:val="000000"/>
                <w:sz w:val="24"/>
                <w:szCs w:val="24"/>
              </w:rPr>
              <w:t>Модуль</w:t>
            </w:r>
            <w:r>
              <w:rPr>
                <w:bCs/>
                <w:sz w:val="24"/>
                <w:szCs w:val="24"/>
              </w:rPr>
              <w:t xml:space="preserve">  МФЦ</w:t>
            </w:r>
            <w:r w:rsidRPr="00682B0B">
              <w:rPr>
                <w:bCs/>
                <w:sz w:val="24"/>
                <w:szCs w:val="24"/>
              </w:rPr>
              <w:t>/ПГС</w:t>
            </w:r>
          </w:p>
        </w:tc>
        <w:tc>
          <w:tcPr>
            <w:tcW w:w="3097" w:type="dxa"/>
            <w:vAlign w:val="center"/>
          </w:tcPr>
          <w:p w:rsidR="00401F2A" w:rsidRPr="00682B0B" w:rsidRDefault="00401F2A" w:rsidP="00965228">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401F2A" w:rsidRPr="00682B0B" w:rsidRDefault="00401F2A" w:rsidP="00965228">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401F2A" w:rsidRPr="00682B0B" w:rsidRDefault="00401F2A" w:rsidP="00965228">
            <w:pPr>
              <w:rPr>
                <w:sz w:val="24"/>
                <w:szCs w:val="24"/>
              </w:rPr>
            </w:pPr>
            <w:r w:rsidRPr="00682B0B">
              <w:rPr>
                <w:bCs/>
                <w:sz w:val="24"/>
                <w:szCs w:val="24"/>
              </w:rPr>
              <w:t>До 1 рабочего дня</w:t>
            </w:r>
            <w:r w:rsidRPr="00682B0B">
              <w:rPr>
                <w:rStyle w:val="affffe"/>
                <w:bCs/>
                <w:sz w:val="24"/>
                <w:szCs w:val="24"/>
              </w:rPr>
              <w:footnoteReference w:id="1"/>
            </w:r>
          </w:p>
        </w:tc>
      </w:tr>
      <w:tr w:rsidR="00401F2A" w:rsidRPr="00682B0B" w:rsidTr="00965228">
        <w:tc>
          <w:tcPr>
            <w:tcW w:w="587" w:type="dxa"/>
            <w:vAlign w:val="center"/>
          </w:tcPr>
          <w:p w:rsidR="00401F2A" w:rsidRPr="00682B0B" w:rsidRDefault="00401F2A" w:rsidP="00965228">
            <w:pPr>
              <w:jc w:val="center"/>
              <w:rPr>
                <w:sz w:val="24"/>
                <w:szCs w:val="24"/>
              </w:rPr>
            </w:pPr>
            <w:r w:rsidRPr="00682B0B">
              <w:rPr>
                <w:sz w:val="24"/>
                <w:szCs w:val="24"/>
              </w:rPr>
              <w:t>2</w:t>
            </w:r>
          </w:p>
        </w:tc>
        <w:tc>
          <w:tcPr>
            <w:tcW w:w="2123" w:type="dxa"/>
            <w:vAlign w:val="center"/>
          </w:tcPr>
          <w:p w:rsidR="00401F2A" w:rsidRPr="00682B0B" w:rsidRDefault="00401F2A" w:rsidP="00965228">
            <w:pPr>
              <w:rPr>
                <w:bCs/>
                <w:sz w:val="24"/>
                <w:szCs w:val="24"/>
              </w:rPr>
            </w:pPr>
            <w:r w:rsidRPr="00682B0B">
              <w:rPr>
                <w:bCs/>
                <w:color w:val="000000"/>
                <w:sz w:val="24"/>
                <w:szCs w:val="24"/>
              </w:rPr>
              <w:t>Модуль</w:t>
            </w:r>
            <w:r>
              <w:rPr>
                <w:bCs/>
                <w:sz w:val="24"/>
                <w:szCs w:val="24"/>
              </w:rPr>
              <w:t xml:space="preserve"> МФЦ</w:t>
            </w:r>
            <w:r w:rsidRPr="00682B0B">
              <w:rPr>
                <w:bCs/>
                <w:sz w:val="24"/>
                <w:szCs w:val="24"/>
              </w:rPr>
              <w:t xml:space="preserve"> /ПГС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 xml:space="preserve">Подтверждение полномочий </w:t>
            </w:r>
            <w:r>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sz w:val="24"/>
                <w:szCs w:val="24"/>
              </w:rPr>
              <w:t>3</w:t>
            </w:r>
          </w:p>
        </w:tc>
        <w:tc>
          <w:tcPr>
            <w:tcW w:w="2123" w:type="dxa"/>
            <w:vAlign w:val="center"/>
          </w:tcPr>
          <w:p w:rsidR="00401F2A" w:rsidRPr="00682B0B" w:rsidRDefault="00401F2A" w:rsidP="00965228">
            <w:pPr>
              <w:rPr>
                <w:bCs/>
                <w:sz w:val="24"/>
                <w:szCs w:val="24"/>
              </w:rPr>
            </w:pPr>
            <w:r w:rsidRPr="00682B0B">
              <w:rPr>
                <w:bCs/>
                <w:color w:val="000000"/>
                <w:sz w:val="24"/>
                <w:szCs w:val="24"/>
              </w:rPr>
              <w:t>Модуль</w:t>
            </w:r>
            <w:r>
              <w:rPr>
                <w:bCs/>
                <w:sz w:val="24"/>
                <w:szCs w:val="24"/>
              </w:rPr>
              <w:t xml:space="preserve"> МФЦ</w:t>
            </w:r>
            <w:r w:rsidRPr="00682B0B">
              <w:rPr>
                <w:bCs/>
                <w:sz w:val="24"/>
                <w:szCs w:val="24"/>
              </w:rPr>
              <w:t xml:space="preserve"> /ПГС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sz w:val="24"/>
                <w:szCs w:val="24"/>
              </w:rPr>
              <w:t>Регистрация заявления</w:t>
            </w:r>
          </w:p>
        </w:tc>
        <w:tc>
          <w:tcPr>
            <w:tcW w:w="3402" w:type="dxa"/>
            <w:vMerge/>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4</w:t>
            </w:r>
          </w:p>
        </w:tc>
        <w:tc>
          <w:tcPr>
            <w:tcW w:w="2123" w:type="dxa"/>
            <w:vAlign w:val="center"/>
          </w:tcPr>
          <w:p w:rsidR="00401F2A" w:rsidRPr="00682B0B" w:rsidRDefault="00401F2A" w:rsidP="00965228">
            <w:pPr>
              <w:rPr>
                <w:sz w:val="24"/>
                <w:szCs w:val="24"/>
              </w:rPr>
            </w:pPr>
            <w:r w:rsidRPr="00682B0B">
              <w:rPr>
                <w:bCs/>
                <w:color w:val="000000"/>
                <w:sz w:val="24"/>
                <w:szCs w:val="24"/>
              </w:rPr>
              <w:t>Модуль</w:t>
            </w:r>
            <w:r>
              <w:rPr>
                <w:bCs/>
                <w:sz w:val="24"/>
                <w:szCs w:val="24"/>
              </w:rPr>
              <w:t xml:space="preserve"> МФЦ</w:t>
            </w:r>
            <w:r w:rsidRPr="00682B0B">
              <w:rPr>
                <w:bCs/>
                <w:sz w:val="24"/>
                <w:szCs w:val="24"/>
              </w:rPr>
              <w:t xml:space="preserve"> /ПГС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5</w:t>
            </w:r>
          </w:p>
        </w:tc>
        <w:tc>
          <w:tcPr>
            <w:tcW w:w="2123" w:type="dxa"/>
            <w:vAlign w:val="center"/>
          </w:tcPr>
          <w:p w:rsidR="00401F2A" w:rsidRPr="00682B0B" w:rsidRDefault="00401F2A" w:rsidP="00965228">
            <w:pPr>
              <w:rPr>
                <w:sz w:val="24"/>
                <w:szCs w:val="24"/>
              </w:rPr>
            </w:pPr>
            <w:r w:rsidRPr="00682B0B">
              <w:rPr>
                <w:bCs/>
                <w:sz w:val="24"/>
                <w:szCs w:val="24"/>
              </w:rPr>
              <w:t xml:space="preserve">ПГС/ СМЭВ </w:t>
            </w:r>
          </w:p>
        </w:tc>
        <w:tc>
          <w:tcPr>
            <w:tcW w:w="3097" w:type="dxa"/>
            <w:vAlign w:val="center"/>
          </w:tcPr>
          <w:p w:rsidR="00401F2A" w:rsidRPr="00682B0B" w:rsidRDefault="00401F2A" w:rsidP="00965228">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401F2A" w:rsidRPr="00682B0B" w:rsidRDefault="00401F2A" w:rsidP="00965228">
            <w:pPr>
              <w:rPr>
                <w:sz w:val="24"/>
                <w:szCs w:val="24"/>
              </w:rPr>
            </w:pPr>
            <w:r w:rsidRPr="00682B0B">
              <w:rPr>
                <w:bCs/>
                <w:sz w:val="24"/>
                <w:szCs w:val="24"/>
              </w:rPr>
              <w:t>Направление межведомственных запросов</w:t>
            </w:r>
          </w:p>
        </w:tc>
        <w:tc>
          <w:tcPr>
            <w:tcW w:w="3402" w:type="dxa"/>
            <w:vMerge w:val="restart"/>
            <w:vAlign w:val="center"/>
          </w:tcPr>
          <w:p w:rsidR="00401F2A" w:rsidRPr="00682B0B" w:rsidRDefault="00401F2A" w:rsidP="00965228">
            <w:pPr>
              <w:rPr>
                <w:bCs/>
                <w:sz w:val="24"/>
                <w:szCs w:val="24"/>
              </w:rPr>
            </w:pPr>
            <w:r w:rsidRPr="00682B0B">
              <w:rPr>
                <w:bCs/>
                <w:sz w:val="24"/>
                <w:szCs w:val="24"/>
              </w:rPr>
              <w:t>До 5 рабочих дней</w:t>
            </w: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6</w:t>
            </w:r>
          </w:p>
        </w:tc>
        <w:tc>
          <w:tcPr>
            <w:tcW w:w="2123" w:type="dxa"/>
            <w:vAlign w:val="center"/>
          </w:tcPr>
          <w:p w:rsidR="00401F2A" w:rsidRPr="00682B0B" w:rsidRDefault="00401F2A" w:rsidP="00965228">
            <w:pPr>
              <w:rPr>
                <w:sz w:val="24"/>
                <w:szCs w:val="24"/>
              </w:rPr>
            </w:pPr>
            <w:r w:rsidRPr="00682B0B">
              <w:rPr>
                <w:bCs/>
                <w:sz w:val="24"/>
                <w:szCs w:val="24"/>
              </w:rPr>
              <w:t>ПГС/ СМЭВ</w:t>
            </w:r>
          </w:p>
        </w:tc>
        <w:tc>
          <w:tcPr>
            <w:tcW w:w="3097" w:type="dxa"/>
            <w:vAlign w:val="center"/>
          </w:tcPr>
          <w:p w:rsidR="00401F2A" w:rsidRPr="00682B0B" w:rsidRDefault="00401F2A" w:rsidP="00965228">
            <w:pPr>
              <w:rPr>
                <w:sz w:val="24"/>
                <w:szCs w:val="24"/>
              </w:rPr>
            </w:pPr>
          </w:p>
        </w:tc>
        <w:tc>
          <w:tcPr>
            <w:tcW w:w="5954" w:type="dxa"/>
            <w:vAlign w:val="center"/>
          </w:tcPr>
          <w:p w:rsidR="00401F2A" w:rsidRPr="00682B0B" w:rsidRDefault="00401F2A" w:rsidP="00965228">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401F2A" w:rsidRPr="00682B0B" w:rsidRDefault="00401F2A" w:rsidP="00965228">
            <w:pPr>
              <w:rPr>
                <w:bCs/>
                <w:sz w:val="24"/>
                <w:szCs w:val="24"/>
              </w:rPr>
            </w:pPr>
          </w:p>
        </w:tc>
      </w:tr>
      <w:tr w:rsidR="00401F2A" w:rsidRPr="00682B0B" w:rsidTr="00965228">
        <w:trPr>
          <w:trHeight w:val="192"/>
        </w:trPr>
        <w:tc>
          <w:tcPr>
            <w:tcW w:w="587" w:type="dxa"/>
            <w:vMerge w:val="restart"/>
            <w:vAlign w:val="center"/>
          </w:tcPr>
          <w:p w:rsidR="00401F2A" w:rsidRPr="00682B0B" w:rsidRDefault="00401F2A" w:rsidP="00965228">
            <w:pPr>
              <w:jc w:val="center"/>
              <w:rPr>
                <w:sz w:val="24"/>
                <w:szCs w:val="24"/>
              </w:rPr>
            </w:pPr>
            <w:r w:rsidRPr="00682B0B">
              <w:rPr>
                <w:bCs/>
                <w:sz w:val="24"/>
                <w:szCs w:val="24"/>
              </w:rPr>
              <w:t>7</w:t>
            </w:r>
          </w:p>
        </w:tc>
        <w:tc>
          <w:tcPr>
            <w:tcW w:w="2123" w:type="dxa"/>
            <w:vMerge w:val="restart"/>
            <w:vAlign w:val="center"/>
          </w:tcPr>
          <w:p w:rsidR="00401F2A" w:rsidRPr="00682B0B" w:rsidRDefault="00401F2A" w:rsidP="00965228">
            <w:pPr>
              <w:rPr>
                <w:bCs/>
                <w:sz w:val="24"/>
                <w:szCs w:val="24"/>
              </w:rPr>
            </w:pPr>
            <w:r>
              <w:rPr>
                <w:bCs/>
                <w:sz w:val="24"/>
                <w:szCs w:val="24"/>
              </w:rPr>
              <w:t>Ведомство</w:t>
            </w:r>
            <w:r w:rsidRPr="00682B0B">
              <w:rPr>
                <w:bCs/>
                <w:sz w:val="24"/>
                <w:szCs w:val="24"/>
              </w:rPr>
              <w:t>/ПГС/ СМЭВ</w:t>
            </w:r>
          </w:p>
        </w:tc>
        <w:tc>
          <w:tcPr>
            <w:tcW w:w="3097" w:type="dxa"/>
            <w:vMerge w:val="restart"/>
            <w:vAlign w:val="center"/>
          </w:tcPr>
          <w:p w:rsidR="00401F2A" w:rsidRPr="00682B0B" w:rsidRDefault="00401F2A" w:rsidP="00965228">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401F2A" w:rsidRPr="00682B0B" w:rsidRDefault="00401F2A" w:rsidP="00965228">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401F2A" w:rsidRPr="00682B0B" w:rsidRDefault="00401F2A" w:rsidP="00965228">
            <w:pPr>
              <w:rPr>
                <w:sz w:val="24"/>
                <w:szCs w:val="24"/>
              </w:rPr>
            </w:pPr>
            <w:r w:rsidRPr="00682B0B">
              <w:rPr>
                <w:bCs/>
                <w:sz w:val="24"/>
                <w:szCs w:val="24"/>
              </w:rPr>
              <w:t>До 10 рабочих дней</w:t>
            </w:r>
          </w:p>
        </w:tc>
      </w:tr>
      <w:tr w:rsidR="00401F2A" w:rsidRPr="00682B0B" w:rsidTr="00965228">
        <w:trPr>
          <w:trHeight w:val="230"/>
        </w:trPr>
        <w:tc>
          <w:tcPr>
            <w:tcW w:w="587" w:type="dxa"/>
            <w:vMerge/>
            <w:vAlign w:val="center"/>
          </w:tcPr>
          <w:p w:rsidR="00401F2A" w:rsidRPr="00682B0B" w:rsidRDefault="00401F2A" w:rsidP="00965228">
            <w:pPr>
              <w:jc w:val="center"/>
              <w:rPr>
                <w:sz w:val="24"/>
                <w:szCs w:val="24"/>
              </w:rPr>
            </w:pPr>
          </w:p>
        </w:tc>
        <w:tc>
          <w:tcPr>
            <w:tcW w:w="2123" w:type="dxa"/>
            <w:vMerge/>
            <w:vAlign w:val="center"/>
          </w:tcPr>
          <w:p w:rsidR="00401F2A" w:rsidRPr="00682B0B" w:rsidRDefault="00401F2A" w:rsidP="00965228">
            <w:pPr>
              <w:rPr>
                <w:sz w:val="24"/>
                <w:szCs w:val="24"/>
              </w:rPr>
            </w:pPr>
          </w:p>
        </w:tc>
        <w:tc>
          <w:tcPr>
            <w:tcW w:w="3097" w:type="dxa"/>
            <w:vMerge/>
            <w:vAlign w:val="center"/>
          </w:tcPr>
          <w:p w:rsidR="00401F2A" w:rsidRPr="00682B0B" w:rsidRDefault="00401F2A" w:rsidP="00965228">
            <w:pPr>
              <w:rPr>
                <w:bCs/>
                <w:sz w:val="24"/>
                <w:szCs w:val="24"/>
              </w:rPr>
            </w:pPr>
          </w:p>
        </w:tc>
        <w:tc>
          <w:tcPr>
            <w:tcW w:w="5954" w:type="dxa"/>
          </w:tcPr>
          <w:p w:rsidR="00401F2A" w:rsidRPr="00682B0B" w:rsidRDefault="00401F2A" w:rsidP="00965228">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401F2A" w:rsidRPr="00682B0B" w:rsidRDefault="00401F2A" w:rsidP="00965228">
            <w:pPr>
              <w:rPr>
                <w:sz w:val="24"/>
                <w:szCs w:val="24"/>
              </w:rPr>
            </w:pPr>
          </w:p>
        </w:tc>
      </w:tr>
      <w:tr w:rsidR="00401F2A" w:rsidRPr="00682B0B" w:rsidTr="00965228">
        <w:trPr>
          <w:trHeight w:val="230"/>
        </w:trPr>
        <w:tc>
          <w:tcPr>
            <w:tcW w:w="587" w:type="dxa"/>
            <w:vMerge/>
            <w:vAlign w:val="center"/>
          </w:tcPr>
          <w:p w:rsidR="00401F2A" w:rsidRPr="00682B0B" w:rsidRDefault="00401F2A" w:rsidP="00965228">
            <w:pPr>
              <w:jc w:val="center"/>
              <w:rPr>
                <w:sz w:val="24"/>
                <w:szCs w:val="24"/>
              </w:rPr>
            </w:pPr>
          </w:p>
        </w:tc>
        <w:tc>
          <w:tcPr>
            <w:tcW w:w="2123" w:type="dxa"/>
            <w:vMerge/>
            <w:vAlign w:val="center"/>
          </w:tcPr>
          <w:p w:rsidR="00401F2A" w:rsidRPr="00682B0B" w:rsidRDefault="00401F2A" w:rsidP="00965228">
            <w:pPr>
              <w:rPr>
                <w:sz w:val="24"/>
                <w:szCs w:val="24"/>
              </w:rPr>
            </w:pPr>
          </w:p>
        </w:tc>
        <w:tc>
          <w:tcPr>
            <w:tcW w:w="3097" w:type="dxa"/>
            <w:vAlign w:val="center"/>
          </w:tcPr>
          <w:p w:rsidR="00401F2A" w:rsidRPr="00682B0B" w:rsidRDefault="00401F2A" w:rsidP="00965228">
            <w:pPr>
              <w:rPr>
                <w:sz w:val="24"/>
                <w:szCs w:val="24"/>
              </w:rPr>
            </w:pPr>
          </w:p>
        </w:tc>
        <w:tc>
          <w:tcPr>
            <w:tcW w:w="5954" w:type="dxa"/>
            <w:vAlign w:val="center"/>
          </w:tcPr>
          <w:p w:rsidR="00401F2A" w:rsidRPr="00682B0B" w:rsidRDefault="00401F2A" w:rsidP="00965228">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401F2A" w:rsidRPr="00682B0B" w:rsidRDefault="00401F2A" w:rsidP="00965228">
            <w:pPr>
              <w:rPr>
                <w:bCs/>
                <w:sz w:val="24"/>
                <w:szCs w:val="24"/>
              </w:rPr>
            </w:pPr>
          </w:p>
        </w:tc>
      </w:tr>
      <w:tr w:rsidR="00401F2A" w:rsidRPr="00682B0B" w:rsidTr="00965228">
        <w:trPr>
          <w:trHeight w:val="135"/>
        </w:trPr>
        <w:tc>
          <w:tcPr>
            <w:tcW w:w="587" w:type="dxa"/>
            <w:vMerge/>
            <w:vAlign w:val="center"/>
          </w:tcPr>
          <w:p w:rsidR="00401F2A" w:rsidRPr="00682B0B" w:rsidRDefault="00401F2A" w:rsidP="00965228">
            <w:pPr>
              <w:jc w:val="center"/>
              <w:rPr>
                <w:bCs/>
                <w:sz w:val="24"/>
                <w:szCs w:val="24"/>
              </w:rPr>
            </w:pPr>
          </w:p>
        </w:tc>
        <w:tc>
          <w:tcPr>
            <w:tcW w:w="2123" w:type="dxa"/>
            <w:vMerge/>
            <w:vAlign w:val="center"/>
          </w:tcPr>
          <w:p w:rsidR="00401F2A" w:rsidRPr="00682B0B" w:rsidRDefault="00401F2A" w:rsidP="00965228">
            <w:pPr>
              <w:rPr>
                <w:bCs/>
                <w:sz w:val="24"/>
                <w:szCs w:val="24"/>
              </w:rPr>
            </w:pP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bCs/>
                <w:sz w:val="24"/>
                <w:szCs w:val="24"/>
              </w:rPr>
            </w:pPr>
            <w:r w:rsidRPr="00682B0B">
              <w:rPr>
                <w:bCs/>
                <w:sz w:val="24"/>
                <w:szCs w:val="24"/>
              </w:rPr>
              <w:t>Контроль поступления оплаты</w:t>
            </w:r>
          </w:p>
        </w:tc>
        <w:tc>
          <w:tcPr>
            <w:tcW w:w="3402" w:type="dxa"/>
            <w:vMerge/>
            <w:vAlign w:val="center"/>
          </w:tcPr>
          <w:p w:rsidR="00401F2A" w:rsidRPr="00682B0B" w:rsidRDefault="00401F2A" w:rsidP="00965228">
            <w:pPr>
              <w:rPr>
                <w:bCs/>
                <w:sz w:val="24"/>
                <w:szCs w:val="24"/>
              </w:rPr>
            </w:pPr>
          </w:p>
        </w:tc>
      </w:tr>
      <w:tr w:rsidR="00401F2A" w:rsidRPr="00682B0B" w:rsidTr="00965228">
        <w:trPr>
          <w:trHeight w:val="135"/>
        </w:trPr>
        <w:tc>
          <w:tcPr>
            <w:tcW w:w="587" w:type="dxa"/>
            <w:vMerge/>
            <w:vAlign w:val="center"/>
          </w:tcPr>
          <w:p w:rsidR="00401F2A" w:rsidRPr="00682B0B" w:rsidRDefault="00401F2A" w:rsidP="00965228">
            <w:pPr>
              <w:jc w:val="center"/>
              <w:rPr>
                <w:sz w:val="24"/>
                <w:szCs w:val="24"/>
              </w:rPr>
            </w:pPr>
          </w:p>
        </w:tc>
        <w:tc>
          <w:tcPr>
            <w:tcW w:w="2123" w:type="dxa"/>
            <w:vMerge/>
            <w:vAlign w:val="center"/>
          </w:tcPr>
          <w:p w:rsidR="00401F2A" w:rsidRPr="00682B0B" w:rsidRDefault="00401F2A" w:rsidP="00965228">
            <w:pPr>
              <w:rPr>
                <w:sz w:val="24"/>
                <w:szCs w:val="24"/>
              </w:rPr>
            </w:pP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8</w:t>
            </w:r>
          </w:p>
        </w:tc>
        <w:tc>
          <w:tcPr>
            <w:tcW w:w="2123" w:type="dxa"/>
            <w:vAlign w:val="center"/>
          </w:tcPr>
          <w:p w:rsidR="00401F2A" w:rsidRPr="00682B0B" w:rsidRDefault="00401F2A" w:rsidP="00965228">
            <w:pPr>
              <w:rPr>
                <w:sz w:val="24"/>
                <w:szCs w:val="24"/>
              </w:rPr>
            </w:pPr>
            <w:r>
              <w:rPr>
                <w:bCs/>
                <w:sz w:val="24"/>
                <w:szCs w:val="24"/>
              </w:rPr>
              <w:t>Ведомство</w:t>
            </w:r>
            <w:r w:rsidRPr="00682B0B">
              <w:rPr>
                <w:bCs/>
                <w:sz w:val="24"/>
                <w:szCs w:val="24"/>
              </w:rPr>
              <w:t xml:space="preserve"> /ПГС</w:t>
            </w:r>
          </w:p>
        </w:tc>
        <w:tc>
          <w:tcPr>
            <w:tcW w:w="3097" w:type="dxa"/>
            <w:vAlign w:val="center"/>
          </w:tcPr>
          <w:p w:rsidR="00401F2A" w:rsidRPr="00682B0B" w:rsidRDefault="00401F2A" w:rsidP="00965228">
            <w:pPr>
              <w:rPr>
                <w:bCs/>
                <w:sz w:val="24"/>
                <w:szCs w:val="24"/>
              </w:rPr>
            </w:pPr>
            <w:r w:rsidRPr="00682B0B">
              <w:rPr>
                <w:bCs/>
                <w:sz w:val="24"/>
                <w:szCs w:val="24"/>
              </w:rPr>
              <w:t>Рассмотрение документов и сведений</w:t>
            </w:r>
          </w:p>
        </w:tc>
        <w:tc>
          <w:tcPr>
            <w:tcW w:w="5954" w:type="dxa"/>
            <w:vAlign w:val="center"/>
          </w:tcPr>
          <w:p w:rsidR="00401F2A" w:rsidRPr="00682B0B" w:rsidRDefault="00401F2A" w:rsidP="00965228">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401F2A" w:rsidRPr="00682B0B" w:rsidRDefault="00401F2A" w:rsidP="00965228">
            <w:pPr>
              <w:rPr>
                <w:sz w:val="24"/>
                <w:szCs w:val="24"/>
              </w:rPr>
            </w:pPr>
            <w:r w:rsidRPr="00682B0B">
              <w:rPr>
                <w:bCs/>
                <w:sz w:val="24"/>
                <w:szCs w:val="24"/>
              </w:rPr>
              <w:t>До 2 рабочих дней</w:t>
            </w: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9</w:t>
            </w:r>
          </w:p>
        </w:tc>
        <w:tc>
          <w:tcPr>
            <w:tcW w:w="2123" w:type="dxa"/>
            <w:vAlign w:val="center"/>
          </w:tcPr>
          <w:p w:rsidR="00401F2A" w:rsidRPr="00682B0B" w:rsidRDefault="00401F2A" w:rsidP="00965228">
            <w:pPr>
              <w:rPr>
                <w:sz w:val="24"/>
                <w:szCs w:val="24"/>
              </w:rPr>
            </w:pPr>
            <w:r w:rsidRPr="00682B0B">
              <w:rPr>
                <w:bCs/>
                <w:sz w:val="24"/>
                <w:szCs w:val="24"/>
              </w:rPr>
              <w:t>Ведомство/ПГС</w:t>
            </w:r>
          </w:p>
        </w:tc>
        <w:tc>
          <w:tcPr>
            <w:tcW w:w="3097" w:type="dxa"/>
            <w:vAlign w:val="center"/>
          </w:tcPr>
          <w:p w:rsidR="00401F2A" w:rsidRPr="00682B0B" w:rsidRDefault="00401F2A" w:rsidP="00965228">
            <w:pPr>
              <w:rPr>
                <w:bCs/>
                <w:sz w:val="24"/>
                <w:szCs w:val="24"/>
              </w:rPr>
            </w:pPr>
            <w:r w:rsidRPr="00682B0B">
              <w:rPr>
                <w:bCs/>
                <w:sz w:val="24"/>
                <w:szCs w:val="24"/>
              </w:rPr>
              <w:t xml:space="preserve">Принятие решения </w:t>
            </w:r>
          </w:p>
        </w:tc>
        <w:tc>
          <w:tcPr>
            <w:tcW w:w="5954" w:type="dxa"/>
            <w:vAlign w:val="center"/>
          </w:tcPr>
          <w:p w:rsidR="00401F2A" w:rsidRPr="00682B0B" w:rsidRDefault="00401F2A" w:rsidP="00965228">
            <w:pPr>
              <w:rPr>
                <w:sz w:val="24"/>
                <w:szCs w:val="24"/>
              </w:rPr>
            </w:pPr>
            <w:r w:rsidRPr="00682B0B">
              <w:rPr>
                <w:sz w:val="24"/>
                <w:szCs w:val="24"/>
              </w:rPr>
              <w:t>Принятие решения о предоставлении услуги</w:t>
            </w:r>
          </w:p>
        </w:tc>
        <w:tc>
          <w:tcPr>
            <w:tcW w:w="3402" w:type="dxa"/>
            <w:vAlign w:val="center"/>
          </w:tcPr>
          <w:p w:rsidR="00401F2A" w:rsidRPr="00682B0B" w:rsidRDefault="00401F2A" w:rsidP="00965228">
            <w:pPr>
              <w:rPr>
                <w:sz w:val="24"/>
                <w:szCs w:val="24"/>
              </w:rPr>
            </w:pPr>
            <w:r w:rsidRPr="00682B0B">
              <w:rPr>
                <w:bCs/>
                <w:sz w:val="24"/>
                <w:szCs w:val="24"/>
              </w:rPr>
              <w:t>До 1 часа</w:t>
            </w: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10</w:t>
            </w:r>
          </w:p>
        </w:tc>
        <w:tc>
          <w:tcPr>
            <w:tcW w:w="2123" w:type="dxa"/>
            <w:vAlign w:val="center"/>
          </w:tcPr>
          <w:p w:rsidR="00401F2A" w:rsidRPr="00682B0B" w:rsidRDefault="00401F2A" w:rsidP="00965228">
            <w:pPr>
              <w:rPr>
                <w:sz w:val="24"/>
                <w:szCs w:val="24"/>
              </w:rPr>
            </w:pPr>
            <w:r w:rsidRPr="00682B0B">
              <w:rPr>
                <w:bCs/>
                <w:sz w:val="24"/>
                <w:szCs w:val="24"/>
              </w:rPr>
              <w:t>Ведомство/ПГС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11</w:t>
            </w:r>
          </w:p>
        </w:tc>
        <w:tc>
          <w:tcPr>
            <w:tcW w:w="2123" w:type="dxa"/>
            <w:vAlign w:val="center"/>
          </w:tcPr>
          <w:p w:rsidR="00401F2A" w:rsidRPr="00682B0B" w:rsidRDefault="00401F2A" w:rsidP="00965228">
            <w:pPr>
              <w:rPr>
                <w:sz w:val="24"/>
                <w:szCs w:val="24"/>
              </w:rPr>
            </w:pPr>
            <w:r w:rsidRPr="00682B0B">
              <w:rPr>
                <w:bCs/>
                <w:sz w:val="24"/>
                <w:szCs w:val="24"/>
              </w:rPr>
              <w:t>Ведомство/ПГС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12</w:t>
            </w:r>
          </w:p>
        </w:tc>
        <w:tc>
          <w:tcPr>
            <w:tcW w:w="2123" w:type="dxa"/>
            <w:vAlign w:val="center"/>
          </w:tcPr>
          <w:p w:rsidR="00401F2A" w:rsidRPr="00682B0B" w:rsidRDefault="00401F2A" w:rsidP="00965228">
            <w:pPr>
              <w:rPr>
                <w:sz w:val="24"/>
                <w:szCs w:val="24"/>
              </w:rPr>
            </w:pPr>
            <w:r w:rsidRPr="00682B0B">
              <w:rPr>
                <w:bCs/>
                <w:sz w:val="24"/>
                <w:szCs w:val="24"/>
              </w:rPr>
              <w:t>Ведомство/ПГС</w:t>
            </w:r>
          </w:p>
        </w:tc>
        <w:tc>
          <w:tcPr>
            <w:tcW w:w="3097" w:type="dxa"/>
            <w:vAlign w:val="center"/>
          </w:tcPr>
          <w:p w:rsidR="00401F2A" w:rsidRPr="00682B0B" w:rsidRDefault="00401F2A" w:rsidP="00965228">
            <w:pPr>
              <w:rPr>
                <w:bCs/>
                <w:sz w:val="24"/>
                <w:szCs w:val="24"/>
              </w:rPr>
            </w:pPr>
          </w:p>
        </w:tc>
        <w:tc>
          <w:tcPr>
            <w:tcW w:w="5954" w:type="dxa"/>
            <w:vAlign w:val="center"/>
          </w:tcPr>
          <w:p w:rsidR="00401F2A" w:rsidRPr="00682B0B" w:rsidRDefault="00401F2A" w:rsidP="00965228">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401F2A" w:rsidRPr="00682B0B" w:rsidRDefault="00401F2A" w:rsidP="00965228">
            <w:pPr>
              <w:rPr>
                <w:sz w:val="24"/>
                <w:szCs w:val="24"/>
              </w:rPr>
            </w:pPr>
          </w:p>
        </w:tc>
      </w:tr>
      <w:tr w:rsidR="00401F2A" w:rsidRPr="00682B0B" w:rsidTr="00965228">
        <w:tc>
          <w:tcPr>
            <w:tcW w:w="587" w:type="dxa"/>
            <w:vAlign w:val="center"/>
          </w:tcPr>
          <w:p w:rsidR="00401F2A" w:rsidRPr="00682B0B" w:rsidRDefault="00401F2A" w:rsidP="00965228">
            <w:pPr>
              <w:jc w:val="center"/>
              <w:rPr>
                <w:sz w:val="24"/>
                <w:szCs w:val="24"/>
              </w:rPr>
            </w:pPr>
            <w:r w:rsidRPr="00682B0B">
              <w:rPr>
                <w:bCs/>
                <w:sz w:val="24"/>
                <w:szCs w:val="24"/>
              </w:rPr>
              <w:t>13</w:t>
            </w:r>
          </w:p>
        </w:tc>
        <w:tc>
          <w:tcPr>
            <w:tcW w:w="2123" w:type="dxa"/>
            <w:vAlign w:val="center"/>
          </w:tcPr>
          <w:p w:rsidR="00401F2A" w:rsidRPr="00682B0B" w:rsidRDefault="00401F2A" w:rsidP="00965228">
            <w:pPr>
              <w:spacing w:before="110"/>
              <w:contextualSpacing/>
              <w:rPr>
                <w:sz w:val="24"/>
                <w:szCs w:val="24"/>
              </w:rPr>
            </w:pPr>
            <w:r w:rsidRPr="00682B0B">
              <w:rPr>
                <w:bCs/>
                <w:color w:val="000000"/>
                <w:sz w:val="24"/>
                <w:szCs w:val="24"/>
              </w:rPr>
              <w:t>Модуль МФЦ</w:t>
            </w:r>
          </w:p>
          <w:p w:rsidR="00401F2A" w:rsidRPr="00682B0B" w:rsidRDefault="00401F2A" w:rsidP="00965228">
            <w:pPr>
              <w:rPr>
                <w:sz w:val="24"/>
                <w:szCs w:val="24"/>
              </w:rPr>
            </w:pPr>
          </w:p>
        </w:tc>
        <w:tc>
          <w:tcPr>
            <w:tcW w:w="3097" w:type="dxa"/>
            <w:vAlign w:val="center"/>
          </w:tcPr>
          <w:p w:rsidR="00401F2A" w:rsidRPr="00682B0B" w:rsidRDefault="00401F2A" w:rsidP="00965228">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401F2A" w:rsidRPr="00682B0B" w:rsidRDefault="00401F2A" w:rsidP="00965228">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401F2A" w:rsidRPr="00682B0B" w:rsidRDefault="00401F2A" w:rsidP="00965228">
            <w:pPr>
              <w:rPr>
                <w:sz w:val="24"/>
                <w:szCs w:val="24"/>
                <w:vertAlign w:val="superscript"/>
              </w:rPr>
            </w:pPr>
            <w:r w:rsidRPr="00682B0B">
              <w:rPr>
                <w:bCs/>
                <w:color w:val="000000"/>
                <w:sz w:val="24"/>
                <w:szCs w:val="24"/>
              </w:rPr>
              <w:t>После окончания процедуры принятия решения</w:t>
            </w:r>
          </w:p>
        </w:tc>
      </w:tr>
    </w:tbl>
    <w:p w:rsidR="00401F2A" w:rsidRPr="00292DF3" w:rsidRDefault="00401F2A" w:rsidP="00401F2A">
      <w:pPr>
        <w:pStyle w:val="ae"/>
        <w:kinsoku w:val="0"/>
        <w:overflowPunct w:val="0"/>
        <w:spacing w:before="8"/>
        <w:rPr>
          <w:sz w:val="24"/>
          <w:szCs w:val="24"/>
        </w:rPr>
      </w:pPr>
    </w:p>
    <w:p w:rsidR="00401F2A" w:rsidRDefault="00401F2A" w:rsidP="00AE7B8B">
      <w:pPr>
        <w:pStyle w:val="ConsPlusNormal"/>
        <w:ind w:firstLine="567"/>
        <w:jc w:val="center"/>
        <w:outlineLvl w:val="1"/>
        <w:rPr>
          <w:rFonts w:ascii="Times New Roman" w:hAnsi="Times New Roman" w:cs="Times New Roman"/>
          <w:b/>
          <w:sz w:val="28"/>
          <w:szCs w:val="28"/>
        </w:rPr>
      </w:pPr>
    </w:p>
    <w:p w:rsidR="00401F2A" w:rsidRDefault="00401F2A" w:rsidP="00AE7B8B">
      <w:pPr>
        <w:pStyle w:val="ConsPlusNormal"/>
        <w:ind w:firstLine="567"/>
        <w:jc w:val="center"/>
        <w:outlineLvl w:val="1"/>
        <w:rPr>
          <w:rFonts w:ascii="Times New Roman" w:hAnsi="Times New Roman" w:cs="Times New Roman"/>
          <w:b/>
          <w:sz w:val="28"/>
          <w:szCs w:val="28"/>
        </w:rPr>
      </w:pPr>
    </w:p>
    <w:sectPr w:rsidR="00401F2A" w:rsidSect="00CC0D7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03" w:rsidRDefault="006E6503" w:rsidP="00401F2A">
      <w:r>
        <w:separator/>
      </w:r>
    </w:p>
  </w:endnote>
  <w:endnote w:type="continuationSeparator" w:id="0">
    <w:p w:rsidR="006E6503" w:rsidRDefault="006E6503" w:rsidP="0040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03" w:rsidRDefault="006E6503" w:rsidP="00401F2A">
      <w:r>
        <w:separator/>
      </w:r>
    </w:p>
  </w:footnote>
  <w:footnote w:type="continuationSeparator" w:id="0">
    <w:p w:rsidR="006E6503" w:rsidRDefault="006E6503" w:rsidP="00401F2A">
      <w:r>
        <w:continuationSeparator/>
      </w:r>
    </w:p>
  </w:footnote>
  <w:footnote w:id="1">
    <w:p w:rsidR="00401F2A" w:rsidRDefault="00401F2A" w:rsidP="00401F2A">
      <w:pPr>
        <w:pStyle w:val="afa"/>
      </w:pPr>
      <w:r>
        <w:rPr>
          <w:rStyle w:val="affffe"/>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FC1CC7"/>
    <w:multiLevelType w:val="hybridMultilevel"/>
    <w:tmpl w:val="7B6E92B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636D273E"/>
    <w:multiLevelType w:val="hybridMultilevel"/>
    <w:tmpl w:val="9E328AAE"/>
    <w:lvl w:ilvl="0" w:tplc="807213FE">
      <w:start w:val="1"/>
      <w:numFmt w:val="bullet"/>
      <w:pStyle w:val="a0"/>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3B"/>
    <w:rsid w:val="00005235"/>
    <w:rsid w:val="00026E3D"/>
    <w:rsid w:val="00034C3B"/>
    <w:rsid w:val="000700DD"/>
    <w:rsid w:val="000A1C1F"/>
    <w:rsid w:val="000A319C"/>
    <w:rsid w:val="000B2B5C"/>
    <w:rsid w:val="000B433C"/>
    <w:rsid w:val="000B463E"/>
    <w:rsid w:val="000B5D02"/>
    <w:rsid w:val="000C3380"/>
    <w:rsid w:val="000D273E"/>
    <w:rsid w:val="000D6542"/>
    <w:rsid w:val="000E36FE"/>
    <w:rsid w:val="000E3940"/>
    <w:rsid w:val="000F309F"/>
    <w:rsid w:val="000F5F84"/>
    <w:rsid w:val="00111CD5"/>
    <w:rsid w:val="00146FB6"/>
    <w:rsid w:val="00162E2E"/>
    <w:rsid w:val="001653A5"/>
    <w:rsid w:val="00192ED0"/>
    <w:rsid w:val="00193C87"/>
    <w:rsid w:val="00194F02"/>
    <w:rsid w:val="001A1F2C"/>
    <w:rsid w:val="001C73C4"/>
    <w:rsid w:val="001D2ED8"/>
    <w:rsid w:val="00201E98"/>
    <w:rsid w:val="00231A7C"/>
    <w:rsid w:val="002428DB"/>
    <w:rsid w:val="00247BDC"/>
    <w:rsid w:val="0025302B"/>
    <w:rsid w:val="00263043"/>
    <w:rsid w:val="00265E88"/>
    <w:rsid w:val="002673AD"/>
    <w:rsid w:val="0027358E"/>
    <w:rsid w:val="00274AD7"/>
    <w:rsid w:val="00276EE5"/>
    <w:rsid w:val="002827B0"/>
    <w:rsid w:val="002936B8"/>
    <w:rsid w:val="00296344"/>
    <w:rsid w:val="002A50E6"/>
    <w:rsid w:val="002B2E57"/>
    <w:rsid w:val="002B7966"/>
    <w:rsid w:val="002D51BE"/>
    <w:rsid w:val="002F1FC5"/>
    <w:rsid w:val="00303551"/>
    <w:rsid w:val="003127D3"/>
    <w:rsid w:val="00313A29"/>
    <w:rsid w:val="003160D4"/>
    <w:rsid w:val="00316A56"/>
    <w:rsid w:val="00321FE7"/>
    <w:rsid w:val="00340796"/>
    <w:rsid w:val="00375395"/>
    <w:rsid w:val="003A2080"/>
    <w:rsid w:val="003A56AA"/>
    <w:rsid w:val="003A5D83"/>
    <w:rsid w:val="003B6747"/>
    <w:rsid w:val="003C4F84"/>
    <w:rsid w:val="003D393B"/>
    <w:rsid w:val="003E02B2"/>
    <w:rsid w:val="003E3DCC"/>
    <w:rsid w:val="00400BC7"/>
    <w:rsid w:val="00401F2A"/>
    <w:rsid w:val="00415FB3"/>
    <w:rsid w:val="004271F5"/>
    <w:rsid w:val="0043411E"/>
    <w:rsid w:val="00446D18"/>
    <w:rsid w:val="004651D0"/>
    <w:rsid w:val="004756EC"/>
    <w:rsid w:val="004767AE"/>
    <w:rsid w:val="004873E2"/>
    <w:rsid w:val="0049599D"/>
    <w:rsid w:val="004969C1"/>
    <w:rsid w:val="004B09A4"/>
    <w:rsid w:val="004B1989"/>
    <w:rsid w:val="004B25C3"/>
    <w:rsid w:val="004B6F80"/>
    <w:rsid w:val="004E0D4F"/>
    <w:rsid w:val="004F30AD"/>
    <w:rsid w:val="005034C2"/>
    <w:rsid w:val="005063A9"/>
    <w:rsid w:val="00512F08"/>
    <w:rsid w:val="00532BC4"/>
    <w:rsid w:val="005472F2"/>
    <w:rsid w:val="00547A25"/>
    <w:rsid w:val="00550A69"/>
    <w:rsid w:val="00557C71"/>
    <w:rsid w:val="00584343"/>
    <w:rsid w:val="005875D0"/>
    <w:rsid w:val="005B00B3"/>
    <w:rsid w:val="005D0A3B"/>
    <w:rsid w:val="005D1F18"/>
    <w:rsid w:val="005D421B"/>
    <w:rsid w:val="006100AA"/>
    <w:rsid w:val="00653F73"/>
    <w:rsid w:val="006614FB"/>
    <w:rsid w:val="00673D38"/>
    <w:rsid w:val="006816F5"/>
    <w:rsid w:val="00696D9A"/>
    <w:rsid w:val="006A1708"/>
    <w:rsid w:val="006B4AF4"/>
    <w:rsid w:val="006C3944"/>
    <w:rsid w:val="006D10DC"/>
    <w:rsid w:val="006E6503"/>
    <w:rsid w:val="006E6AD2"/>
    <w:rsid w:val="006E7852"/>
    <w:rsid w:val="006F089F"/>
    <w:rsid w:val="0070125C"/>
    <w:rsid w:val="00717D2B"/>
    <w:rsid w:val="00737974"/>
    <w:rsid w:val="0074538C"/>
    <w:rsid w:val="00754AE3"/>
    <w:rsid w:val="007821F4"/>
    <w:rsid w:val="00790CC4"/>
    <w:rsid w:val="00797756"/>
    <w:rsid w:val="007A4DE1"/>
    <w:rsid w:val="007B3D56"/>
    <w:rsid w:val="007C2A1A"/>
    <w:rsid w:val="007E52D6"/>
    <w:rsid w:val="007E5490"/>
    <w:rsid w:val="007F12A3"/>
    <w:rsid w:val="00813458"/>
    <w:rsid w:val="00817AF3"/>
    <w:rsid w:val="00835891"/>
    <w:rsid w:val="00840ED5"/>
    <w:rsid w:val="00864149"/>
    <w:rsid w:val="008675FE"/>
    <w:rsid w:val="0087049E"/>
    <w:rsid w:val="00870FC1"/>
    <w:rsid w:val="008828F8"/>
    <w:rsid w:val="00883824"/>
    <w:rsid w:val="008952FA"/>
    <w:rsid w:val="008C5022"/>
    <w:rsid w:val="008D3158"/>
    <w:rsid w:val="008E2EE0"/>
    <w:rsid w:val="009035E6"/>
    <w:rsid w:val="00936E7F"/>
    <w:rsid w:val="0095212E"/>
    <w:rsid w:val="00965228"/>
    <w:rsid w:val="00983364"/>
    <w:rsid w:val="0099023C"/>
    <w:rsid w:val="00992441"/>
    <w:rsid w:val="009A2FFC"/>
    <w:rsid w:val="009A40D2"/>
    <w:rsid w:val="009F3844"/>
    <w:rsid w:val="00A0071A"/>
    <w:rsid w:val="00A07847"/>
    <w:rsid w:val="00A1030C"/>
    <w:rsid w:val="00A32145"/>
    <w:rsid w:val="00A378BD"/>
    <w:rsid w:val="00A50238"/>
    <w:rsid w:val="00A507E7"/>
    <w:rsid w:val="00A524C0"/>
    <w:rsid w:val="00A637AB"/>
    <w:rsid w:val="00A73E38"/>
    <w:rsid w:val="00A74D36"/>
    <w:rsid w:val="00A85E61"/>
    <w:rsid w:val="00AA1D2A"/>
    <w:rsid w:val="00AB0071"/>
    <w:rsid w:val="00AC0038"/>
    <w:rsid w:val="00AE7B8B"/>
    <w:rsid w:val="00AF51CD"/>
    <w:rsid w:val="00B11136"/>
    <w:rsid w:val="00B11DBB"/>
    <w:rsid w:val="00B25327"/>
    <w:rsid w:val="00B3232F"/>
    <w:rsid w:val="00B40A20"/>
    <w:rsid w:val="00B572D1"/>
    <w:rsid w:val="00B671CF"/>
    <w:rsid w:val="00B67738"/>
    <w:rsid w:val="00B81F66"/>
    <w:rsid w:val="00B97328"/>
    <w:rsid w:val="00BA0302"/>
    <w:rsid w:val="00BB05C7"/>
    <w:rsid w:val="00BC37EE"/>
    <w:rsid w:val="00BC6001"/>
    <w:rsid w:val="00BD1423"/>
    <w:rsid w:val="00BD1B77"/>
    <w:rsid w:val="00C10D1B"/>
    <w:rsid w:val="00C65105"/>
    <w:rsid w:val="00C82BEC"/>
    <w:rsid w:val="00C924DC"/>
    <w:rsid w:val="00C95118"/>
    <w:rsid w:val="00CA1F4A"/>
    <w:rsid w:val="00CC0D76"/>
    <w:rsid w:val="00CC5479"/>
    <w:rsid w:val="00CD4C8D"/>
    <w:rsid w:val="00CF07D7"/>
    <w:rsid w:val="00D04F81"/>
    <w:rsid w:val="00D37491"/>
    <w:rsid w:val="00D41C41"/>
    <w:rsid w:val="00D4485E"/>
    <w:rsid w:val="00D670BA"/>
    <w:rsid w:val="00D80C05"/>
    <w:rsid w:val="00DA07FA"/>
    <w:rsid w:val="00DB7958"/>
    <w:rsid w:val="00DD23B6"/>
    <w:rsid w:val="00E04647"/>
    <w:rsid w:val="00E0767E"/>
    <w:rsid w:val="00E10A2D"/>
    <w:rsid w:val="00E45DBA"/>
    <w:rsid w:val="00E517C1"/>
    <w:rsid w:val="00E55A8B"/>
    <w:rsid w:val="00E675DE"/>
    <w:rsid w:val="00E67D6C"/>
    <w:rsid w:val="00E718B6"/>
    <w:rsid w:val="00EA7B19"/>
    <w:rsid w:val="00EC3C4B"/>
    <w:rsid w:val="00ED318A"/>
    <w:rsid w:val="00ED6147"/>
    <w:rsid w:val="00ED7BFE"/>
    <w:rsid w:val="00EE027B"/>
    <w:rsid w:val="00F04D02"/>
    <w:rsid w:val="00F056B7"/>
    <w:rsid w:val="00F256A9"/>
    <w:rsid w:val="00F365DC"/>
    <w:rsid w:val="00F4381C"/>
    <w:rsid w:val="00F535A9"/>
    <w:rsid w:val="00F55D0A"/>
    <w:rsid w:val="00F60654"/>
    <w:rsid w:val="00F73B7C"/>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62CD-E285-4F4D-B187-B79F5AB2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309F"/>
    <w:rPr>
      <w:sz w:val="22"/>
      <w:szCs w:val="22"/>
      <w:lang w:eastAsia="en-US"/>
    </w:rPr>
  </w:style>
  <w:style w:type="paragraph" w:styleId="1">
    <w:name w:val="heading 1"/>
    <w:aliases w:val="Раздел"/>
    <w:basedOn w:val="a1"/>
    <w:next w:val="a1"/>
    <w:link w:val="10"/>
    <w:uiPriority w:val="9"/>
    <w:qFormat/>
    <w:rsid w:val="00835891"/>
    <w:pPr>
      <w:keepNext/>
      <w:spacing w:before="240" w:after="60"/>
      <w:outlineLvl w:val="0"/>
    </w:pPr>
    <w:rPr>
      <w:rFonts w:ascii="Cambria" w:eastAsia="Times New Roman" w:hAnsi="Cambria"/>
      <w:b/>
      <w:bCs/>
      <w:kern w:val="32"/>
      <w:sz w:val="32"/>
      <w:szCs w:val="32"/>
    </w:rPr>
  </w:style>
  <w:style w:type="paragraph" w:styleId="2">
    <w:name w:val="heading 2"/>
    <w:aliases w:val="1.1."/>
    <w:basedOn w:val="a1"/>
    <w:next w:val="a1"/>
    <w:link w:val="20"/>
    <w:uiPriority w:val="9"/>
    <w:qFormat/>
    <w:rsid w:val="0099023C"/>
    <w:pPr>
      <w:keepNext/>
      <w:overflowPunct w:val="0"/>
      <w:autoSpaceDE w:val="0"/>
      <w:autoSpaceDN w:val="0"/>
      <w:adjustRightInd w:val="0"/>
      <w:jc w:val="center"/>
      <w:outlineLvl w:val="1"/>
    </w:pPr>
    <w:rPr>
      <w:rFonts w:ascii="Times New Roman" w:eastAsia="Times New Roman" w:hAnsi="Times New Roman"/>
      <w:b/>
      <w:bCs/>
      <w:sz w:val="28"/>
      <w:szCs w:val="20"/>
      <w:lang w:val="x-none" w:eastAsia="x-none"/>
    </w:rPr>
  </w:style>
  <w:style w:type="paragraph" w:styleId="3">
    <w:name w:val="heading 3"/>
    <w:basedOn w:val="a1"/>
    <w:next w:val="a1"/>
    <w:link w:val="30"/>
    <w:qFormat/>
    <w:rsid w:val="002827B0"/>
    <w:pPr>
      <w:keepNext/>
      <w:jc w:val="center"/>
      <w:outlineLvl w:val="2"/>
    </w:pPr>
    <w:rPr>
      <w:rFonts w:ascii="Times New Roman" w:eastAsia="Times New Roman" w:hAnsi="Times New Roman"/>
      <w:b/>
      <w:bCs/>
      <w:sz w:val="24"/>
      <w:szCs w:val="24"/>
      <w:lang w:eastAsia="ru-RU"/>
    </w:rPr>
  </w:style>
  <w:style w:type="paragraph" w:styleId="4">
    <w:name w:val="heading 4"/>
    <w:basedOn w:val="a1"/>
    <w:next w:val="a1"/>
    <w:link w:val="40"/>
    <w:uiPriority w:val="9"/>
    <w:unhideWhenUsed/>
    <w:qFormat/>
    <w:rsid w:val="002827B0"/>
    <w:pPr>
      <w:keepNext/>
      <w:keepLines/>
      <w:spacing w:before="40" w:line="276" w:lineRule="auto"/>
      <w:outlineLvl w:val="3"/>
    </w:pPr>
    <w:rPr>
      <w:rFonts w:ascii="Cambria" w:eastAsia="Times New Roman" w:hAnsi="Cambria"/>
      <w:i/>
      <w:iCs/>
      <w:color w:val="365F91"/>
      <w:lang w:eastAsia="ru-RU"/>
    </w:rPr>
  </w:style>
  <w:style w:type="paragraph" w:styleId="5">
    <w:name w:val="heading 5"/>
    <w:basedOn w:val="a1"/>
    <w:next w:val="a1"/>
    <w:link w:val="50"/>
    <w:qFormat/>
    <w:rsid w:val="002827B0"/>
    <w:pPr>
      <w:keepNext/>
      <w:widowControl w:val="0"/>
      <w:spacing w:before="80" w:after="80"/>
      <w:ind w:firstLine="709"/>
      <w:jc w:val="both"/>
      <w:outlineLvl w:val="4"/>
    </w:pPr>
    <w:rPr>
      <w:rFonts w:ascii="Times New Roman" w:eastAsia="Times New Roman" w:hAnsi="Times New Roman"/>
      <w:b/>
      <w:bCs/>
      <w:sz w:val="36"/>
      <w:szCs w:val="36"/>
      <w:lang w:eastAsia="ru-RU"/>
    </w:rPr>
  </w:style>
  <w:style w:type="paragraph" w:styleId="6">
    <w:name w:val="heading 6"/>
    <w:basedOn w:val="a1"/>
    <w:next w:val="a1"/>
    <w:link w:val="60"/>
    <w:uiPriority w:val="9"/>
    <w:qFormat/>
    <w:rsid w:val="002827B0"/>
    <w:pPr>
      <w:widowControl w:val="0"/>
      <w:autoSpaceDE w:val="0"/>
      <w:autoSpaceDN w:val="0"/>
      <w:adjustRightInd w:val="0"/>
      <w:spacing w:before="240" w:after="60"/>
      <w:ind w:firstLine="720"/>
      <w:jc w:val="both"/>
      <w:outlineLvl w:val="5"/>
    </w:pPr>
    <w:rPr>
      <w:rFonts w:ascii="Times New Roman" w:eastAsia="Times New Roman" w:hAnsi="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34C3B"/>
    <w:pPr>
      <w:widowControl w:val="0"/>
      <w:autoSpaceDE w:val="0"/>
      <w:autoSpaceDN w:val="0"/>
    </w:pPr>
    <w:rPr>
      <w:rFonts w:eastAsia="Times New Roman" w:cs="Calibri"/>
      <w:sz w:val="22"/>
    </w:rPr>
  </w:style>
  <w:style w:type="paragraph" w:customStyle="1" w:styleId="ConsPlusNonformat">
    <w:name w:val="ConsPlusNonformat"/>
    <w:link w:val="ConsPlusNonformat0"/>
    <w:uiPriority w:val="99"/>
    <w:rsid w:val="00034C3B"/>
    <w:pPr>
      <w:widowControl w:val="0"/>
      <w:autoSpaceDE w:val="0"/>
      <w:autoSpaceDN w:val="0"/>
    </w:pPr>
    <w:rPr>
      <w:rFonts w:ascii="Courier New" w:eastAsia="Times New Roman" w:hAnsi="Courier New" w:cs="Courier New"/>
    </w:rPr>
  </w:style>
  <w:style w:type="paragraph" w:customStyle="1" w:styleId="ConsPlusTitle">
    <w:name w:val="ConsPlusTitle"/>
    <w:rsid w:val="00034C3B"/>
    <w:pPr>
      <w:widowControl w:val="0"/>
      <w:autoSpaceDE w:val="0"/>
      <w:autoSpaceDN w:val="0"/>
    </w:pPr>
    <w:rPr>
      <w:rFonts w:eastAsia="Times New Roman" w:cs="Calibri"/>
      <w:b/>
      <w:sz w:val="22"/>
    </w:rPr>
  </w:style>
  <w:style w:type="paragraph" w:customStyle="1" w:styleId="ConsPlusCell">
    <w:name w:val="ConsPlusCell"/>
    <w:rsid w:val="00034C3B"/>
    <w:pPr>
      <w:widowControl w:val="0"/>
      <w:autoSpaceDE w:val="0"/>
      <w:autoSpaceDN w:val="0"/>
    </w:pPr>
    <w:rPr>
      <w:rFonts w:ascii="Courier New" w:eastAsia="Times New Roman" w:hAnsi="Courier New" w:cs="Courier New"/>
    </w:rPr>
  </w:style>
  <w:style w:type="paragraph" w:customStyle="1" w:styleId="ConsPlusDocList">
    <w:name w:val="ConsPlusDocList"/>
    <w:rsid w:val="00034C3B"/>
    <w:pPr>
      <w:widowControl w:val="0"/>
      <w:autoSpaceDE w:val="0"/>
      <w:autoSpaceDN w:val="0"/>
    </w:pPr>
    <w:rPr>
      <w:rFonts w:ascii="Courier New" w:eastAsia="Times New Roman" w:hAnsi="Courier New" w:cs="Courier New"/>
    </w:rPr>
  </w:style>
  <w:style w:type="paragraph" w:customStyle="1" w:styleId="ConsPlusTitlePage">
    <w:name w:val="ConsPlusTitlePage"/>
    <w:rsid w:val="00034C3B"/>
    <w:pPr>
      <w:widowControl w:val="0"/>
      <w:autoSpaceDE w:val="0"/>
      <w:autoSpaceDN w:val="0"/>
    </w:pPr>
    <w:rPr>
      <w:rFonts w:ascii="Tahoma" w:eastAsia="Times New Roman" w:hAnsi="Tahoma" w:cs="Tahoma"/>
    </w:rPr>
  </w:style>
  <w:style w:type="paragraph" w:customStyle="1" w:styleId="ConsPlusJurTerm">
    <w:name w:val="ConsPlusJurTerm"/>
    <w:rsid w:val="00034C3B"/>
    <w:pPr>
      <w:widowControl w:val="0"/>
      <w:autoSpaceDE w:val="0"/>
      <w:autoSpaceDN w:val="0"/>
    </w:pPr>
    <w:rPr>
      <w:rFonts w:ascii="Tahoma" w:eastAsia="Times New Roman" w:hAnsi="Tahoma" w:cs="Tahoma"/>
      <w:sz w:val="26"/>
    </w:rPr>
  </w:style>
  <w:style w:type="paragraph" w:customStyle="1" w:styleId="ConsPlusTextList">
    <w:name w:val="ConsPlusTextList"/>
    <w:rsid w:val="00034C3B"/>
    <w:pPr>
      <w:widowControl w:val="0"/>
      <w:autoSpaceDE w:val="0"/>
      <w:autoSpaceDN w:val="0"/>
    </w:pPr>
    <w:rPr>
      <w:rFonts w:ascii="Arial" w:eastAsia="Times New Roman" w:hAnsi="Arial" w:cs="Arial"/>
    </w:rPr>
  </w:style>
  <w:style w:type="character" w:customStyle="1" w:styleId="20">
    <w:name w:val="Заголовок 2 Знак"/>
    <w:aliases w:val="1.1. Знак"/>
    <w:link w:val="2"/>
    <w:uiPriority w:val="9"/>
    <w:rsid w:val="0099023C"/>
    <w:rPr>
      <w:rFonts w:ascii="Times New Roman" w:eastAsia="Times New Roman" w:hAnsi="Times New Roman"/>
      <w:b/>
      <w:bCs/>
      <w:sz w:val="28"/>
    </w:rPr>
  </w:style>
  <w:style w:type="paragraph" w:styleId="a5">
    <w:name w:val="header"/>
    <w:basedOn w:val="a1"/>
    <w:link w:val="a6"/>
    <w:uiPriority w:val="99"/>
    <w:rsid w:val="0099023C"/>
    <w:pPr>
      <w:tabs>
        <w:tab w:val="center" w:pos="4677"/>
        <w:tab w:val="right" w:pos="9355"/>
      </w:tabs>
      <w:spacing w:after="200" w:line="276" w:lineRule="auto"/>
    </w:pPr>
    <w:rPr>
      <w:lang w:val="x-none"/>
    </w:rPr>
  </w:style>
  <w:style w:type="character" w:customStyle="1" w:styleId="a6">
    <w:name w:val="Верхний колонтитул Знак"/>
    <w:link w:val="a5"/>
    <w:uiPriority w:val="99"/>
    <w:rsid w:val="0099023C"/>
    <w:rPr>
      <w:sz w:val="22"/>
      <w:szCs w:val="22"/>
      <w:lang w:eastAsia="en-US"/>
    </w:rPr>
  </w:style>
  <w:style w:type="paragraph" w:customStyle="1" w:styleId="BlockQuotation">
    <w:name w:val="Block Quotation"/>
    <w:basedOn w:val="a1"/>
    <w:rsid w:val="00B67738"/>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8"/>
      <w:lang w:eastAsia="ru-RU"/>
    </w:rPr>
  </w:style>
  <w:style w:type="character" w:customStyle="1" w:styleId="10">
    <w:name w:val="Заголовок 1 Знак"/>
    <w:aliases w:val="Раздел Знак"/>
    <w:basedOn w:val="a2"/>
    <w:link w:val="1"/>
    <w:uiPriority w:val="9"/>
    <w:rsid w:val="00835891"/>
    <w:rPr>
      <w:rFonts w:ascii="Cambria" w:eastAsia="Times New Roman" w:hAnsi="Cambria" w:cs="Times New Roman"/>
      <w:b/>
      <w:bCs/>
      <w:kern w:val="32"/>
      <w:sz w:val="32"/>
      <w:szCs w:val="32"/>
      <w:lang w:eastAsia="en-US"/>
    </w:rPr>
  </w:style>
  <w:style w:type="paragraph" w:styleId="a7">
    <w:name w:val="Balloon Text"/>
    <w:basedOn w:val="a1"/>
    <w:link w:val="a8"/>
    <w:uiPriority w:val="99"/>
    <w:unhideWhenUsed/>
    <w:rsid w:val="005063A9"/>
    <w:rPr>
      <w:rFonts w:ascii="Tahoma" w:hAnsi="Tahoma" w:cs="Tahoma"/>
      <w:sz w:val="16"/>
      <w:szCs w:val="16"/>
    </w:rPr>
  </w:style>
  <w:style w:type="character" w:customStyle="1" w:styleId="a8">
    <w:name w:val="Текст выноски Знак"/>
    <w:basedOn w:val="a2"/>
    <w:link w:val="a7"/>
    <w:uiPriority w:val="99"/>
    <w:rsid w:val="005063A9"/>
    <w:rPr>
      <w:rFonts w:ascii="Tahoma" w:hAnsi="Tahoma" w:cs="Tahoma"/>
      <w:sz w:val="16"/>
      <w:szCs w:val="16"/>
      <w:lang w:eastAsia="en-US"/>
    </w:rPr>
  </w:style>
  <w:style w:type="character" w:customStyle="1" w:styleId="ConsPlusNormal0">
    <w:name w:val="ConsPlusNormal Знак"/>
    <w:basedOn w:val="a2"/>
    <w:link w:val="ConsPlusNormal"/>
    <w:locked/>
    <w:rsid w:val="00B97328"/>
    <w:rPr>
      <w:rFonts w:eastAsia="Times New Roman" w:cs="Calibri"/>
      <w:sz w:val="22"/>
      <w:lang w:val="ru-RU" w:eastAsia="ru-RU" w:bidi="ar-SA"/>
    </w:rPr>
  </w:style>
  <w:style w:type="character" w:customStyle="1" w:styleId="11">
    <w:name w:val="Основной шрифт абзаца1"/>
    <w:rsid w:val="007A4DE1"/>
  </w:style>
  <w:style w:type="character" w:styleId="a9">
    <w:name w:val="Hyperlink"/>
    <w:basedOn w:val="a2"/>
    <w:uiPriority w:val="99"/>
    <w:unhideWhenUsed/>
    <w:rsid w:val="006100AA"/>
    <w:rPr>
      <w:color w:val="0000FF"/>
      <w:u w:val="single"/>
    </w:rPr>
  </w:style>
  <w:style w:type="character" w:customStyle="1" w:styleId="30">
    <w:name w:val="Заголовок 3 Знак"/>
    <w:basedOn w:val="a2"/>
    <w:link w:val="3"/>
    <w:rsid w:val="002827B0"/>
    <w:rPr>
      <w:rFonts w:ascii="Times New Roman" w:eastAsia="Times New Roman" w:hAnsi="Times New Roman"/>
      <w:b/>
      <w:bCs/>
      <w:sz w:val="24"/>
      <w:szCs w:val="24"/>
    </w:rPr>
  </w:style>
  <w:style w:type="character" w:customStyle="1" w:styleId="40">
    <w:name w:val="Заголовок 4 Знак"/>
    <w:basedOn w:val="a2"/>
    <w:link w:val="4"/>
    <w:uiPriority w:val="9"/>
    <w:rsid w:val="002827B0"/>
    <w:rPr>
      <w:rFonts w:ascii="Cambria" w:eastAsia="Times New Roman" w:hAnsi="Cambria" w:cs="Times New Roman"/>
      <w:i/>
      <w:iCs/>
      <w:color w:val="365F91"/>
      <w:sz w:val="22"/>
      <w:szCs w:val="22"/>
    </w:rPr>
  </w:style>
  <w:style w:type="character" w:customStyle="1" w:styleId="50">
    <w:name w:val="Заголовок 5 Знак"/>
    <w:basedOn w:val="a2"/>
    <w:link w:val="5"/>
    <w:rsid w:val="002827B0"/>
    <w:rPr>
      <w:rFonts w:ascii="Times New Roman" w:eastAsia="Times New Roman" w:hAnsi="Times New Roman"/>
      <w:b/>
      <w:bCs/>
      <w:sz w:val="36"/>
      <w:szCs w:val="36"/>
    </w:rPr>
  </w:style>
  <w:style w:type="character" w:customStyle="1" w:styleId="60">
    <w:name w:val="Заголовок 6 Знак"/>
    <w:basedOn w:val="a2"/>
    <w:link w:val="6"/>
    <w:uiPriority w:val="9"/>
    <w:rsid w:val="002827B0"/>
    <w:rPr>
      <w:rFonts w:ascii="Times New Roman" w:eastAsia="Times New Roman" w:hAnsi="Times New Roman"/>
      <w:b/>
      <w:bCs/>
      <w:sz w:val="22"/>
      <w:szCs w:val="22"/>
    </w:rPr>
  </w:style>
  <w:style w:type="character" w:customStyle="1" w:styleId="aa">
    <w:name w:val="Основной текст_"/>
    <w:basedOn w:val="a2"/>
    <w:link w:val="21"/>
    <w:locked/>
    <w:rsid w:val="002827B0"/>
    <w:rPr>
      <w:spacing w:val="3"/>
      <w:sz w:val="25"/>
      <w:szCs w:val="25"/>
      <w:shd w:val="clear" w:color="auto" w:fill="FFFFFF"/>
    </w:rPr>
  </w:style>
  <w:style w:type="paragraph" w:customStyle="1" w:styleId="21">
    <w:name w:val="Основной текст2"/>
    <w:basedOn w:val="a1"/>
    <w:link w:val="aa"/>
    <w:rsid w:val="002827B0"/>
    <w:pPr>
      <w:widowControl w:val="0"/>
      <w:shd w:val="clear" w:color="auto" w:fill="FFFFFF"/>
      <w:spacing w:before="720" w:after="600" w:line="326" w:lineRule="exact"/>
      <w:jc w:val="both"/>
    </w:pPr>
    <w:rPr>
      <w:spacing w:val="3"/>
      <w:sz w:val="25"/>
      <w:szCs w:val="25"/>
      <w:lang w:eastAsia="ru-RU"/>
    </w:rPr>
  </w:style>
  <w:style w:type="paragraph" w:customStyle="1" w:styleId="31">
    <w:name w:val="Основной текст3"/>
    <w:basedOn w:val="a1"/>
    <w:rsid w:val="002827B0"/>
    <w:pPr>
      <w:widowControl w:val="0"/>
      <w:shd w:val="clear" w:color="auto" w:fill="FFFFFF"/>
      <w:spacing w:line="226" w:lineRule="exact"/>
      <w:jc w:val="both"/>
    </w:pPr>
  </w:style>
  <w:style w:type="paragraph" w:styleId="a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c"/>
    <w:uiPriority w:val="34"/>
    <w:qFormat/>
    <w:rsid w:val="002827B0"/>
    <w:pPr>
      <w:spacing w:after="200" w:line="276" w:lineRule="auto"/>
      <w:ind w:left="720"/>
      <w:contextualSpacing/>
    </w:pPr>
    <w:rPr>
      <w:rFonts w:eastAsia="Times New Roman"/>
      <w:lang w:eastAsia="ru-RU"/>
    </w:rPr>
  </w:style>
  <w:style w:type="character" w:customStyle="1" w:styleId="ad">
    <w:name w:val="Основной текст Знак"/>
    <w:aliases w:val="бпОсновной текст Знак"/>
    <w:basedOn w:val="a2"/>
    <w:link w:val="ae"/>
    <w:uiPriority w:val="99"/>
    <w:locked/>
    <w:rsid w:val="002827B0"/>
    <w:rPr>
      <w:rFonts w:ascii="Times New Roman" w:eastAsia="Times New Roman" w:hAnsi="Times New Roman"/>
      <w:sz w:val="28"/>
    </w:rPr>
  </w:style>
  <w:style w:type="paragraph" w:styleId="ae">
    <w:name w:val="Body Text"/>
    <w:aliases w:val="бпОсновной текст"/>
    <w:basedOn w:val="a1"/>
    <w:link w:val="ad"/>
    <w:uiPriority w:val="99"/>
    <w:unhideWhenUsed/>
    <w:qFormat/>
    <w:rsid w:val="002827B0"/>
    <w:rPr>
      <w:rFonts w:ascii="Times New Roman" w:eastAsia="Times New Roman" w:hAnsi="Times New Roman"/>
      <w:sz w:val="28"/>
      <w:szCs w:val="20"/>
      <w:lang w:eastAsia="ru-RU"/>
    </w:rPr>
  </w:style>
  <w:style w:type="character" w:customStyle="1" w:styleId="12">
    <w:name w:val="Основной текст Знак1"/>
    <w:aliases w:val="бпОсновной текст Знак1"/>
    <w:basedOn w:val="a2"/>
    <w:link w:val="ae"/>
    <w:uiPriority w:val="99"/>
    <w:rsid w:val="002827B0"/>
    <w:rPr>
      <w:sz w:val="22"/>
      <w:szCs w:val="22"/>
      <w:lang w:eastAsia="en-US"/>
    </w:rPr>
  </w:style>
  <w:style w:type="paragraph" w:styleId="af">
    <w:name w:val="No Spacing"/>
    <w:link w:val="af0"/>
    <w:uiPriority w:val="1"/>
    <w:qFormat/>
    <w:rsid w:val="002827B0"/>
    <w:rPr>
      <w:sz w:val="22"/>
      <w:szCs w:val="22"/>
      <w:lang w:eastAsia="en-US"/>
    </w:rPr>
  </w:style>
  <w:style w:type="paragraph" w:customStyle="1" w:styleId="headertext">
    <w:name w:val="header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af0">
    <w:name w:val="Без интервала Знак"/>
    <w:link w:val="af"/>
    <w:uiPriority w:val="1"/>
    <w:locked/>
    <w:rsid w:val="002827B0"/>
    <w:rPr>
      <w:sz w:val="22"/>
      <w:szCs w:val="22"/>
      <w:lang w:eastAsia="en-US" w:bidi="ar-SA"/>
    </w:rPr>
  </w:style>
  <w:style w:type="table" w:customStyle="1" w:styleId="16">
    <w:name w:val="Сетка таблицы16"/>
    <w:basedOn w:val="a3"/>
    <w:uiPriority w:val="99"/>
    <w:rsid w:val="002827B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3"/>
    <w:uiPriority w:val="39"/>
    <w:rsid w:val="002827B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2827B0"/>
    <w:rPr>
      <w:rFonts w:ascii="Times New Roman" w:hAnsi="Times New Roman" w:cs="Times New Roman" w:hint="default"/>
      <w:b/>
      <w:bCs/>
      <w:i/>
      <w:iCs w:val="0"/>
      <w:sz w:val="28"/>
      <w:lang w:val="en-GB" w:eastAsia="ar-SA" w:bidi="ar-SA"/>
    </w:rPr>
  </w:style>
  <w:style w:type="character" w:customStyle="1" w:styleId="af3">
    <w:name w:val="Обычный (веб) Знак"/>
    <w:basedOn w:val="a2"/>
    <w:link w:val="af4"/>
    <w:locked/>
    <w:rsid w:val="002827B0"/>
    <w:rPr>
      <w:rFonts w:ascii="Times New Roman" w:eastAsia="Times New Roman" w:hAnsi="Times New Roman"/>
      <w:sz w:val="24"/>
      <w:szCs w:val="24"/>
    </w:rPr>
  </w:style>
  <w:style w:type="paragraph" w:styleId="af4">
    <w:name w:val="Normal (Web)"/>
    <w:basedOn w:val="a1"/>
    <w:link w:val="af3"/>
    <w:uiPriority w:val="99"/>
    <w:unhideWhenUsed/>
    <w:rsid w:val="002827B0"/>
    <w:pPr>
      <w:spacing w:before="100" w:beforeAutospacing="1" w:after="119"/>
    </w:pPr>
    <w:rPr>
      <w:rFonts w:ascii="Times New Roman" w:eastAsia="Times New Roman" w:hAnsi="Times New Roman"/>
      <w:sz w:val="24"/>
      <w:szCs w:val="24"/>
      <w:lang w:eastAsia="ru-RU"/>
    </w:rPr>
  </w:style>
  <w:style w:type="character" w:customStyle="1" w:styleId="ConsPlusNormal1">
    <w:name w:val="ConsPlusNormal1"/>
    <w:locked/>
    <w:rsid w:val="002827B0"/>
    <w:rPr>
      <w:rFonts w:ascii="Calibri" w:eastAsia="Calibri" w:hAnsi="Calibri" w:cs="Calibri"/>
      <w:szCs w:val="20"/>
    </w:rPr>
  </w:style>
  <w:style w:type="paragraph" w:styleId="af5">
    <w:name w:val="footer"/>
    <w:basedOn w:val="a1"/>
    <w:link w:val="af6"/>
    <w:uiPriority w:val="99"/>
    <w:unhideWhenUsed/>
    <w:rsid w:val="002827B0"/>
    <w:pPr>
      <w:tabs>
        <w:tab w:val="center" w:pos="4677"/>
        <w:tab w:val="right" w:pos="9355"/>
      </w:tabs>
    </w:pPr>
    <w:rPr>
      <w:rFonts w:eastAsia="Times New Roman"/>
      <w:lang w:eastAsia="ru-RU"/>
    </w:rPr>
  </w:style>
  <w:style w:type="character" w:customStyle="1" w:styleId="af6">
    <w:name w:val="Нижний колонтитул Знак"/>
    <w:basedOn w:val="a2"/>
    <w:link w:val="af5"/>
    <w:uiPriority w:val="99"/>
    <w:rsid w:val="002827B0"/>
    <w:rPr>
      <w:rFonts w:ascii="Calibri" w:eastAsia="Times New Roman" w:hAnsi="Calibri" w:cs="Times New Roman"/>
      <w:sz w:val="22"/>
      <w:szCs w:val="22"/>
    </w:rPr>
  </w:style>
  <w:style w:type="numbering" w:customStyle="1" w:styleId="13">
    <w:name w:val="Нет списка1"/>
    <w:next w:val="a4"/>
    <w:uiPriority w:val="99"/>
    <w:semiHidden/>
    <w:unhideWhenUsed/>
    <w:rsid w:val="002827B0"/>
  </w:style>
  <w:style w:type="paragraph" w:styleId="af7">
    <w:name w:val="Body Text Indent"/>
    <w:basedOn w:val="a1"/>
    <w:link w:val="af8"/>
    <w:uiPriority w:val="99"/>
    <w:rsid w:val="002827B0"/>
    <w:pPr>
      <w:ind w:left="360" w:firstLine="709"/>
      <w:jc w:val="center"/>
    </w:pPr>
    <w:rPr>
      <w:rFonts w:ascii="Times New Roman" w:eastAsia="Times New Roman" w:hAnsi="Times New Roman"/>
      <w:sz w:val="32"/>
      <w:szCs w:val="32"/>
      <w:lang w:eastAsia="ru-RU"/>
    </w:rPr>
  </w:style>
  <w:style w:type="character" w:customStyle="1" w:styleId="af8">
    <w:name w:val="Основной текст с отступом Знак"/>
    <w:basedOn w:val="a2"/>
    <w:link w:val="af7"/>
    <w:uiPriority w:val="99"/>
    <w:rsid w:val="002827B0"/>
    <w:rPr>
      <w:rFonts w:ascii="Times New Roman" w:eastAsia="Times New Roman" w:hAnsi="Times New Roman"/>
      <w:sz w:val="32"/>
      <w:szCs w:val="32"/>
    </w:rPr>
  </w:style>
  <w:style w:type="paragraph" w:styleId="32">
    <w:name w:val="Body Text Indent 3"/>
    <w:basedOn w:val="a1"/>
    <w:link w:val="33"/>
    <w:rsid w:val="002827B0"/>
    <w:pPr>
      <w:ind w:left="360" w:hanging="360"/>
      <w:jc w:val="both"/>
    </w:pPr>
    <w:rPr>
      <w:rFonts w:ascii="Times New Roman" w:eastAsia="Times New Roman" w:hAnsi="Times New Roman"/>
      <w:b/>
      <w:bCs/>
      <w:sz w:val="28"/>
      <w:szCs w:val="28"/>
      <w:lang w:eastAsia="ru-RU"/>
    </w:rPr>
  </w:style>
  <w:style w:type="character" w:customStyle="1" w:styleId="33">
    <w:name w:val="Основной текст с отступом 3 Знак"/>
    <w:basedOn w:val="a2"/>
    <w:link w:val="32"/>
    <w:rsid w:val="002827B0"/>
    <w:rPr>
      <w:rFonts w:ascii="Times New Roman" w:eastAsia="Times New Roman" w:hAnsi="Times New Roman"/>
      <w:b/>
      <w:bCs/>
      <w:sz w:val="28"/>
      <w:szCs w:val="28"/>
    </w:rPr>
  </w:style>
  <w:style w:type="paragraph" w:styleId="22">
    <w:name w:val="Body Text 2"/>
    <w:basedOn w:val="a1"/>
    <w:link w:val="23"/>
    <w:uiPriority w:val="99"/>
    <w:rsid w:val="002827B0"/>
    <w:pPr>
      <w:tabs>
        <w:tab w:val="left" w:pos="709"/>
      </w:tabs>
      <w:ind w:firstLine="709"/>
      <w:jc w:val="center"/>
    </w:pPr>
    <w:rPr>
      <w:rFonts w:ascii="TimesET" w:eastAsia="Times New Roman" w:hAnsi="TimesET" w:cs="TimesET"/>
      <w:b/>
      <w:bCs/>
      <w:sz w:val="24"/>
      <w:szCs w:val="24"/>
      <w:lang w:eastAsia="ru-RU"/>
    </w:rPr>
  </w:style>
  <w:style w:type="character" w:customStyle="1" w:styleId="23">
    <w:name w:val="Основной текст 2 Знак"/>
    <w:basedOn w:val="a2"/>
    <w:link w:val="22"/>
    <w:uiPriority w:val="99"/>
    <w:rsid w:val="002827B0"/>
    <w:rPr>
      <w:rFonts w:ascii="TimesET" w:eastAsia="Times New Roman" w:hAnsi="TimesET" w:cs="TimesET"/>
      <w:b/>
      <w:bCs/>
      <w:sz w:val="24"/>
      <w:szCs w:val="24"/>
    </w:rPr>
  </w:style>
  <w:style w:type="paragraph" w:styleId="24">
    <w:name w:val="Body Text Indent 2"/>
    <w:basedOn w:val="a1"/>
    <w:link w:val="25"/>
    <w:rsid w:val="002827B0"/>
    <w:pPr>
      <w:ind w:left="540" w:hanging="540"/>
      <w:jc w:val="both"/>
    </w:pPr>
    <w:rPr>
      <w:rFonts w:ascii="Times New Roman" w:eastAsia="Times New Roman" w:hAnsi="Times New Roman"/>
      <w:b/>
      <w:bCs/>
      <w:sz w:val="24"/>
      <w:szCs w:val="24"/>
      <w:lang w:eastAsia="ru-RU"/>
    </w:rPr>
  </w:style>
  <w:style w:type="character" w:customStyle="1" w:styleId="25">
    <w:name w:val="Основной текст с отступом 2 Знак"/>
    <w:basedOn w:val="a2"/>
    <w:link w:val="24"/>
    <w:rsid w:val="002827B0"/>
    <w:rPr>
      <w:rFonts w:ascii="Times New Roman" w:eastAsia="Times New Roman" w:hAnsi="Times New Roman"/>
      <w:b/>
      <w:bCs/>
      <w:sz w:val="24"/>
      <w:szCs w:val="24"/>
    </w:rPr>
  </w:style>
  <w:style w:type="paragraph" w:customStyle="1" w:styleId="af9">
    <w:name w:val="Готовый"/>
    <w:basedOn w:val="a1"/>
    <w:rsid w:val="002827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eastAsia="ru-RU"/>
    </w:rPr>
  </w:style>
  <w:style w:type="paragraph" w:styleId="afa">
    <w:name w:val="footnote text"/>
    <w:basedOn w:val="a1"/>
    <w:link w:val="afb"/>
    <w:uiPriority w:val="99"/>
    <w:rsid w:val="002827B0"/>
    <w:pPr>
      <w:ind w:firstLine="709"/>
      <w:jc w:val="both"/>
    </w:pPr>
    <w:rPr>
      <w:rFonts w:ascii="Times New Roman" w:eastAsia="Times New Roman" w:hAnsi="Times New Roman"/>
      <w:sz w:val="20"/>
      <w:szCs w:val="20"/>
      <w:lang w:eastAsia="ru-RU"/>
    </w:rPr>
  </w:style>
  <w:style w:type="character" w:customStyle="1" w:styleId="afb">
    <w:name w:val="Текст сноски Знак"/>
    <w:basedOn w:val="a2"/>
    <w:link w:val="afa"/>
    <w:uiPriority w:val="99"/>
    <w:rsid w:val="002827B0"/>
    <w:rPr>
      <w:rFonts w:ascii="Times New Roman" w:eastAsia="Times New Roman" w:hAnsi="Times New Roman"/>
    </w:rPr>
  </w:style>
  <w:style w:type="paragraph" w:customStyle="1" w:styleId="ConsNormal">
    <w:name w:val="ConsNormal"/>
    <w:rsid w:val="002827B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827B0"/>
    <w:pPr>
      <w:widowControl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rsid w:val="002827B0"/>
    <w:pPr>
      <w:spacing w:before="0" w:after="0"/>
      <w:jc w:val="center"/>
    </w:pPr>
    <w:rPr>
      <w:rFonts w:ascii="Times New Roman" w:hAnsi="Times New Roman"/>
      <w:b w:val="0"/>
      <w:bCs w:val="0"/>
      <w:caps/>
      <w:kern w:val="0"/>
      <w:sz w:val="24"/>
      <w:szCs w:val="24"/>
      <w:lang w:eastAsia="ru-RU"/>
    </w:rPr>
  </w:style>
  <w:style w:type="paragraph" w:customStyle="1" w:styleId="Iauiue2">
    <w:name w:val="Iau?iue2"/>
    <w:rsid w:val="002827B0"/>
    <w:pPr>
      <w:widowControl w:val="0"/>
    </w:pPr>
    <w:rPr>
      <w:rFonts w:ascii="Times New Roman" w:eastAsia="Times New Roman" w:hAnsi="Times New Roman"/>
      <w:lang w:val="en-US"/>
    </w:rPr>
  </w:style>
  <w:style w:type="paragraph" w:customStyle="1" w:styleId="afc">
    <w:name w:val="Ñòèëü"/>
    <w:rsid w:val="002827B0"/>
    <w:pPr>
      <w:widowControl w:val="0"/>
    </w:pPr>
    <w:rPr>
      <w:rFonts w:ascii="Times New Roman" w:eastAsia="Times New Roman" w:hAnsi="Times New Roman"/>
      <w:spacing w:val="-1"/>
      <w:kern w:val="65535"/>
      <w:position w:val="-1"/>
      <w:sz w:val="24"/>
      <w:szCs w:val="24"/>
      <w:lang w:val="en-US"/>
    </w:rPr>
  </w:style>
  <w:style w:type="paragraph" w:customStyle="1" w:styleId="afd">
    <w:name w:val="Îáû÷íûé"/>
    <w:rsid w:val="002827B0"/>
    <w:pPr>
      <w:widowControl w:val="0"/>
    </w:pPr>
    <w:rPr>
      <w:rFonts w:ascii="Times New Roman" w:eastAsia="Times New Roman" w:hAnsi="Times New Roman"/>
      <w:sz w:val="28"/>
      <w:szCs w:val="28"/>
    </w:rPr>
  </w:style>
  <w:style w:type="paragraph" w:customStyle="1" w:styleId="Iauiue">
    <w:name w:val="Iau?iue"/>
    <w:rsid w:val="002827B0"/>
    <w:pPr>
      <w:widowControl w:val="0"/>
    </w:pPr>
    <w:rPr>
      <w:rFonts w:ascii="Times New Roman" w:eastAsia="Times New Roman" w:hAnsi="Times New Roman"/>
    </w:rPr>
  </w:style>
  <w:style w:type="paragraph" w:customStyle="1" w:styleId="26">
    <w:name w:val="Îñíîâíîé òåêñò 2"/>
    <w:basedOn w:val="afd"/>
    <w:rsid w:val="002827B0"/>
  </w:style>
  <w:style w:type="paragraph" w:customStyle="1" w:styleId="27">
    <w:name w:val="Îñíîâíîé òåêñò ñ îòñòóïîì 2"/>
    <w:basedOn w:val="afd"/>
    <w:rsid w:val="002827B0"/>
  </w:style>
  <w:style w:type="paragraph" w:customStyle="1" w:styleId="14">
    <w:name w:val="çàãîëîâîê 1"/>
    <w:basedOn w:val="afd"/>
    <w:next w:val="afd"/>
    <w:rsid w:val="002827B0"/>
  </w:style>
  <w:style w:type="paragraph" w:customStyle="1" w:styleId="34">
    <w:name w:val="Îñíîâíîé òåêñò ñ îòñòóïîì 3"/>
    <w:basedOn w:val="afd"/>
    <w:rsid w:val="002827B0"/>
  </w:style>
  <w:style w:type="paragraph" w:customStyle="1" w:styleId="Iniiaiieoaeno">
    <w:name w:val="Iniiaiie oaeno"/>
    <w:basedOn w:val="Iauiue"/>
    <w:rsid w:val="002827B0"/>
    <w:pPr>
      <w:widowControl/>
      <w:jc w:val="both"/>
    </w:pPr>
    <w:rPr>
      <w:rFonts w:ascii="Peterburg" w:hAnsi="Peterburg" w:cs="Peterburg"/>
    </w:rPr>
  </w:style>
  <w:style w:type="paragraph" w:customStyle="1" w:styleId="Iniiaiieoaenonionooiii2">
    <w:name w:val="Iniiaiie oaeno n ionooiii 2"/>
    <w:basedOn w:val="Iauiue"/>
    <w:rsid w:val="002827B0"/>
    <w:pPr>
      <w:widowControl/>
      <w:ind w:firstLine="284"/>
      <w:jc w:val="both"/>
    </w:pPr>
    <w:rPr>
      <w:rFonts w:ascii="Peterburg" w:hAnsi="Peterburg" w:cs="Peterburg"/>
    </w:rPr>
  </w:style>
  <w:style w:type="paragraph" w:customStyle="1" w:styleId="afe">
    <w:name w:val="основной"/>
    <w:basedOn w:val="a1"/>
    <w:rsid w:val="002827B0"/>
    <w:pPr>
      <w:keepNext/>
    </w:pPr>
    <w:rPr>
      <w:rFonts w:ascii="Times New Roman" w:eastAsia="Times New Roman" w:hAnsi="Times New Roman"/>
      <w:sz w:val="24"/>
      <w:szCs w:val="24"/>
      <w:lang w:eastAsia="ru-RU"/>
    </w:rPr>
  </w:style>
  <w:style w:type="paragraph" w:customStyle="1" w:styleId="nienie">
    <w:name w:val="nienie"/>
    <w:basedOn w:val="Iauiue"/>
    <w:rsid w:val="002827B0"/>
    <w:pPr>
      <w:keepLines/>
      <w:ind w:left="709" w:hanging="284"/>
      <w:jc w:val="both"/>
    </w:pPr>
    <w:rPr>
      <w:rFonts w:ascii="Peterburg" w:hAnsi="Peterburg" w:cs="Peterburg"/>
      <w:sz w:val="24"/>
      <w:szCs w:val="24"/>
    </w:rPr>
  </w:style>
  <w:style w:type="paragraph" w:customStyle="1" w:styleId="Iniiaiieoaeno2">
    <w:name w:val="Iniiaiie oaeno 2"/>
    <w:basedOn w:val="a1"/>
    <w:rsid w:val="002827B0"/>
    <w:pPr>
      <w:widowControl w:val="0"/>
      <w:ind w:firstLine="567"/>
      <w:jc w:val="both"/>
    </w:pPr>
    <w:rPr>
      <w:rFonts w:ascii="Times New Roman" w:eastAsia="Times New Roman" w:hAnsi="Times New Roman"/>
      <w:b/>
      <w:bCs/>
      <w:color w:val="000000"/>
      <w:sz w:val="24"/>
      <w:szCs w:val="24"/>
      <w:lang w:eastAsia="ru-RU"/>
    </w:rPr>
  </w:style>
  <w:style w:type="paragraph" w:customStyle="1" w:styleId="aff">
    <w:name w:val="Îñíîâíîé òåêñò"/>
    <w:basedOn w:val="afd"/>
    <w:rsid w:val="002827B0"/>
  </w:style>
  <w:style w:type="paragraph" w:customStyle="1" w:styleId="caaieiaie2">
    <w:name w:val="caaieiaie 2"/>
    <w:basedOn w:val="Iauiue"/>
    <w:next w:val="Iauiue"/>
    <w:rsid w:val="002827B0"/>
    <w:pPr>
      <w:keepNext/>
      <w:keepLines/>
      <w:spacing w:before="240" w:after="60"/>
      <w:jc w:val="center"/>
    </w:pPr>
    <w:rPr>
      <w:rFonts w:ascii="Peterburg" w:hAnsi="Peterburg" w:cs="Peterburg"/>
      <w:b/>
      <w:bCs/>
      <w:sz w:val="24"/>
      <w:szCs w:val="24"/>
    </w:rPr>
  </w:style>
  <w:style w:type="paragraph" w:styleId="aff0">
    <w:name w:val="Plain Text"/>
    <w:basedOn w:val="a1"/>
    <w:link w:val="aff1"/>
    <w:uiPriority w:val="99"/>
    <w:rsid w:val="002827B0"/>
    <w:rPr>
      <w:rFonts w:ascii="Courier New" w:eastAsia="Times New Roman" w:hAnsi="Courier New" w:cs="Courier New"/>
      <w:sz w:val="20"/>
      <w:szCs w:val="20"/>
      <w:lang w:eastAsia="ru-RU"/>
    </w:rPr>
  </w:style>
  <w:style w:type="character" w:customStyle="1" w:styleId="aff1">
    <w:name w:val="Текст Знак"/>
    <w:basedOn w:val="a2"/>
    <w:link w:val="aff0"/>
    <w:uiPriority w:val="99"/>
    <w:rsid w:val="002827B0"/>
    <w:rPr>
      <w:rFonts w:ascii="Courier New" w:eastAsia="Times New Roman" w:hAnsi="Courier New" w:cs="Courier New"/>
    </w:rPr>
  </w:style>
  <w:style w:type="paragraph" w:customStyle="1" w:styleId="ConsNonformat">
    <w:name w:val="ConsNonformat"/>
    <w:rsid w:val="002827B0"/>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2827B0"/>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character" w:styleId="aff2">
    <w:name w:val="FollowedHyperlink"/>
    <w:uiPriority w:val="99"/>
    <w:unhideWhenUsed/>
    <w:rsid w:val="002827B0"/>
    <w:rPr>
      <w:color w:val="800080"/>
      <w:u w:val="single"/>
    </w:rPr>
  </w:style>
  <w:style w:type="paragraph" w:styleId="aff3">
    <w:name w:val="Document Map"/>
    <w:basedOn w:val="a1"/>
    <w:link w:val="aff4"/>
    <w:semiHidden/>
    <w:unhideWhenUsed/>
    <w:rsid w:val="002827B0"/>
    <w:pPr>
      <w:ind w:firstLine="709"/>
      <w:jc w:val="both"/>
    </w:pPr>
    <w:rPr>
      <w:rFonts w:ascii="Tahoma" w:eastAsia="Times New Roman" w:hAnsi="Tahoma" w:cs="Tahoma"/>
      <w:sz w:val="16"/>
      <w:szCs w:val="16"/>
      <w:lang w:eastAsia="ru-RU"/>
    </w:rPr>
  </w:style>
  <w:style w:type="character" w:customStyle="1" w:styleId="aff4">
    <w:name w:val="Схема документа Знак"/>
    <w:basedOn w:val="a2"/>
    <w:link w:val="aff3"/>
    <w:semiHidden/>
    <w:rsid w:val="002827B0"/>
    <w:rPr>
      <w:rFonts w:ascii="Tahoma" w:eastAsia="Times New Roman" w:hAnsi="Tahoma" w:cs="Tahoma"/>
      <w:sz w:val="16"/>
      <w:szCs w:val="16"/>
    </w:rPr>
  </w:style>
  <w:style w:type="character" w:customStyle="1" w:styleId="blk">
    <w:name w:val="blk"/>
    <w:rsid w:val="002827B0"/>
  </w:style>
  <w:style w:type="paragraph" w:styleId="aff5">
    <w:name w:val="TOC Heading"/>
    <w:basedOn w:val="1"/>
    <w:next w:val="a1"/>
    <w:uiPriority w:val="39"/>
    <w:unhideWhenUsed/>
    <w:qFormat/>
    <w:rsid w:val="002827B0"/>
    <w:pPr>
      <w:keepLines/>
      <w:spacing w:after="0" w:line="259" w:lineRule="auto"/>
      <w:outlineLvl w:val="9"/>
    </w:pPr>
    <w:rPr>
      <w:rFonts w:ascii="Calibri Light" w:hAnsi="Calibri Light"/>
      <w:b w:val="0"/>
      <w:bCs w:val="0"/>
      <w:color w:val="2E74B5"/>
      <w:kern w:val="0"/>
      <w:lang w:eastAsia="ru-RU"/>
    </w:rPr>
  </w:style>
  <w:style w:type="paragraph" w:styleId="15">
    <w:name w:val="toc 1"/>
    <w:basedOn w:val="a1"/>
    <w:next w:val="a1"/>
    <w:autoRedefine/>
    <w:uiPriority w:val="39"/>
    <w:unhideWhenUsed/>
    <w:qFormat/>
    <w:rsid w:val="002827B0"/>
    <w:pPr>
      <w:ind w:firstLine="709"/>
      <w:jc w:val="both"/>
    </w:pPr>
    <w:rPr>
      <w:rFonts w:ascii="Times New Roman" w:eastAsia="Times New Roman" w:hAnsi="Times New Roman"/>
      <w:sz w:val="24"/>
      <w:szCs w:val="24"/>
      <w:lang w:eastAsia="ru-RU"/>
    </w:rPr>
  </w:style>
  <w:style w:type="paragraph" w:styleId="35">
    <w:name w:val="toc 3"/>
    <w:basedOn w:val="a1"/>
    <w:next w:val="a1"/>
    <w:autoRedefine/>
    <w:uiPriority w:val="39"/>
    <w:unhideWhenUsed/>
    <w:rsid w:val="002827B0"/>
    <w:pPr>
      <w:ind w:left="480" w:firstLine="709"/>
      <w:jc w:val="both"/>
    </w:pPr>
    <w:rPr>
      <w:rFonts w:ascii="Times New Roman" w:eastAsia="Times New Roman" w:hAnsi="Times New Roman"/>
      <w:sz w:val="24"/>
      <w:szCs w:val="24"/>
      <w:lang w:eastAsia="ru-RU"/>
    </w:rPr>
  </w:style>
  <w:style w:type="paragraph" w:styleId="28">
    <w:name w:val="toc 2"/>
    <w:basedOn w:val="a1"/>
    <w:next w:val="a1"/>
    <w:autoRedefine/>
    <w:uiPriority w:val="39"/>
    <w:unhideWhenUsed/>
    <w:qFormat/>
    <w:rsid w:val="002827B0"/>
    <w:pPr>
      <w:ind w:left="240" w:firstLine="709"/>
      <w:jc w:val="both"/>
    </w:pPr>
    <w:rPr>
      <w:rFonts w:ascii="Times New Roman" w:eastAsia="Times New Roman" w:hAnsi="Times New Roman"/>
      <w:sz w:val="24"/>
      <w:szCs w:val="24"/>
      <w:lang w:eastAsia="ru-RU"/>
    </w:rPr>
  </w:style>
  <w:style w:type="paragraph" w:customStyle="1" w:styleId="no-indent">
    <w:name w:val="no-inden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7">
    <w:name w:val="Стиль1 Знак"/>
    <w:basedOn w:val="3"/>
    <w:rsid w:val="002827B0"/>
    <w:pPr>
      <w:keepLines/>
      <w:spacing w:before="60" w:after="120"/>
      <w:jc w:val="both"/>
    </w:pPr>
    <w:rPr>
      <w:rFonts w:ascii="Arial" w:hAnsi="Arial" w:cs="Arial"/>
      <w:sz w:val="22"/>
      <w:szCs w:val="22"/>
    </w:rPr>
  </w:style>
  <w:style w:type="paragraph" w:customStyle="1" w:styleId="18">
    <w:name w:val="Стиль1"/>
    <w:basedOn w:val="3"/>
    <w:rsid w:val="002827B0"/>
    <w:pPr>
      <w:keepLines/>
      <w:spacing w:before="60" w:after="120"/>
      <w:jc w:val="both"/>
    </w:pPr>
    <w:rPr>
      <w:rFonts w:ascii="Arial" w:hAnsi="Arial" w:cs="Arial"/>
      <w:sz w:val="22"/>
      <w:szCs w:val="22"/>
    </w:rPr>
  </w:style>
  <w:style w:type="paragraph" w:customStyle="1" w:styleId="19">
    <w:name w:val="З1"/>
    <w:basedOn w:val="a1"/>
    <w:next w:val="a1"/>
    <w:rsid w:val="002827B0"/>
    <w:pPr>
      <w:spacing w:line="360" w:lineRule="auto"/>
      <w:ind w:firstLine="748"/>
      <w:jc w:val="both"/>
    </w:pPr>
    <w:rPr>
      <w:rFonts w:ascii="Times New Roman" w:eastAsia="Times New Roman" w:hAnsi="Times New Roman"/>
      <w:b/>
      <w:snapToGrid w:val="0"/>
      <w:sz w:val="24"/>
      <w:szCs w:val="24"/>
      <w:lang w:eastAsia="ru-RU"/>
    </w:rPr>
  </w:style>
  <w:style w:type="paragraph" w:customStyle="1" w:styleId="Web">
    <w:name w:val="Обычный (Web)"/>
    <w:basedOn w:val="a1"/>
    <w:rsid w:val="002827B0"/>
    <w:pPr>
      <w:spacing w:before="100" w:after="100"/>
    </w:pPr>
    <w:rPr>
      <w:rFonts w:ascii="Times New Roman" w:eastAsia="Times New Roman" w:hAnsi="Times New Roman"/>
      <w:sz w:val="24"/>
      <w:szCs w:val="20"/>
      <w:lang w:eastAsia="ru-RU"/>
    </w:rPr>
  </w:style>
  <w:style w:type="paragraph" w:customStyle="1" w:styleId="bcs">
    <w:name w:val="bcs"/>
    <w:basedOn w:val="a1"/>
    <w:rsid w:val="002827B0"/>
    <w:pPr>
      <w:shd w:val="clear" w:color="auto" w:fill="E7F3FF"/>
      <w:spacing w:before="20" w:after="100" w:afterAutospacing="1"/>
      <w:ind w:firstLine="120"/>
    </w:pPr>
    <w:rPr>
      <w:rFonts w:ascii="Arial" w:eastAsia="Times New Roman" w:hAnsi="Arial" w:cs="Arial"/>
      <w:sz w:val="24"/>
      <w:szCs w:val="24"/>
      <w:lang w:eastAsia="ru-RU"/>
    </w:rPr>
  </w:style>
  <w:style w:type="character" w:customStyle="1" w:styleId="grame">
    <w:name w:val="grame"/>
    <w:basedOn w:val="a2"/>
    <w:rsid w:val="002827B0"/>
  </w:style>
  <w:style w:type="character" w:customStyle="1" w:styleId="36">
    <w:name w:val="Основной текст (3)_"/>
    <w:basedOn w:val="a2"/>
    <w:link w:val="37"/>
    <w:uiPriority w:val="99"/>
    <w:rsid w:val="002827B0"/>
    <w:rPr>
      <w:rFonts w:ascii="Arial" w:hAnsi="Arial" w:cs="Arial"/>
      <w:b/>
      <w:bCs/>
      <w:sz w:val="30"/>
      <w:szCs w:val="30"/>
      <w:shd w:val="clear" w:color="auto" w:fill="FFFFFF"/>
    </w:rPr>
  </w:style>
  <w:style w:type="character" w:customStyle="1" w:styleId="319pt">
    <w:name w:val="Основной текст (3) + 19 pt"/>
    <w:basedOn w:val="36"/>
    <w:uiPriority w:val="99"/>
    <w:rsid w:val="002827B0"/>
    <w:rPr>
      <w:rFonts w:ascii="Arial" w:hAnsi="Arial" w:cs="Arial"/>
      <w:b/>
      <w:bCs/>
      <w:sz w:val="38"/>
      <w:szCs w:val="38"/>
      <w:shd w:val="clear" w:color="auto" w:fill="FFFFFF"/>
    </w:rPr>
  </w:style>
  <w:style w:type="character" w:customStyle="1" w:styleId="1a">
    <w:name w:val="Заголовок №1_"/>
    <w:basedOn w:val="a2"/>
    <w:link w:val="1b"/>
    <w:uiPriority w:val="99"/>
    <w:rsid w:val="002827B0"/>
    <w:rPr>
      <w:rFonts w:ascii="Arial" w:hAnsi="Arial" w:cs="Arial"/>
      <w:b/>
      <w:bCs/>
      <w:sz w:val="38"/>
      <w:szCs w:val="38"/>
      <w:shd w:val="clear" w:color="auto" w:fill="FFFFFF"/>
    </w:rPr>
  </w:style>
  <w:style w:type="character" w:customStyle="1" w:styleId="29">
    <w:name w:val="Заголовок №2_"/>
    <w:basedOn w:val="a2"/>
    <w:link w:val="2a"/>
    <w:uiPriority w:val="99"/>
    <w:rsid w:val="002827B0"/>
    <w:rPr>
      <w:rFonts w:ascii="Arial" w:hAnsi="Arial" w:cs="Arial"/>
      <w:b/>
      <w:bCs/>
      <w:sz w:val="30"/>
      <w:szCs w:val="30"/>
      <w:shd w:val="clear" w:color="auto" w:fill="FFFFFF"/>
    </w:rPr>
  </w:style>
  <w:style w:type="character" w:customStyle="1" w:styleId="219pt">
    <w:name w:val="Заголовок №2 + 19 pt"/>
    <w:basedOn w:val="29"/>
    <w:uiPriority w:val="99"/>
    <w:rsid w:val="002827B0"/>
    <w:rPr>
      <w:rFonts w:ascii="Arial" w:hAnsi="Arial" w:cs="Arial"/>
      <w:b/>
      <w:bCs/>
      <w:sz w:val="38"/>
      <w:szCs w:val="38"/>
      <w:shd w:val="clear" w:color="auto" w:fill="FFFFFF"/>
    </w:rPr>
  </w:style>
  <w:style w:type="paragraph" w:customStyle="1" w:styleId="37">
    <w:name w:val="Основной текст (3)"/>
    <w:basedOn w:val="a1"/>
    <w:link w:val="36"/>
    <w:uiPriority w:val="99"/>
    <w:rsid w:val="002827B0"/>
    <w:pPr>
      <w:widowControl w:val="0"/>
      <w:shd w:val="clear" w:color="auto" w:fill="FFFFFF"/>
      <w:spacing w:before="840" w:after="2100" w:line="240" w:lineRule="atLeast"/>
      <w:jc w:val="both"/>
    </w:pPr>
    <w:rPr>
      <w:rFonts w:ascii="Arial" w:hAnsi="Arial" w:cs="Arial"/>
      <w:b/>
      <w:bCs/>
      <w:sz w:val="30"/>
      <w:szCs w:val="30"/>
      <w:lang w:eastAsia="ru-RU"/>
    </w:rPr>
  </w:style>
  <w:style w:type="paragraph" w:customStyle="1" w:styleId="1b">
    <w:name w:val="Заголовок №1"/>
    <w:basedOn w:val="a1"/>
    <w:link w:val="1a"/>
    <w:uiPriority w:val="99"/>
    <w:rsid w:val="002827B0"/>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a">
    <w:name w:val="Заголовок №2"/>
    <w:basedOn w:val="a1"/>
    <w:link w:val="29"/>
    <w:uiPriority w:val="99"/>
    <w:rsid w:val="002827B0"/>
    <w:pPr>
      <w:widowControl w:val="0"/>
      <w:shd w:val="clear" w:color="auto" w:fill="FFFFFF"/>
      <w:spacing w:before="900" w:after="660" w:line="811" w:lineRule="exact"/>
      <w:jc w:val="center"/>
      <w:outlineLvl w:val="1"/>
    </w:pPr>
    <w:rPr>
      <w:rFonts w:ascii="Arial" w:hAnsi="Arial" w:cs="Arial"/>
      <w:b/>
      <w:bCs/>
      <w:sz w:val="30"/>
      <w:szCs w:val="30"/>
      <w:lang w:eastAsia="ru-RU"/>
    </w:rPr>
  </w:style>
  <w:style w:type="character" w:customStyle="1" w:styleId="apple-converted-space">
    <w:name w:val="apple-converted-space"/>
    <w:basedOn w:val="a2"/>
    <w:rsid w:val="002827B0"/>
  </w:style>
  <w:style w:type="paragraph" w:styleId="38">
    <w:name w:val="Body Text 3"/>
    <w:basedOn w:val="a1"/>
    <w:link w:val="39"/>
    <w:uiPriority w:val="99"/>
    <w:unhideWhenUsed/>
    <w:rsid w:val="002827B0"/>
    <w:pPr>
      <w:spacing w:after="120" w:line="276" w:lineRule="auto"/>
    </w:pPr>
    <w:rPr>
      <w:rFonts w:eastAsia="Times New Roman"/>
      <w:sz w:val="16"/>
      <w:szCs w:val="16"/>
      <w:lang w:eastAsia="ru-RU"/>
    </w:rPr>
  </w:style>
  <w:style w:type="character" w:customStyle="1" w:styleId="39">
    <w:name w:val="Основной текст 3 Знак"/>
    <w:basedOn w:val="a2"/>
    <w:link w:val="38"/>
    <w:uiPriority w:val="99"/>
    <w:rsid w:val="002827B0"/>
    <w:rPr>
      <w:rFonts w:ascii="Calibri" w:eastAsia="Times New Roman" w:hAnsi="Calibri" w:cs="Times New Roman"/>
      <w:sz w:val="16"/>
      <w:szCs w:val="16"/>
    </w:rPr>
  </w:style>
  <w:style w:type="paragraph" w:customStyle="1" w:styleId="s22">
    <w:name w:val="s_2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1">
    <w:name w:val="1.1.1."/>
    <w:basedOn w:val="3"/>
    <w:link w:val="1110"/>
    <w:qFormat/>
    <w:rsid w:val="002827B0"/>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2827B0"/>
    <w:rPr>
      <w:rFonts w:ascii="Archangelsk" w:eastAsia="Times New Roman" w:hAnsi="Archangelsk" w:cs="Times New Roman"/>
      <w:b/>
      <w:bCs/>
      <w:color w:val="800000"/>
      <w:sz w:val="32"/>
      <w:szCs w:val="32"/>
    </w:rPr>
  </w:style>
  <w:style w:type="character" w:styleId="aff6">
    <w:name w:val="page number"/>
    <w:basedOn w:val="a2"/>
    <w:rsid w:val="002827B0"/>
  </w:style>
  <w:style w:type="paragraph" w:customStyle="1" w:styleId="style13222631300000000552consplusnormal">
    <w:name w:val="style_13222631300000000552consplusnormal"/>
    <w:basedOn w:val="a1"/>
    <w:rsid w:val="002827B0"/>
    <w:pPr>
      <w:spacing w:before="100" w:beforeAutospacing="1" w:after="100" w:afterAutospacing="1"/>
    </w:pPr>
    <w:rPr>
      <w:rFonts w:ascii="Times New Roman" w:eastAsia="Times New Roman" w:hAnsi="Times New Roman"/>
      <w:sz w:val="24"/>
      <w:szCs w:val="24"/>
      <w:lang w:eastAsia="ru-RU"/>
    </w:rPr>
  </w:style>
  <w:style w:type="table" w:customStyle="1" w:styleId="1c">
    <w:name w:val="Сетка таблицы1"/>
    <w:basedOn w:val="a3"/>
    <w:next w:val="af1"/>
    <w:uiPriority w:val="39"/>
    <w:rsid w:val="002827B0"/>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статья"/>
    <w:basedOn w:val="ConsPlusNormal"/>
    <w:link w:val="aff8"/>
    <w:qFormat/>
    <w:rsid w:val="002827B0"/>
    <w:pPr>
      <w:widowControl/>
      <w:adjustRightInd w:val="0"/>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2827B0"/>
    <w:pPr>
      <w:spacing w:after="100"/>
      <w:ind w:left="960"/>
    </w:pPr>
    <w:rPr>
      <w:rFonts w:ascii="Times New Roman" w:eastAsia="Times New Roman" w:hAnsi="Times New Roman"/>
      <w:sz w:val="24"/>
      <w:szCs w:val="24"/>
      <w:lang w:eastAsia="ru-RU"/>
    </w:rPr>
  </w:style>
  <w:style w:type="character" w:customStyle="1" w:styleId="aff8">
    <w:name w:val="статья Знак"/>
    <w:basedOn w:val="ConsPlusNormal0"/>
    <w:link w:val="aff7"/>
    <w:rsid w:val="002827B0"/>
    <w:rPr>
      <w:rFonts w:ascii="Times New Roman" w:eastAsia="Times New Roman" w:hAnsi="Times New Roman" w:cs="Calibri"/>
      <w:b/>
      <w:sz w:val="28"/>
      <w:szCs w:val="28"/>
      <w:lang w:val="ru-RU" w:eastAsia="ru-RU" w:bidi="ar-SA"/>
    </w:rPr>
  </w:style>
  <w:style w:type="character" w:customStyle="1" w:styleId="aff9">
    <w:name w:val="Цветовое выделение"/>
    <w:rsid w:val="002827B0"/>
    <w:rPr>
      <w:b/>
      <w:bCs/>
      <w:color w:val="000080"/>
      <w:sz w:val="20"/>
      <w:szCs w:val="20"/>
    </w:rPr>
  </w:style>
  <w:style w:type="character" w:customStyle="1" w:styleId="affa">
    <w:name w:val="Гипертекстовая ссылка"/>
    <w:uiPriority w:val="99"/>
    <w:rsid w:val="002827B0"/>
    <w:rPr>
      <w:b/>
      <w:bCs/>
      <w:color w:val="008000"/>
      <w:sz w:val="20"/>
      <w:szCs w:val="20"/>
      <w:u w:val="single"/>
    </w:rPr>
  </w:style>
  <w:style w:type="paragraph" w:customStyle="1" w:styleId="affb">
    <w:name w:val="Заголовок статьи"/>
    <w:basedOn w:val="a1"/>
    <w:next w:val="a1"/>
    <w:rsid w:val="002827B0"/>
    <w:pPr>
      <w:widowControl w:val="0"/>
      <w:autoSpaceDE w:val="0"/>
      <w:autoSpaceDN w:val="0"/>
      <w:adjustRightInd w:val="0"/>
      <w:ind w:left="1612" w:hanging="892"/>
      <w:jc w:val="both"/>
    </w:pPr>
    <w:rPr>
      <w:rFonts w:ascii="Arial" w:eastAsia="Times New Roman" w:hAnsi="Arial"/>
      <w:sz w:val="20"/>
      <w:szCs w:val="20"/>
      <w:lang w:eastAsia="ru-RU"/>
    </w:rPr>
  </w:style>
  <w:style w:type="paragraph" w:customStyle="1" w:styleId="affc">
    <w:name w:val="ОСНОВНОЙ !!!"/>
    <w:basedOn w:val="ae"/>
    <w:rsid w:val="002827B0"/>
    <w:pPr>
      <w:spacing w:before="120"/>
      <w:ind w:firstLine="902"/>
      <w:jc w:val="both"/>
    </w:pPr>
    <w:rPr>
      <w:rFonts w:ascii="Arial" w:hAnsi="Arial"/>
      <w:sz w:val="24"/>
      <w:szCs w:val="24"/>
      <w:lang w:eastAsia="ar-SA"/>
    </w:rPr>
  </w:style>
  <w:style w:type="paragraph" w:customStyle="1" w:styleId="affd">
    <w:name w:val="Стиль ОСНОВНОЙ !!! + Красный"/>
    <w:basedOn w:val="affc"/>
    <w:rsid w:val="002827B0"/>
  </w:style>
  <w:style w:type="character" w:customStyle="1" w:styleId="a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b"/>
    <w:uiPriority w:val="34"/>
    <w:rsid w:val="002827B0"/>
    <w:rPr>
      <w:rFonts w:ascii="Calibri" w:eastAsia="Times New Roman" w:hAnsi="Calibri" w:cs="Times New Roman"/>
      <w:sz w:val="22"/>
      <w:szCs w:val="22"/>
    </w:rPr>
  </w:style>
  <w:style w:type="paragraph" w:customStyle="1" w:styleId="a">
    <w:name w:val="Подпункты маркированные"/>
    <w:basedOn w:val="a1"/>
    <w:rsid w:val="002827B0"/>
    <w:pPr>
      <w:widowControl w:val="0"/>
      <w:numPr>
        <w:numId w:val="1"/>
      </w:numPr>
      <w:tabs>
        <w:tab w:val="left" w:pos="2415"/>
      </w:tabs>
      <w:suppressAutoHyphens/>
      <w:jc w:val="both"/>
    </w:pPr>
    <w:rPr>
      <w:rFonts w:ascii="Times New Roman" w:eastAsia="Lucida Sans Unicode" w:hAnsi="Times New Roman"/>
      <w:kern w:val="1"/>
      <w:sz w:val="26"/>
      <w:szCs w:val="26"/>
      <w:lang w:eastAsia="ru-RU"/>
    </w:rPr>
  </w:style>
  <w:style w:type="paragraph" w:customStyle="1" w:styleId="affe">
    <w:name w:val="Текст (лев. подпись)"/>
    <w:basedOn w:val="a1"/>
    <w:next w:val="a1"/>
    <w:rsid w:val="002827B0"/>
    <w:pPr>
      <w:widowControl w:val="0"/>
      <w:autoSpaceDE w:val="0"/>
      <w:autoSpaceDN w:val="0"/>
      <w:adjustRightInd w:val="0"/>
    </w:pPr>
    <w:rPr>
      <w:rFonts w:ascii="Arial" w:eastAsia="Times New Roman" w:hAnsi="Arial"/>
      <w:sz w:val="20"/>
      <w:szCs w:val="20"/>
      <w:lang w:eastAsia="ru-RU"/>
    </w:rPr>
  </w:style>
  <w:style w:type="paragraph" w:customStyle="1" w:styleId="afff">
    <w:name w:val="Колонтитул (левый)"/>
    <w:basedOn w:val="affe"/>
    <w:next w:val="a1"/>
    <w:rsid w:val="002827B0"/>
    <w:rPr>
      <w:sz w:val="12"/>
      <w:szCs w:val="12"/>
    </w:rPr>
  </w:style>
  <w:style w:type="paragraph" w:customStyle="1" w:styleId="afff0">
    <w:name w:val="Текст (прав. подпись)"/>
    <w:basedOn w:val="a1"/>
    <w:next w:val="a1"/>
    <w:rsid w:val="002827B0"/>
    <w:pPr>
      <w:widowControl w:val="0"/>
      <w:autoSpaceDE w:val="0"/>
      <w:autoSpaceDN w:val="0"/>
      <w:adjustRightInd w:val="0"/>
      <w:jc w:val="right"/>
    </w:pPr>
    <w:rPr>
      <w:rFonts w:ascii="Arial" w:eastAsia="Times New Roman" w:hAnsi="Arial"/>
      <w:sz w:val="20"/>
      <w:szCs w:val="20"/>
      <w:lang w:eastAsia="ru-RU"/>
    </w:rPr>
  </w:style>
  <w:style w:type="paragraph" w:customStyle="1" w:styleId="afff1">
    <w:name w:val="Колонтитул (правый)"/>
    <w:basedOn w:val="afff0"/>
    <w:next w:val="a1"/>
    <w:rsid w:val="002827B0"/>
    <w:rPr>
      <w:sz w:val="12"/>
      <w:szCs w:val="12"/>
    </w:rPr>
  </w:style>
  <w:style w:type="paragraph" w:customStyle="1" w:styleId="afff2">
    <w:name w:val="Комментарий"/>
    <w:basedOn w:val="a1"/>
    <w:next w:val="a1"/>
    <w:rsid w:val="002827B0"/>
    <w:pPr>
      <w:widowControl w:val="0"/>
      <w:autoSpaceDE w:val="0"/>
      <w:autoSpaceDN w:val="0"/>
      <w:adjustRightInd w:val="0"/>
      <w:ind w:left="170"/>
      <w:jc w:val="both"/>
    </w:pPr>
    <w:rPr>
      <w:rFonts w:ascii="Arial" w:eastAsia="Times New Roman" w:hAnsi="Arial"/>
      <w:i/>
      <w:iCs/>
      <w:color w:val="800080"/>
      <w:sz w:val="20"/>
      <w:szCs w:val="20"/>
      <w:lang w:eastAsia="ru-RU"/>
    </w:rPr>
  </w:style>
  <w:style w:type="paragraph" w:customStyle="1" w:styleId="afff3">
    <w:name w:val="Комментарий пользователя"/>
    <w:basedOn w:val="afff2"/>
    <w:next w:val="a1"/>
    <w:rsid w:val="002827B0"/>
    <w:pPr>
      <w:jc w:val="left"/>
    </w:pPr>
    <w:rPr>
      <w:color w:val="000080"/>
    </w:rPr>
  </w:style>
  <w:style w:type="character" w:customStyle="1" w:styleId="afff4">
    <w:name w:val="Найденные слова"/>
    <w:basedOn w:val="aff9"/>
    <w:rsid w:val="002827B0"/>
    <w:rPr>
      <w:b/>
      <w:bCs/>
      <w:color w:val="000080"/>
      <w:sz w:val="20"/>
      <w:szCs w:val="20"/>
    </w:rPr>
  </w:style>
  <w:style w:type="character" w:customStyle="1" w:styleId="afff5">
    <w:name w:val="Не вступил в силу"/>
    <w:rsid w:val="002827B0"/>
    <w:rPr>
      <w:b/>
      <w:bCs/>
      <w:color w:val="008080"/>
      <w:sz w:val="20"/>
      <w:szCs w:val="20"/>
    </w:rPr>
  </w:style>
  <w:style w:type="paragraph" w:customStyle="1" w:styleId="afff6">
    <w:name w:val="Таблицы (моноширинный)"/>
    <w:basedOn w:val="a1"/>
    <w:next w:val="a1"/>
    <w:rsid w:val="002827B0"/>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7">
    <w:name w:val="Оглавление"/>
    <w:basedOn w:val="afff6"/>
    <w:next w:val="a1"/>
    <w:rsid w:val="002827B0"/>
    <w:pPr>
      <w:ind w:left="140"/>
    </w:pPr>
  </w:style>
  <w:style w:type="paragraph" w:customStyle="1" w:styleId="afff8">
    <w:name w:val="Основное меню"/>
    <w:basedOn w:val="a1"/>
    <w:next w:val="a1"/>
    <w:rsid w:val="002827B0"/>
    <w:pPr>
      <w:widowControl w:val="0"/>
      <w:autoSpaceDE w:val="0"/>
      <w:autoSpaceDN w:val="0"/>
      <w:adjustRightInd w:val="0"/>
      <w:ind w:firstLine="720"/>
      <w:jc w:val="both"/>
    </w:pPr>
    <w:rPr>
      <w:rFonts w:ascii="Verdana" w:eastAsia="Times New Roman" w:hAnsi="Verdana" w:cs="Verdana"/>
      <w:sz w:val="16"/>
      <w:szCs w:val="16"/>
      <w:lang w:eastAsia="ru-RU"/>
    </w:rPr>
  </w:style>
  <w:style w:type="paragraph" w:customStyle="1" w:styleId="afff9">
    <w:name w:val="Переменная часть"/>
    <w:basedOn w:val="afff8"/>
    <w:next w:val="a1"/>
    <w:rsid w:val="002827B0"/>
  </w:style>
  <w:style w:type="paragraph" w:customStyle="1" w:styleId="afffa">
    <w:name w:val="Постоянная часть"/>
    <w:basedOn w:val="afff8"/>
    <w:next w:val="a1"/>
    <w:rsid w:val="002827B0"/>
    <w:rPr>
      <w:b/>
      <w:bCs/>
      <w:u w:val="single"/>
    </w:rPr>
  </w:style>
  <w:style w:type="paragraph" w:customStyle="1" w:styleId="afffb">
    <w:name w:val="Прижатый влево"/>
    <w:basedOn w:val="a1"/>
    <w:next w:val="a1"/>
    <w:uiPriority w:val="99"/>
    <w:rsid w:val="002827B0"/>
    <w:pPr>
      <w:widowControl w:val="0"/>
      <w:autoSpaceDE w:val="0"/>
      <w:autoSpaceDN w:val="0"/>
      <w:adjustRightInd w:val="0"/>
    </w:pPr>
    <w:rPr>
      <w:rFonts w:ascii="Arial" w:eastAsia="Times New Roman" w:hAnsi="Arial"/>
      <w:sz w:val="20"/>
      <w:szCs w:val="20"/>
      <w:lang w:eastAsia="ru-RU"/>
    </w:rPr>
  </w:style>
  <w:style w:type="character" w:customStyle="1" w:styleId="afffc">
    <w:name w:val="Продолжение ссылки"/>
    <w:basedOn w:val="affa"/>
    <w:rsid w:val="002827B0"/>
    <w:rPr>
      <w:b/>
      <w:bCs/>
      <w:color w:val="008000"/>
      <w:sz w:val="20"/>
      <w:szCs w:val="20"/>
      <w:u w:val="single"/>
    </w:rPr>
  </w:style>
  <w:style w:type="paragraph" w:customStyle="1" w:styleId="afffd">
    <w:name w:val="Словарная статья"/>
    <w:basedOn w:val="a1"/>
    <w:next w:val="a1"/>
    <w:rsid w:val="002827B0"/>
    <w:pPr>
      <w:widowControl w:val="0"/>
      <w:autoSpaceDE w:val="0"/>
      <w:autoSpaceDN w:val="0"/>
      <w:adjustRightInd w:val="0"/>
      <w:ind w:right="118"/>
      <w:jc w:val="both"/>
    </w:pPr>
    <w:rPr>
      <w:rFonts w:ascii="Arial" w:eastAsia="Times New Roman" w:hAnsi="Arial"/>
      <w:sz w:val="20"/>
      <w:szCs w:val="20"/>
      <w:lang w:eastAsia="ru-RU"/>
    </w:rPr>
  </w:style>
  <w:style w:type="paragraph" w:customStyle="1" w:styleId="afffe">
    <w:name w:val="Текст (справка)"/>
    <w:basedOn w:val="a1"/>
    <w:next w:val="a1"/>
    <w:uiPriority w:val="99"/>
    <w:rsid w:val="002827B0"/>
    <w:pPr>
      <w:widowControl w:val="0"/>
      <w:autoSpaceDE w:val="0"/>
      <w:autoSpaceDN w:val="0"/>
      <w:adjustRightInd w:val="0"/>
      <w:ind w:left="170" w:right="170"/>
    </w:pPr>
    <w:rPr>
      <w:rFonts w:ascii="Arial" w:eastAsia="Times New Roman" w:hAnsi="Arial"/>
      <w:sz w:val="20"/>
      <w:szCs w:val="20"/>
      <w:lang w:eastAsia="ru-RU"/>
    </w:rPr>
  </w:style>
  <w:style w:type="character" w:customStyle="1" w:styleId="affff">
    <w:name w:val="Утратил силу"/>
    <w:rsid w:val="002827B0"/>
    <w:rPr>
      <w:b/>
      <w:bCs/>
      <w:strike/>
      <w:color w:val="808000"/>
      <w:sz w:val="20"/>
      <w:szCs w:val="20"/>
    </w:rPr>
  </w:style>
  <w:style w:type="paragraph" w:customStyle="1" w:styleId="3a">
    <w:name w:val="Стиль Заголовок 3 + Черный"/>
    <w:basedOn w:val="3"/>
    <w:next w:val="6"/>
    <w:rsid w:val="002827B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827B0"/>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2827B0"/>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210">
    <w:name w:val="Основной текст 2 Знак1"/>
    <w:basedOn w:val="a2"/>
    <w:uiPriority w:val="99"/>
    <w:semiHidden/>
    <w:rsid w:val="002827B0"/>
    <w:rPr>
      <w:rFonts w:ascii="Times New Roman" w:eastAsia="Times New Roman" w:hAnsi="Times New Roman" w:cs="Times New Roman"/>
      <w:sz w:val="24"/>
      <w:szCs w:val="24"/>
      <w:lang w:eastAsia="ru-RU"/>
    </w:rPr>
  </w:style>
  <w:style w:type="paragraph" w:customStyle="1" w:styleId="1d">
    <w:name w:val="Обычный1"/>
    <w:rsid w:val="002827B0"/>
    <w:pPr>
      <w:widowControl w:val="0"/>
      <w:snapToGrid w:val="0"/>
    </w:pPr>
    <w:rPr>
      <w:rFonts w:ascii="Times New Roman" w:eastAsia="Times New Roman" w:hAnsi="Times New Roman"/>
    </w:rPr>
  </w:style>
  <w:style w:type="paragraph" w:styleId="affff0">
    <w:name w:val="Title"/>
    <w:basedOn w:val="a1"/>
    <w:next w:val="affff1"/>
    <w:link w:val="1e"/>
    <w:qFormat/>
    <w:rsid w:val="002827B0"/>
    <w:pPr>
      <w:suppressAutoHyphens/>
      <w:autoSpaceDE w:val="0"/>
      <w:spacing w:line="480" w:lineRule="auto"/>
      <w:jc w:val="center"/>
    </w:pPr>
    <w:rPr>
      <w:rFonts w:ascii="Times New Roman" w:eastAsia="Times New Roman" w:hAnsi="Times New Roman"/>
      <w:sz w:val="28"/>
      <w:szCs w:val="32"/>
      <w:lang w:eastAsia="ar-SA"/>
    </w:rPr>
  </w:style>
  <w:style w:type="character" w:customStyle="1" w:styleId="affff2">
    <w:name w:val="Название Знак"/>
    <w:basedOn w:val="a2"/>
    <w:link w:val="affff0"/>
    <w:rsid w:val="002827B0"/>
    <w:rPr>
      <w:rFonts w:ascii="Cambria" w:eastAsia="Times New Roman" w:hAnsi="Cambria" w:cs="Times New Roman"/>
      <w:b/>
      <w:bCs/>
      <w:kern w:val="28"/>
      <w:sz w:val="32"/>
      <w:szCs w:val="32"/>
      <w:lang w:eastAsia="en-US"/>
    </w:rPr>
  </w:style>
  <w:style w:type="character" w:customStyle="1" w:styleId="1e">
    <w:name w:val="Название Знак1"/>
    <w:basedOn w:val="a2"/>
    <w:link w:val="affff0"/>
    <w:uiPriority w:val="1"/>
    <w:rsid w:val="002827B0"/>
    <w:rPr>
      <w:rFonts w:ascii="Times New Roman" w:eastAsia="Times New Roman" w:hAnsi="Times New Roman"/>
      <w:sz w:val="28"/>
      <w:szCs w:val="32"/>
      <w:lang w:eastAsia="ar-SA"/>
    </w:rPr>
  </w:style>
  <w:style w:type="paragraph" w:styleId="affff1">
    <w:name w:val="Subtitle"/>
    <w:basedOn w:val="a1"/>
    <w:link w:val="affff3"/>
    <w:uiPriority w:val="11"/>
    <w:qFormat/>
    <w:rsid w:val="002827B0"/>
    <w:pPr>
      <w:widowControl w:val="0"/>
      <w:autoSpaceDE w:val="0"/>
      <w:autoSpaceDN w:val="0"/>
      <w:adjustRightInd w:val="0"/>
      <w:spacing w:after="60"/>
      <w:ind w:firstLine="720"/>
      <w:jc w:val="center"/>
      <w:outlineLvl w:val="1"/>
    </w:pPr>
    <w:rPr>
      <w:rFonts w:ascii="Arial" w:eastAsia="Times New Roman" w:hAnsi="Arial" w:cs="Arial"/>
      <w:sz w:val="24"/>
      <w:szCs w:val="24"/>
      <w:lang w:eastAsia="ru-RU"/>
    </w:rPr>
  </w:style>
  <w:style w:type="character" w:customStyle="1" w:styleId="affff3">
    <w:name w:val="Подзаголовок Знак"/>
    <w:basedOn w:val="a2"/>
    <w:link w:val="affff1"/>
    <w:uiPriority w:val="11"/>
    <w:rsid w:val="002827B0"/>
    <w:rPr>
      <w:rFonts w:ascii="Arial" w:eastAsia="Times New Roman" w:hAnsi="Arial" w:cs="Arial"/>
      <w:sz w:val="24"/>
      <w:szCs w:val="24"/>
    </w:rPr>
  </w:style>
  <w:style w:type="table" w:customStyle="1" w:styleId="2b">
    <w:name w:val="Сетка таблицы2"/>
    <w:basedOn w:val="a3"/>
    <w:next w:val="af1"/>
    <w:rsid w:val="002827B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uiPriority w:val="99"/>
    <w:rsid w:val="002827B0"/>
    <w:rPr>
      <w:sz w:val="16"/>
      <w:szCs w:val="16"/>
    </w:rPr>
  </w:style>
  <w:style w:type="paragraph" w:styleId="affff5">
    <w:name w:val="annotation text"/>
    <w:basedOn w:val="a1"/>
    <w:link w:val="affff6"/>
    <w:uiPriority w:val="99"/>
    <w:rsid w:val="002827B0"/>
    <w:rPr>
      <w:rFonts w:ascii="Times New Roman" w:eastAsia="Times New Roman" w:hAnsi="Times New Roman"/>
      <w:sz w:val="20"/>
      <w:szCs w:val="20"/>
      <w:lang w:eastAsia="ru-RU"/>
    </w:rPr>
  </w:style>
  <w:style w:type="character" w:customStyle="1" w:styleId="affff6">
    <w:name w:val="Текст примечания Знак"/>
    <w:basedOn w:val="a2"/>
    <w:link w:val="affff5"/>
    <w:uiPriority w:val="99"/>
    <w:rsid w:val="002827B0"/>
    <w:rPr>
      <w:rFonts w:ascii="Times New Roman" w:eastAsia="Times New Roman" w:hAnsi="Times New Roman"/>
    </w:rPr>
  </w:style>
  <w:style w:type="paragraph" w:styleId="affff7">
    <w:name w:val="annotation subject"/>
    <w:basedOn w:val="affff5"/>
    <w:next w:val="affff5"/>
    <w:link w:val="affff8"/>
    <w:uiPriority w:val="99"/>
    <w:rsid w:val="002827B0"/>
    <w:rPr>
      <w:b/>
      <w:bCs/>
    </w:rPr>
  </w:style>
  <w:style w:type="character" w:customStyle="1" w:styleId="affff8">
    <w:name w:val="Тема примечания Знак"/>
    <w:basedOn w:val="affff6"/>
    <w:link w:val="affff7"/>
    <w:uiPriority w:val="99"/>
    <w:rsid w:val="002827B0"/>
    <w:rPr>
      <w:rFonts w:ascii="Times New Roman" w:eastAsia="Times New Roman" w:hAnsi="Times New Roman"/>
      <w:b/>
      <w:bCs/>
    </w:rPr>
  </w:style>
  <w:style w:type="character" w:styleId="affff9">
    <w:name w:val="Intense Emphasis"/>
    <w:uiPriority w:val="21"/>
    <w:qFormat/>
    <w:rsid w:val="002827B0"/>
    <w:rPr>
      <w:b/>
      <w:bCs/>
      <w:i/>
      <w:iCs/>
      <w:color w:val="4F81BD"/>
    </w:rPr>
  </w:style>
  <w:style w:type="paragraph" w:styleId="2c">
    <w:name w:val="Quote"/>
    <w:basedOn w:val="a1"/>
    <w:next w:val="a1"/>
    <w:link w:val="2d"/>
    <w:uiPriority w:val="29"/>
    <w:qFormat/>
    <w:rsid w:val="002827B0"/>
    <w:pPr>
      <w:spacing w:after="200" w:line="276" w:lineRule="auto"/>
      <w:ind w:firstLine="709"/>
      <w:jc w:val="both"/>
    </w:pPr>
    <w:rPr>
      <w:i/>
      <w:iCs/>
      <w:color w:val="000000"/>
    </w:rPr>
  </w:style>
  <w:style w:type="character" w:customStyle="1" w:styleId="2d">
    <w:name w:val="Цитата 2 Знак"/>
    <w:basedOn w:val="a2"/>
    <w:link w:val="2c"/>
    <w:uiPriority w:val="29"/>
    <w:rsid w:val="002827B0"/>
    <w:rPr>
      <w:i/>
      <w:iCs/>
      <w:color w:val="000000"/>
      <w:sz w:val="22"/>
      <w:szCs w:val="22"/>
      <w:lang w:eastAsia="en-US"/>
    </w:rPr>
  </w:style>
  <w:style w:type="paragraph" w:styleId="affffa">
    <w:name w:val="Intense Quote"/>
    <w:basedOn w:val="a1"/>
    <w:next w:val="a1"/>
    <w:link w:val="affffb"/>
    <w:uiPriority w:val="30"/>
    <w:qFormat/>
    <w:rsid w:val="002827B0"/>
    <w:pPr>
      <w:pBdr>
        <w:bottom w:val="single" w:sz="4" w:space="4" w:color="4F81BD"/>
      </w:pBdr>
      <w:spacing w:before="200" w:after="280" w:line="276" w:lineRule="auto"/>
      <w:ind w:left="936" w:right="936" w:firstLine="709"/>
      <w:jc w:val="both"/>
    </w:pPr>
    <w:rPr>
      <w:b/>
      <w:bCs/>
      <w:i/>
      <w:iCs/>
      <w:color w:val="4F81BD"/>
    </w:rPr>
  </w:style>
  <w:style w:type="character" w:customStyle="1" w:styleId="affffb">
    <w:name w:val="Выделенная цитата Знак"/>
    <w:basedOn w:val="a2"/>
    <w:link w:val="affffa"/>
    <w:uiPriority w:val="30"/>
    <w:rsid w:val="002827B0"/>
    <w:rPr>
      <w:b/>
      <w:bCs/>
      <w:i/>
      <w:iCs/>
      <w:color w:val="4F81BD"/>
      <w:sz w:val="22"/>
      <w:szCs w:val="22"/>
      <w:lang w:eastAsia="en-US"/>
    </w:rPr>
  </w:style>
  <w:style w:type="paragraph" w:customStyle="1" w:styleId="affffc">
    <w:name w:val="Главы"/>
    <w:basedOn w:val="1"/>
    <w:link w:val="affffd"/>
    <w:qFormat/>
    <w:rsid w:val="002827B0"/>
    <w:pPr>
      <w:keepLines/>
      <w:widowControl w:val="0"/>
      <w:suppressAutoHyphens/>
      <w:spacing w:before="480" w:after="0"/>
      <w:jc w:val="center"/>
    </w:pPr>
    <w:rPr>
      <w:rFonts w:ascii="Times New Roman" w:hAnsi="Times New Roman"/>
      <w:color w:val="000000"/>
      <w:kern w:val="0"/>
      <w:sz w:val="24"/>
      <w:szCs w:val="28"/>
      <w:lang w:val="x-none" w:eastAsia="x-none"/>
    </w:rPr>
  </w:style>
  <w:style w:type="character" w:customStyle="1" w:styleId="affffd">
    <w:name w:val="Главы Знак"/>
    <w:link w:val="affffc"/>
    <w:rsid w:val="002827B0"/>
    <w:rPr>
      <w:rFonts w:ascii="Times New Roman" w:eastAsia="Times New Roman" w:hAnsi="Times New Roman"/>
      <w:b/>
      <w:bCs/>
      <w:color w:val="000000"/>
      <w:sz w:val="24"/>
      <w:szCs w:val="28"/>
    </w:rPr>
  </w:style>
  <w:style w:type="paragraph" w:customStyle="1" w:styleId="Heading">
    <w:name w:val="Heading"/>
    <w:rsid w:val="002827B0"/>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1"/>
    <w:rsid w:val="002827B0"/>
    <w:pPr>
      <w:tabs>
        <w:tab w:val="left" w:pos="709"/>
      </w:tabs>
      <w:ind w:firstLine="709"/>
      <w:jc w:val="both"/>
    </w:pPr>
    <w:rPr>
      <w:rFonts w:ascii="TimesET" w:eastAsia="TimesET" w:hAnsi="TimesET"/>
      <w:sz w:val="24"/>
      <w:szCs w:val="20"/>
      <w:lang w:eastAsia="ru-RU"/>
    </w:rPr>
  </w:style>
  <w:style w:type="paragraph" w:customStyle="1" w:styleId="1f">
    <w:name w:val="Основной текст1"/>
    <w:basedOn w:val="a1"/>
    <w:rsid w:val="002827B0"/>
    <w:pPr>
      <w:widowControl w:val="0"/>
      <w:ind w:firstLine="709"/>
      <w:jc w:val="both"/>
    </w:pPr>
    <w:rPr>
      <w:rFonts w:ascii="Times New Roman" w:eastAsia="Times New Roman" w:hAnsi="Times New Roman"/>
      <w:sz w:val="24"/>
      <w:szCs w:val="20"/>
      <w:lang w:eastAsia="ru-RU"/>
    </w:rPr>
  </w:style>
  <w:style w:type="paragraph" w:customStyle="1" w:styleId="BodyText21">
    <w:name w:val="Body Text 21"/>
    <w:basedOn w:val="a1"/>
    <w:rsid w:val="002827B0"/>
    <w:pPr>
      <w:widowControl w:val="0"/>
      <w:ind w:firstLine="709"/>
      <w:jc w:val="both"/>
    </w:pPr>
    <w:rPr>
      <w:rFonts w:ascii="Times New Roman" w:eastAsia="Times New Roman" w:hAnsi="Times New Roman"/>
      <w:color w:val="000000"/>
      <w:sz w:val="24"/>
      <w:szCs w:val="20"/>
      <w:lang w:eastAsia="ru-RU"/>
    </w:rPr>
  </w:style>
  <w:style w:type="paragraph" w:customStyle="1" w:styleId="3b">
    <w:name w:val="çàãîëîâîê 3"/>
    <w:basedOn w:val="afc"/>
    <w:next w:val="afc"/>
    <w:rsid w:val="002827B0"/>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2827B0"/>
    <w:rPr>
      <w:vertAlign w:val="superscript"/>
    </w:rPr>
  </w:style>
  <w:style w:type="paragraph" w:customStyle="1" w:styleId="afffff">
    <w:name w:val="Пункты"/>
    <w:basedOn w:val="a1"/>
    <w:rsid w:val="002827B0"/>
    <w:pPr>
      <w:widowControl w:val="0"/>
      <w:shd w:val="clear" w:color="auto" w:fill="FFFFFF"/>
      <w:suppressAutoHyphens/>
      <w:spacing w:line="276" w:lineRule="exact"/>
      <w:ind w:hanging="227"/>
      <w:jc w:val="both"/>
    </w:pPr>
    <w:rPr>
      <w:rFonts w:ascii="Times New Roman" w:eastAsia="Lucida Sans Unicode" w:hAnsi="Times New Roman"/>
      <w:kern w:val="1"/>
      <w:sz w:val="26"/>
      <w:szCs w:val="26"/>
      <w:lang w:eastAsia="ru-RU"/>
    </w:rPr>
  </w:style>
  <w:style w:type="paragraph" w:customStyle="1" w:styleId="afffff0">
    <w:name w:val="Подпункты Знак"/>
    <w:basedOn w:val="a1"/>
    <w:autoRedefine/>
    <w:rsid w:val="002827B0"/>
    <w:pPr>
      <w:widowControl w:val="0"/>
      <w:suppressAutoHyphens/>
      <w:ind w:firstLine="720"/>
      <w:jc w:val="both"/>
    </w:pPr>
    <w:rPr>
      <w:rFonts w:ascii="Times New Roman" w:eastAsia="Lucida Sans Unicode" w:hAnsi="Times New Roman"/>
      <w:kern w:val="1"/>
      <w:sz w:val="28"/>
      <w:szCs w:val="28"/>
      <w:lang w:eastAsia="ru-RU"/>
    </w:rPr>
  </w:style>
  <w:style w:type="paragraph" w:styleId="41">
    <w:name w:val="toc 4"/>
    <w:basedOn w:val="a1"/>
    <w:next w:val="a1"/>
    <w:autoRedefine/>
    <w:uiPriority w:val="39"/>
    <w:unhideWhenUsed/>
    <w:rsid w:val="002827B0"/>
    <w:pPr>
      <w:widowControl w:val="0"/>
      <w:tabs>
        <w:tab w:val="right" w:leader="dot" w:pos="9345"/>
      </w:tabs>
      <w:suppressAutoHyphens/>
      <w:ind w:left="1134" w:hanging="992"/>
    </w:pPr>
    <w:rPr>
      <w:rFonts w:ascii="Times New Roman" w:eastAsia="Lucida Sans Unicode" w:hAnsi="Times New Roman"/>
      <w:sz w:val="20"/>
      <w:szCs w:val="20"/>
      <w:lang w:eastAsia="ru-RU"/>
    </w:rPr>
  </w:style>
  <w:style w:type="paragraph" w:styleId="61">
    <w:name w:val="toc 6"/>
    <w:basedOn w:val="a1"/>
    <w:next w:val="a1"/>
    <w:autoRedefine/>
    <w:uiPriority w:val="39"/>
    <w:unhideWhenUsed/>
    <w:rsid w:val="002827B0"/>
    <w:pPr>
      <w:widowControl w:val="0"/>
      <w:suppressAutoHyphens/>
      <w:ind w:left="1200" w:firstLine="709"/>
    </w:pPr>
    <w:rPr>
      <w:rFonts w:ascii="Times New Roman" w:eastAsia="Lucida Sans Unicode" w:hAnsi="Times New Roman"/>
      <w:sz w:val="20"/>
      <w:szCs w:val="20"/>
      <w:lang w:eastAsia="ru-RU"/>
    </w:rPr>
  </w:style>
  <w:style w:type="paragraph" w:styleId="7">
    <w:name w:val="toc 7"/>
    <w:basedOn w:val="a1"/>
    <w:next w:val="a1"/>
    <w:autoRedefine/>
    <w:uiPriority w:val="39"/>
    <w:unhideWhenUsed/>
    <w:rsid w:val="002827B0"/>
    <w:pPr>
      <w:widowControl w:val="0"/>
      <w:suppressAutoHyphens/>
      <w:ind w:left="1440" w:firstLine="709"/>
    </w:pPr>
    <w:rPr>
      <w:rFonts w:ascii="Times New Roman" w:eastAsia="Lucida Sans Unicode" w:hAnsi="Times New Roman"/>
      <w:sz w:val="20"/>
      <w:szCs w:val="20"/>
      <w:lang w:eastAsia="ru-RU"/>
    </w:rPr>
  </w:style>
  <w:style w:type="paragraph" w:styleId="8">
    <w:name w:val="toc 8"/>
    <w:basedOn w:val="a1"/>
    <w:next w:val="a1"/>
    <w:autoRedefine/>
    <w:uiPriority w:val="39"/>
    <w:unhideWhenUsed/>
    <w:rsid w:val="002827B0"/>
    <w:pPr>
      <w:widowControl w:val="0"/>
      <w:suppressAutoHyphens/>
      <w:ind w:left="1680" w:firstLine="709"/>
    </w:pPr>
    <w:rPr>
      <w:rFonts w:ascii="Times New Roman" w:eastAsia="Lucida Sans Unicode" w:hAnsi="Times New Roman"/>
      <w:sz w:val="20"/>
      <w:szCs w:val="20"/>
      <w:lang w:eastAsia="ru-RU"/>
    </w:rPr>
  </w:style>
  <w:style w:type="paragraph" w:styleId="9">
    <w:name w:val="toc 9"/>
    <w:basedOn w:val="a1"/>
    <w:next w:val="a1"/>
    <w:autoRedefine/>
    <w:uiPriority w:val="39"/>
    <w:unhideWhenUsed/>
    <w:rsid w:val="002827B0"/>
    <w:pPr>
      <w:widowControl w:val="0"/>
      <w:suppressAutoHyphens/>
      <w:ind w:left="1920" w:firstLine="709"/>
    </w:pPr>
    <w:rPr>
      <w:rFonts w:ascii="Times New Roman" w:eastAsia="Lucida Sans Unicode" w:hAnsi="Times New Roman"/>
      <w:sz w:val="20"/>
      <w:szCs w:val="20"/>
      <w:lang w:eastAsia="ru-RU"/>
    </w:rPr>
  </w:style>
  <w:style w:type="paragraph" w:customStyle="1" w:styleId="afffff1">
    <w:name w:val="название зоны"/>
    <w:basedOn w:val="a1"/>
    <w:link w:val="afffff2"/>
    <w:rsid w:val="002827B0"/>
    <w:pPr>
      <w:widowControl w:val="0"/>
      <w:suppressAutoHyphens/>
      <w:ind w:firstLine="709"/>
      <w:jc w:val="right"/>
    </w:pPr>
    <w:rPr>
      <w:rFonts w:ascii="Times New Roman" w:eastAsia="Lucida Sans Unicode" w:hAnsi="Times New Roman"/>
      <w:i/>
      <w:sz w:val="24"/>
      <w:szCs w:val="24"/>
      <w:lang w:val="x-none" w:eastAsia="x-none"/>
    </w:rPr>
  </w:style>
  <w:style w:type="paragraph" w:customStyle="1" w:styleId="afffff3">
    <w:name w:val="Название зоны"/>
    <w:basedOn w:val="afffff1"/>
    <w:link w:val="afffff4"/>
    <w:qFormat/>
    <w:rsid w:val="002827B0"/>
    <w:pPr>
      <w:ind w:left="2694" w:firstLine="0"/>
      <w:jc w:val="both"/>
    </w:pPr>
    <w:rPr>
      <w:rFonts w:ascii="Candara" w:hAnsi="Candara"/>
      <w:b/>
    </w:rPr>
  </w:style>
  <w:style w:type="character" w:customStyle="1" w:styleId="afffff2">
    <w:name w:val="название зоны Знак"/>
    <w:link w:val="afffff1"/>
    <w:rsid w:val="002827B0"/>
    <w:rPr>
      <w:rFonts w:ascii="Times New Roman" w:eastAsia="Lucida Sans Unicode" w:hAnsi="Times New Roman"/>
      <w:i/>
      <w:sz w:val="24"/>
      <w:szCs w:val="24"/>
    </w:rPr>
  </w:style>
  <w:style w:type="paragraph" w:customStyle="1" w:styleId="afffff5">
    <w:name w:val="Описание зоны"/>
    <w:basedOn w:val="a1"/>
    <w:link w:val="afffff6"/>
    <w:qFormat/>
    <w:rsid w:val="002827B0"/>
    <w:pPr>
      <w:widowControl w:val="0"/>
      <w:suppressAutoHyphens/>
      <w:ind w:left="2694"/>
      <w:jc w:val="both"/>
    </w:pPr>
    <w:rPr>
      <w:rFonts w:ascii="Candara" w:eastAsia="Lucida Sans Unicode" w:hAnsi="Candara"/>
      <w:sz w:val="24"/>
      <w:szCs w:val="24"/>
      <w:lang w:val="x-none" w:eastAsia="x-none" w:bidi="hi-IN"/>
    </w:rPr>
  </w:style>
  <w:style w:type="character" w:customStyle="1" w:styleId="afffff4">
    <w:name w:val="Название зоны Знак"/>
    <w:link w:val="afffff3"/>
    <w:rsid w:val="002827B0"/>
    <w:rPr>
      <w:rFonts w:ascii="Candara" w:eastAsia="Lucida Sans Unicode" w:hAnsi="Candara"/>
      <w:b/>
      <w:i/>
      <w:sz w:val="24"/>
      <w:szCs w:val="24"/>
    </w:rPr>
  </w:style>
  <w:style w:type="paragraph" w:customStyle="1" w:styleId="afffff7">
    <w:name w:val="Осн виды"/>
    <w:basedOn w:val="a1"/>
    <w:link w:val="afffff8"/>
    <w:qFormat/>
    <w:rsid w:val="002827B0"/>
    <w:pPr>
      <w:widowControl w:val="0"/>
      <w:suppressAutoHyphens/>
      <w:jc w:val="center"/>
    </w:pPr>
    <w:rPr>
      <w:rFonts w:ascii="Times New Roman" w:eastAsia="Lucida Sans Unicode" w:hAnsi="Times New Roman"/>
      <w:i/>
      <w:sz w:val="24"/>
      <w:szCs w:val="24"/>
      <w:lang w:val="x-none" w:eastAsia="x-none" w:bidi="hi-IN"/>
    </w:rPr>
  </w:style>
  <w:style w:type="character" w:customStyle="1" w:styleId="afffff6">
    <w:name w:val="Описание зоны Знак"/>
    <w:link w:val="afffff5"/>
    <w:rsid w:val="002827B0"/>
    <w:rPr>
      <w:rFonts w:ascii="Candara" w:eastAsia="Lucida Sans Unicode" w:hAnsi="Candara"/>
      <w:sz w:val="24"/>
      <w:szCs w:val="24"/>
      <w:lang w:bidi="hi-IN"/>
    </w:rPr>
  </w:style>
  <w:style w:type="paragraph" w:customStyle="1" w:styleId="a0">
    <w:name w:val="список разреш испол"/>
    <w:basedOn w:val="ab"/>
    <w:link w:val="afffff9"/>
    <w:qFormat/>
    <w:rsid w:val="002827B0"/>
    <w:pPr>
      <w:widowControl w:val="0"/>
      <w:numPr>
        <w:numId w:val="2"/>
      </w:numPr>
      <w:suppressAutoHyphens/>
      <w:spacing w:after="0" w:line="240" w:lineRule="auto"/>
    </w:pPr>
    <w:rPr>
      <w:rFonts w:ascii="Times New Roman" w:eastAsia="Lucida Sans Unicode" w:hAnsi="Times New Roman"/>
      <w:sz w:val="24"/>
      <w:szCs w:val="24"/>
      <w:lang w:val="x-none" w:eastAsia="x-none" w:bidi="hi-IN"/>
    </w:rPr>
  </w:style>
  <w:style w:type="character" w:customStyle="1" w:styleId="afffff8">
    <w:name w:val="Осн виды Знак"/>
    <w:link w:val="afffff7"/>
    <w:rsid w:val="002827B0"/>
    <w:rPr>
      <w:rFonts w:ascii="Times New Roman" w:eastAsia="Lucida Sans Unicode" w:hAnsi="Times New Roman"/>
      <w:i/>
      <w:sz w:val="24"/>
      <w:szCs w:val="24"/>
      <w:lang w:bidi="hi-IN"/>
    </w:rPr>
  </w:style>
  <w:style w:type="character" w:customStyle="1" w:styleId="afffff9">
    <w:name w:val="список разреш испол Знак"/>
    <w:link w:val="a0"/>
    <w:rsid w:val="002827B0"/>
    <w:rPr>
      <w:rFonts w:ascii="Times New Roman" w:eastAsia="Lucida Sans Unicode" w:hAnsi="Times New Roman"/>
      <w:sz w:val="24"/>
      <w:szCs w:val="24"/>
      <w:lang w:val="x-none" w:eastAsia="x-none" w:bidi="hi-IN"/>
    </w:rPr>
  </w:style>
  <w:style w:type="paragraph" w:customStyle="1" w:styleId="230">
    <w:name w:val="Основной текст 23"/>
    <w:basedOn w:val="a1"/>
    <w:rsid w:val="002827B0"/>
    <w:pPr>
      <w:spacing w:line="360" w:lineRule="auto"/>
      <w:ind w:left="426" w:hanging="426"/>
      <w:jc w:val="both"/>
    </w:pPr>
    <w:rPr>
      <w:rFonts w:ascii="Times New Roman" w:eastAsia="Times New Roman" w:hAnsi="Times New Roman"/>
      <w:b/>
      <w:color w:val="000000"/>
      <w:sz w:val="28"/>
      <w:szCs w:val="20"/>
      <w:lang w:eastAsia="ar-SA"/>
    </w:rPr>
  </w:style>
  <w:style w:type="paragraph" w:styleId="afffffa">
    <w:name w:val="caption"/>
    <w:basedOn w:val="a1"/>
    <w:next w:val="a1"/>
    <w:uiPriority w:val="99"/>
    <w:qFormat/>
    <w:rsid w:val="002827B0"/>
    <w:pPr>
      <w:spacing w:after="240"/>
      <w:ind w:left="2694" w:hanging="1276"/>
      <w:jc w:val="both"/>
      <w:outlineLvl w:val="5"/>
    </w:pPr>
    <w:rPr>
      <w:rFonts w:ascii="Arial" w:eastAsia="Times New Roman" w:hAnsi="Arial" w:cs="Arial"/>
      <w:lang w:eastAsia="ru-RU"/>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2827B0"/>
    <w:pPr>
      <w:suppressAutoHyphens/>
      <w:ind w:firstLine="539"/>
      <w:jc w:val="both"/>
    </w:pPr>
    <w:rPr>
      <w:rFonts w:ascii="Times New Roman" w:eastAsia="Times New Roman" w:hAnsi="Times New Roman"/>
      <w:color w:val="000000"/>
      <w:kern w:val="1"/>
      <w:sz w:val="24"/>
      <w:szCs w:val="24"/>
      <w:lang w:eastAsia="ar-SA"/>
    </w:rPr>
  </w:style>
  <w:style w:type="paragraph" w:customStyle="1" w:styleId="s52">
    <w:name w:val="s_5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afffffb">
    <w:name w:val="Подчеркивание Знак"/>
    <w:basedOn w:val="a1"/>
    <w:link w:val="afffffc"/>
    <w:autoRedefine/>
    <w:rsid w:val="002827B0"/>
    <w:pPr>
      <w:autoSpaceDE w:val="0"/>
      <w:autoSpaceDN w:val="0"/>
      <w:adjustRightInd w:val="0"/>
      <w:spacing w:line="360" w:lineRule="auto"/>
      <w:ind w:left="540" w:firstLine="720"/>
      <w:jc w:val="both"/>
    </w:pPr>
    <w:rPr>
      <w:rFonts w:ascii="Times New Roman" w:eastAsia="Times New Roman" w:hAnsi="Times New Roman"/>
      <w:iCs/>
      <w:sz w:val="24"/>
      <w:szCs w:val="24"/>
      <w:u w:val="single"/>
      <w:lang w:val="x-none" w:eastAsia="x-none"/>
    </w:rPr>
  </w:style>
  <w:style w:type="character" w:customStyle="1" w:styleId="afffffc">
    <w:name w:val="Подчеркивание Знак Знак"/>
    <w:link w:val="afffffb"/>
    <w:rsid w:val="002827B0"/>
    <w:rPr>
      <w:rFonts w:ascii="Times New Roman" w:eastAsia="Times New Roman" w:hAnsi="Times New Roman"/>
      <w:iCs/>
      <w:sz w:val="24"/>
      <w:szCs w:val="24"/>
      <w:u w:val="single"/>
    </w:rPr>
  </w:style>
  <w:style w:type="paragraph" w:customStyle="1" w:styleId="211">
    <w:name w:val="Основной текст 21"/>
    <w:basedOn w:val="a1"/>
    <w:rsid w:val="002827B0"/>
    <w:pPr>
      <w:tabs>
        <w:tab w:val="left" w:pos="709"/>
      </w:tabs>
      <w:suppressAutoHyphens/>
      <w:ind w:firstLine="709"/>
      <w:jc w:val="center"/>
    </w:pPr>
    <w:rPr>
      <w:rFonts w:ascii="TimesET" w:eastAsia="TimesET" w:hAnsi="TimesET"/>
      <w:b/>
      <w:sz w:val="24"/>
      <w:szCs w:val="20"/>
      <w:lang w:eastAsia="ar-SA"/>
    </w:rPr>
  </w:style>
  <w:style w:type="paragraph" w:customStyle="1" w:styleId="1f0">
    <w:name w:val="Основной текст с отступом1"/>
    <w:basedOn w:val="a1"/>
    <w:rsid w:val="002827B0"/>
    <w:pPr>
      <w:keepLines/>
      <w:widowControl w:val="0"/>
      <w:suppressAutoHyphens/>
      <w:overflowPunct w:val="0"/>
      <w:autoSpaceDE w:val="0"/>
      <w:spacing w:line="320" w:lineRule="atLeast"/>
      <w:ind w:firstLine="709"/>
      <w:jc w:val="both"/>
    </w:pPr>
    <w:rPr>
      <w:rFonts w:ascii="Times New Roman" w:eastAsia="Times New Roman" w:hAnsi="Times New Roman"/>
      <w:sz w:val="28"/>
      <w:szCs w:val="28"/>
      <w:lang w:eastAsia="ar-SA"/>
    </w:rPr>
  </w:style>
  <w:style w:type="character" w:styleId="afffffd">
    <w:name w:val="line number"/>
    <w:basedOn w:val="a2"/>
    <w:uiPriority w:val="99"/>
    <w:semiHidden/>
    <w:unhideWhenUsed/>
    <w:rsid w:val="002827B0"/>
  </w:style>
  <w:style w:type="table" w:customStyle="1" w:styleId="TableNormal">
    <w:name w:val="Table Normal"/>
    <w:uiPriority w:val="2"/>
    <w:semiHidden/>
    <w:unhideWhenUsed/>
    <w:qFormat/>
    <w:rsid w:val="002827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827B0"/>
    <w:pPr>
      <w:widowControl w:val="0"/>
    </w:pPr>
    <w:rPr>
      <w:lang w:val="en-US"/>
    </w:rPr>
  </w:style>
  <w:style w:type="character" w:customStyle="1" w:styleId="1f1">
    <w:name w:val="Текст примечания Знак1"/>
    <w:rsid w:val="002827B0"/>
    <w:rPr>
      <w:lang w:eastAsia="ar-SA"/>
    </w:rPr>
  </w:style>
  <w:style w:type="paragraph" w:customStyle="1" w:styleId="FORMATTEXT">
    <w:name w:val=".FORMATTEXT"/>
    <w:uiPriority w:val="99"/>
    <w:rsid w:val="002827B0"/>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110">
    <w:name w:val="Заголовок 1 Знак1"/>
    <w:aliases w:val="Раздел Знак1"/>
    <w:basedOn w:val="a2"/>
    <w:rsid w:val="002827B0"/>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2827B0"/>
    <w:rPr>
      <w:rFonts w:ascii="Cambria" w:eastAsia="Times New Roman" w:hAnsi="Cambria" w:cs="Times New Roman"/>
      <w:b/>
      <w:bCs/>
      <w:color w:val="4F81BD"/>
      <w:sz w:val="26"/>
      <w:szCs w:val="26"/>
    </w:rPr>
  </w:style>
  <w:style w:type="paragraph" w:customStyle="1" w:styleId="xl65">
    <w:name w:val="xl65"/>
    <w:basedOn w:val="a1"/>
    <w:rsid w:val="002827B0"/>
    <w:pPr>
      <w:pBdr>
        <w:bottom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1"/>
    <w:rsid w:val="002827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1"/>
    <w:rsid w:val="002827B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1"/>
    <w:rsid w:val="002827B0"/>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69">
    <w:name w:val="xl69"/>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0">
    <w:name w:val="xl70"/>
    <w:basedOn w:val="a1"/>
    <w:rsid w:val="002827B0"/>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1">
    <w:name w:val="xl71"/>
    <w:basedOn w:val="a1"/>
    <w:rsid w:val="002827B0"/>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2">
    <w:name w:val="xl72"/>
    <w:basedOn w:val="a1"/>
    <w:rsid w:val="002827B0"/>
    <w:pPr>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3">
    <w:name w:val="xl73"/>
    <w:basedOn w:val="a1"/>
    <w:rsid w:val="002827B0"/>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74">
    <w:name w:val="xl74"/>
    <w:basedOn w:val="a1"/>
    <w:rsid w:val="002827B0"/>
    <w:pPr>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5">
    <w:name w:val="xl75"/>
    <w:basedOn w:val="a1"/>
    <w:rsid w:val="002827B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6">
    <w:name w:val="xl76"/>
    <w:basedOn w:val="a1"/>
    <w:rsid w:val="002827B0"/>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7">
    <w:name w:val="xl77"/>
    <w:basedOn w:val="a1"/>
    <w:rsid w:val="002827B0"/>
    <w:pPr>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8">
    <w:name w:val="xl78"/>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9">
    <w:name w:val="xl79"/>
    <w:basedOn w:val="a1"/>
    <w:rsid w:val="002827B0"/>
    <w:pP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1"/>
    <w:rsid w:val="002827B0"/>
    <w:pPr>
      <w:pBdr>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81">
    <w:name w:val="xl81"/>
    <w:basedOn w:val="a1"/>
    <w:rsid w:val="002827B0"/>
    <w:pP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styleId="HTML">
    <w:name w:val="HTML Preformatted"/>
    <w:basedOn w:val="a1"/>
    <w:link w:val="HTML0"/>
    <w:unhideWhenUsed/>
    <w:rsid w:val="002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2827B0"/>
    <w:rPr>
      <w:rFonts w:ascii="Courier New" w:eastAsia="Times New Roman" w:hAnsi="Courier New" w:cs="Courier New"/>
    </w:rPr>
  </w:style>
  <w:style w:type="character" w:customStyle="1" w:styleId="fontstyle01">
    <w:name w:val="fontstyle01"/>
    <w:basedOn w:val="a2"/>
    <w:rsid w:val="002827B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2827B0"/>
  </w:style>
  <w:style w:type="paragraph" w:customStyle="1" w:styleId="paragraphscxw79226332bcx2">
    <w:name w:val="paragraph scxw79226332 bcx2"/>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eopscxw79226332bcx2">
    <w:name w:val="eop scxw79226332 bcx2"/>
    <w:basedOn w:val="a2"/>
    <w:rsid w:val="002827B0"/>
  </w:style>
  <w:style w:type="character" w:customStyle="1" w:styleId="normaltextrunscxw79226332bcx2">
    <w:name w:val="normaltextrun scxw79226332 bcx2"/>
    <w:basedOn w:val="a2"/>
    <w:rsid w:val="002827B0"/>
  </w:style>
  <w:style w:type="character" w:customStyle="1" w:styleId="spellingerrorscxw79226332bcx2">
    <w:name w:val="spellingerror scxw79226332 bcx2"/>
    <w:basedOn w:val="a2"/>
    <w:rsid w:val="002827B0"/>
  </w:style>
  <w:style w:type="character" w:customStyle="1" w:styleId="normaltextrunscxw254736896bcx2">
    <w:name w:val="normaltextrun scxw254736896 bcx2"/>
    <w:basedOn w:val="a2"/>
    <w:rsid w:val="002827B0"/>
  </w:style>
  <w:style w:type="numbering" w:customStyle="1" w:styleId="2e">
    <w:name w:val="Нет списка2"/>
    <w:next w:val="a4"/>
    <w:uiPriority w:val="99"/>
    <w:semiHidden/>
    <w:unhideWhenUsed/>
    <w:rsid w:val="002827B0"/>
  </w:style>
  <w:style w:type="character" w:customStyle="1" w:styleId="ConsPlusNonformat0">
    <w:name w:val="ConsPlusNonformat Знак"/>
    <w:link w:val="ConsPlusNonformat"/>
    <w:uiPriority w:val="99"/>
    <w:locked/>
    <w:rsid w:val="002827B0"/>
    <w:rPr>
      <w:rFonts w:ascii="Courier New" w:eastAsia="Times New Roman" w:hAnsi="Courier New" w:cs="Courier New"/>
      <w:lang w:val="ru-RU" w:eastAsia="ru-RU" w:bidi="ar-SA"/>
    </w:rPr>
  </w:style>
  <w:style w:type="paragraph" w:customStyle="1" w:styleId="1f2">
    <w:name w:val="Абзац списка1"/>
    <w:basedOn w:val="a1"/>
    <w:rsid w:val="002827B0"/>
    <w:pPr>
      <w:ind w:left="720"/>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w:basedOn w:val="a1"/>
    <w:rsid w:val="002827B0"/>
    <w:pPr>
      <w:tabs>
        <w:tab w:val="num" w:pos="432"/>
      </w:tabs>
      <w:spacing w:before="120" w:after="160"/>
      <w:ind w:left="432" w:hanging="432"/>
      <w:jc w:val="both"/>
    </w:pPr>
    <w:rPr>
      <w:rFonts w:ascii="Arial" w:eastAsia="Times New Roman" w:hAnsi="Arial"/>
      <w:b/>
      <w:bCs/>
      <w:caps/>
      <w:sz w:val="32"/>
      <w:szCs w:val="32"/>
      <w:lang w:val="en-US"/>
    </w:rPr>
  </w:style>
  <w:style w:type="paragraph" w:customStyle="1" w:styleId="affffff">
    <w:name w:val="Знак Знак Знак Знак"/>
    <w:basedOn w:val="a1"/>
    <w:rsid w:val="002827B0"/>
    <w:pPr>
      <w:spacing w:before="100" w:beforeAutospacing="1" w:after="100" w:afterAutospacing="1"/>
    </w:pPr>
    <w:rPr>
      <w:rFonts w:ascii="Tahoma" w:eastAsia="Times New Roman" w:hAnsi="Tahoma" w:cs="Tahoma"/>
      <w:sz w:val="20"/>
      <w:szCs w:val="20"/>
      <w:lang w:val="en-US"/>
    </w:rPr>
  </w:style>
  <w:style w:type="paragraph" w:customStyle="1" w:styleId="p3">
    <w:name w:val="p3"/>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8">
    <w:name w:val="p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2827B0"/>
    <w:pPr>
      <w:autoSpaceDE w:val="0"/>
      <w:autoSpaceDN w:val="0"/>
      <w:adjustRightInd w:val="0"/>
    </w:pPr>
    <w:rPr>
      <w:rFonts w:ascii="Times New Roman" w:eastAsia="Times New Roman" w:hAnsi="Times New Roman"/>
      <w:color w:val="000000"/>
      <w:sz w:val="24"/>
      <w:szCs w:val="24"/>
      <w:lang w:eastAsia="en-US"/>
    </w:rPr>
  </w:style>
  <w:style w:type="paragraph" w:customStyle="1" w:styleId="affffff0">
    <w:name w:val="Базовый"/>
    <w:rsid w:val="002827B0"/>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f3">
    <w:name w:val="Без интервала1"/>
    <w:rsid w:val="002827B0"/>
    <w:rPr>
      <w:rFonts w:eastAsia="Times New Roman"/>
      <w:sz w:val="22"/>
      <w:szCs w:val="22"/>
    </w:rPr>
  </w:style>
  <w:style w:type="paragraph" w:customStyle="1" w:styleId="printj">
    <w:name w:val="printj"/>
    <w:basedOn w:val="a1"/>
    <w:rsid w:val="002827B0"/>
    <w:pPr>
      <w:spacing w:before="144" w:after="288"/>
      <w:jc w:val="both"/>
    </w:pPr>
    <w:rPr>
      <w:rFonts w:ascii="Times New Roman" w:eastAsia="Times New Roman" w:hAnsi="Times New Roman"/>
      <w:sz w:val="24"/>
      <w:szCs w:val="24"/>
      <w:lang w:eastAsia="ru-RU"/>
    </w:rPr>
  </w:style>
  <w:style w:type="paragraph" w:customStyle="1" w:styleId="printc">
    <w:name w:val="printc"/>
    <w:basedOn w:val="a1"/>
    <w:uiPriority w:val="99"/>
    <w:rsid w:val="002827B0"/>
    <w:pPr>
      <w:spacing w:before="144" w:after="288"/>
      <w:jc w:val="center"/>
    </w:pPr>
    <w:rPr>
      <w:rFonts w:ascii="Times New Roman" w:eastAsia="Times New Roman" w:hAnsi="Times New Roman"/>
      <w:sz w:val="24"/>
      <w:szCs w:val="24"/>
      <w:lang w:eastAsia="ru-RU"/>
    </w:rPr>
  </w:style>
  <w:style w:type="character" w:customStyle="1" w:styleId="s10">
    <w:name w:val="s1"/>
    <w:basedOn w:val="a2"/>
    <w:rsid w:val="002827B0"/>
    <w:rPr>
      <w:rFonts w:ascii="Times New Roman" w:hAnsi="Times New Roman" w:cs="Times New Roman" w:hint="default"/>
    </w:rPr>
  </w:style>
  <w:style w:type="character" w:customStyle="1" w:styleId="FontStyle53">
    <w:name w:val="Font Style53"/>
    <w:rsid w:val="002827B0"/>
    <w:rPr>
      <w:rFonts w:ascii="Times New Roman" w:hAnsi="Times New Roman" w:cs="Times New Roman" w:hint="default"/>
      <w:sz w:val="26"/>
    </w:rPr>
  </w:style>
  <w:style w:type="character" w:customStyle="1" w:styleId="FontStyle13">
    <w:name w:val="Font Style13"/>
    <w:rsid w:val="002827B0"/>
    <w:rPr>
      <w:rFonts w:ascii="Times New Roman" w:hAnsi="Times New Roman" w:cs="Times New Roman" w:hint="default"/>
      <w:sz w:val="26"/>
    </w:rPr>
  </w:style>
  <w:style w:type="table" w:customStyle="1" w:styleId="3c">
    <w:name w:val="Сетка таблицы3"/>
    <w:basedOn w:val="a3"/>
    <w:next w:val="af1"/>
    <w:uiPriority w:val="99"/>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2827B0"/>
  </w:style>
  <w:style w:type="paragraph" w:customStyle="1" w:styleId="affffff1">
    <w:name w:val="Знак Знак Знак"/>
    <w:basedOn w:val="a1"/>
    <w:next w:val="a1"/>
    <w:semiHidden/>
    <w:rsid w:val="002827B0"/>
    <w:pPr>
      <w:spacing w:after="160" w:line="240" w:lineRule="exact"/>
    </w:pPr>
    <w:rPr>
      <w:rFonts w:ascii="Arial" w:eastAsia="Times New Roman" w:hAnsi="Arial" w:cs="Arial"/>
      <w:sz w:val="20"/>
      <w:szCs w:val="20"/>
      <w:lang w:val="en-US"/>
    </w:rPr>
  </w:style>
  <w:style w:type="paragraph" w:customStyle="1" w:styleId="Style6">
    <w:name w:val="Style6"/>
    <w:basedOn w:val="a1"/>
    <w:rsid w:val="002827B0"/>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9">
    <w:name w:val="Font Style19"/>
    <w:basedOn w:val="a2"/>
    <w:rsid w:val="002827B0"/>
    <w:rPr>
      <w:rFonts w:ascii="Times New Roman" w:hAnsi="Times New Roman" w:cs="Times New Roman"/>
      <w:sz w:val="26"/>
      <w:szCs w:val="26"/>
    </w:rPr>
  </w:style>
  <w:style w:type="table" w:customStyle="1" w:styleId="42">
    <w:name w:val="Сетка таблицы4"/>
    <w:basedOn w:val="a3"/>
    <w:next w:val="af1"/>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827B0"/>
    <w:pPr>
      <w:widowControl w:val="0"/>
      <w:suppressLineNumbers/>
      <w:suppressAutoHyphens/>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2827B0"/>
    <w:pPr>
      <w:ind w:left="720"/>
    </w:pPr>
    <w:rPr>
      <w:rFonts w:ascii="Times New Roman" w:hAnsi="Times New Roman"/>
      <w:sz w:val="24"/>
      <w:szCs w:val="24"/>
      <w:lang w:eastAsia="ru-RU"/>
    </w:rPr>
  </w:style>
  <w:style w:type="paragraph" w:customStyle="1" w:styleId="affffff2">
    <w:name w:val="Знак Знак Знак Знак Знак Знак Знак Знак"/>
    <w:basedOn w:val="a1"/>
    <w:rsid w:val="002827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0">
    <w:name w:val="Знак Знак8 Знак Знак"/>
    <w:basedOn w:val="a1"/>
    <w:autoRedefine/>
    <w:rsid w:val="002827B0"/>
    <w:pPr>
      <w:tabs>
        <w:tab w:val="left" w:pos="2160"/>
      </w:tabs>
      <w:spacing w:before="12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2827B0"/>
  </w:style>
  <w:style w:type="character" w:customStyle="1" w:styleId="revlinks-hidden">
    <w:name w:val="rev_links-hidden"/>
    <w:rsid w:val="002827B0"/>
    <w:rPr>
      <w:rFonts w:cs="Times New Roman"/>
    </w:rPr>
  </w:style>
  <w:style w:type="numbering" w:customStyle="1" w:styleId="43">
    <w:name w:val="Нет списка4"/>
    <w:next w:val="a4"/>
    <w:semiHidden/>
    <w:unhideWhenUsed/>
    <w:rsid w:val="002827B0"/>
  </w:style>
  <w:style w:type="table" w:customStyle="1" w:styleId="52">
    <w:name w:val="Сетка таблицы5"/>
    <w:basedOn w:val="a3"/>
    <w:next w:val="af1"/>
    <w:uiPriority w:val="39"/>
    <w:rsid w:val="002827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rsid w:val="002827B0"/>
    <w:pPr>
      <w:ind w:left="720"/>
    </w:pPr>
    <w:rPr>
      <w:rFonts w:ascii="Times New Roman" w:eastAsia="Times New Roman" w:hAnsi="Times New Roman"/>
      <w:sz w:val="24"/>
      <w:szCs w:val="24"/>
      <w:lang w:eastAsia="ru-RU"/>
    </w:rPr>
  </w:style>
  <w:style w:type="numbering" w:customStyle="1" w:styleId="53">
    <w:name w:val="Нет списка5"/>
    <w:next w:val="a4"/>
    <w:uiPriority w:val="99"/>
    <w:semiHidden/>
    <w:unhideWhenUsed/>
    <w:rsid w:val="002827B0"/>
  </w:style>
  <w:style w:type="table" w:customStyle="1" w:styleId="TableNormal1">
    <w:name w:val="Table Normal1"/>
    <w:uiPriority w:val="2"/>
    <w:semiHidden/>
    <w:unhideWhenUsed/>
    <w:qFormat/>
    <w:rsid w:val="002827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2">
    <w:name w:val="Заголовок 11"/>
    <w:basedOn w:val="a1"/>
    <w:uiPriority w:val="1"/>
    <w:qFormat/>
    <w:rsid w:val="002827B0"/>
    <w:pPr>
      <w:widowControl w:val="0"/>
      <w:autoSpaceDE w:val="0"/>
      <w:autoSpaceDN w:val="0"/>
      <w:outlineLvl w:val="1"/>
    </w:pPr>
    <w:rPr>
      <w:rFonts w:ascii="Times New Roman" w:eastAsia="Times New Roman" w:hAnsi="Times New Roman"/>
      <w:sz w:val="25"/>
      <w:szCs w:val="25"/>
    </w:rPr>
  </w:style>
  <w:style w:type="paragraph" w:customStyle="1" w:styleId="213">
    <w:name w:val="Заголовок 21"/>
    <w:basedOn w:val="a1"/>
    <w:uiPriority w:val="1"/>
    <w:qFormat/>
    <w:rsid w:val="002827B0"/>
    <w:pPr>
      <w:widowControl w:val="0"/>
      <w:autoSpaceDE w:val="0"/>
      <w:autoSpaceDN w:val="0"/>
      <w:ind w:left="1087"/>
      <w:jc w:val="center"/>
      <w:outlineLvl w:val="2"/>
    </w:pPr>
    <w:rPr>
      <w:rFonts w:ascii="Times New Roman" w:eastAsia="Times New Roman" w:hAnsi="Times New Roman"/>
      <w:b/>
      <w:bCs/>
      <w:sz w:val="24"/>
      <w:szCs w:val="24"/>
    </w:rPr>
  </w:style>
  <w:style w:type="paragraph" w:customStyle="1" w:styleId="font5">
    <w:name w:val="font5"/>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6">
    <w:name w:val="font6"/>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font7">
    <w:name w:val="font7"/>
    <w:basedOn w:val="a1"/>
    <w:rsid w:val="002827B0"/>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9">
    <w:name w:val="font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font10">
    <w:name w:val="font10"/>
    <w:basedOn w:val="a1"/>
    <w:rsid w:val="002827B0"/>
    <w:pPr>
      <w:spacing w:before="100" w:beforeAutospacing="1" w:after="100" w:afterAutospacing="1"/>
    </w:pPr>
    <w:rPr>
      <w:rFonts w:ascii="Times New Roman" w:eastAsia="Times New Roman" w:hAnsi="Times New Roman"/>
      <w:color w:val="FFFFFF"/>
      <w:sz w:val="8"/>
      <w:szCs w:val="8"/>
      <w:lang w:eastAsia="ru-RU"/>
    </w:rPr>
  </w:style>
  <w:style w:type="paragraph" w:customStyle="1" w:styleId="xl82">
    <w:name w:val="xl82"/>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3">
    <w:name w:val="xl83"/>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4">
    <w:name w:val="xl84"/>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5">
    <w:name w:val="xl85"/>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6">
    <w:name w:val="xl86"/>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1"/>
    <w:rsid w:val="002827B0"/>
    <w:pPr>
      <w:pBdr>
        <w:left w:val="single" w:sz="4"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8">
    <w:name w:val="xl88"/>
    <w:basedOn w:val="a1"/>
    <w:rsid w:val="002827B0"/>
    <w:pPr>
      <w:pBdr>
        <w:top w:val="double" w:sz="6" w:space="0" w:color="auto"/>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9">
    <w:name w:val="xl8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1">
    <w:name w:val="xl9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2">
    <w:name w:val="xl9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3">
    <w:name w:val="xl93"/>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4">
    <w:name w:val="xl9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5">
    <w:name w:val="xl95"/>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6">
    <w:name w:val="xl96"/>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7">
    <w:name w:val="xl97"/>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8">
    <w:name w:val="xl98"/>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9">
    <w:name w:val="xl99"/>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0">
    <w:name w:val="xl100"/>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1">
    <w:name w:val="xl10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2">
    <w:name w:val="xl102"/>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3">
    <w:name w:val="xl103"/>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4">
    <w:name w:val="xl104"/>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5">
    <w:name w:val="xl105"/>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6">
    <w:name w:val="xl106"/>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7">
    <w:name w:val="xl107"/>
    <w:basedOn w:val="a1"/>
    <w:rsid w:val="002827B0"/>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8">
    <w:name w:val="xl108"/>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9">
    <w:name w:val="xl109"/>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0">
    <w:name w:val="xl110"/>
    <w:basedOn w:val="a1"/>
    <w:rsid w:val="002827B0"/>
    <w:pPr>
      <w:pBdr>
        <w:top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1">
    <w:name w:val="xl111"/>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2">
    <w:name w:val="xl11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3">
    <w:name w:val="xl113"/>
    <w:basedOn w:val="a1"/>
    <w:rsid w:val="002827B0"/>
    <w:pPr>
      <w:pBdr>
        <w:left w:val="double" w:sz="6" w:space="0" w:color="auto"/>
        <w:bottom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4">
    <w:name w:val="xl114"/>
    <w:basedOn w:val="a1"/>
    <w:rsid w:val="002827B0"/>
    <w:pPr>
      <w:pBdr>
        <w:bottom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5">
    <w:name w:val="xl115"/>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6">
    <w:name w:val="xl11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7">
    <w:name w:val="xl117"/>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8">
    <w:name w:val="xl118"/>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9">
    <w:name w:val="xl119"/>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0">
    <w:name w:val="xl120"/>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1">
    <w:name w:val="xl121"/>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2">
    <w:name w:val="xl122"/>
    <w:basedOn w:val="a1"/>
    <w:rsid w:val="002827B0"/>
    <w:pPr>
      <w:pBdr>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23">
    <w:name w:val="xl123"/>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5">
    <w:name w:val="xl12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0">
    <w:name w:val="xl13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1">
    <w:name w:val="xl131"/>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2">
    <w:name w:val="xl132"/>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3">
    <w:name w:val="xl133"/>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4">
    <w:name w:val="xl134"/>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5">
    <w:name w:val="xl135"/>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6">
    <w:name w:val="xl136"/>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7">
    <w:name w:val="xl137"/>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8">
    <w:name w:val="xl138"/>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9">
    <w:name w:val="xl139"/>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0">
    <w:name w:val="xl140"/>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1">
    <w:name w:val="xl141"/>
    <w:basedOn w:val="a1"/>
    <w:rsid w:val="002827B0"/>
    <w:pPr>
      <w:pBdr>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2">
    <w:name w:val="xl142"/>
    <w:basedOn w:val="a1"/>
    <w:rsid w:val="002827B0"/>
    <w:pPr>
      <w:pBdr>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3">
    <w:name w:val="xl143"/>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4">
    <w:name w:val="xl144"/>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5">
    <w:name w:val="xl145"/>
    <w:basedOn w:val="a1"/>
    <w:rsid w:val="002827B0"/>
    <w:pPr>
      <w:pBdr>
        <w:top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6">
    <w:name w:val="xl146"/>
    <w:basedOn w:val="a1"/>
    <w:rsid w:val="002827B0"/>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7">
    <w:name w:val="xl147"/>
    <w:basedOn w:val="a1"/>
    <w:rsid w:val="002827B0"/>
    <w:pPr>
      <w:pBdr>
        <w:top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8">
    <w:name w:val="xl148"/>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0">
    <w:name w:val="xl150"/>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1">
    <w:name w:val="xl151"/>
    <w:basedOn w:val="a1"/>
    <w:rsid w:val="002827B0"/>
    <w:pPr>
      <w:pBdr>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2">
    <w:name w:val="xl152"/>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3">
    <w:name w:val="xl153"/>
    <w:basedOn w:val="a1"/>
    <w:rsid w:val="002827B0"/>
    <w:pPr>
      <w:pBdr>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4">
    <w:name w:val="xl154"/>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55">
    <w:name w:val="xl155"/>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6">
    <w:name w:val="xl156"/>
    <w:basedOn w:val="a1"/>
    <w:rsid w:val="002827B0"/>
    <w:pPr>
      <w:pBdr>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7">
    <w:name w:val="xl157"/>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8">
    <w:name w:val="xl158"/>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59">
    <w:name w:val="xl159"/>
    <w:basedOn w:val="a1"/>
    <w:rsid w:val="002827B0"/>
    <w:pPr>
      <w:pBdr>
        <w:top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0">
    <w:name w:val="xl160"/>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61">
    <w:name w:val="xl161"/>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62">
    <w:name w:val="xl162"/>
    <w:basedOn w:val="a1"/>
    <w:rsid w:val="002827B0"/>
    <w:pPr>
      <w:spacing w:before="100" w:beforeAutospacing="1" w:after="100" w:afterAutospacing="1"/>
      <w:jc w:val="right"/>
    </w:pPr>
    <w:rPr>
      <w:rFonts w:ascii="Times New Roman" w:eastAsia="Times New Roman" w:hAnsi="Times New Roman"/>
      <w:sz w:val="16"/>
      <w:szCs w:val="16"/>
      <w:lang w:eastAsia="ru-RU"/>
    </w:rPr>
  </w:style>
  <w:style w:type="paragraph" w:customStyle="1" w:styleId="xl163">
    <w:name w:val="xl163"/>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64">
    <w:name w:val="xl164"/>
    <w:basedOn w:val="a1"/>
    <w:rsid w:val="002827B0"/>
    <w:pPr>
      <w:pBdr>
        <w:top w:val="double" w:sz="6"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5">
    <w:name w:val="xl16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6">
    <w:name w:val="xl166"/>
    <w:basedOn w:val="a1"/>
    <w:rsid w:val="002827B0"/>
    <w:pP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67">
    <w:name w:val="xl167"/>
    <w:basedOn w:val="a1"/>
    <w:rsid w:val="002827B0"/>
    <w:pP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68">
    <w:name w:val="xl16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xl169">
    <w:name w:val="xl169"/>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70">
    <w:name w:val="xl170"/>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71">
    <w:name w:val="xl171"/>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2">
    <w:name w:val="xl17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3">
    <w:name w:val="xl173"/>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5">
    <w:name w:val="xl17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6">
    <w:name w:val="xl17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7">
    <w:name w:val="xl177"/>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9">
    <w:name w:val="xl179"/>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0">
    <w:name w:val="xl18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1">
    <w:name w:val="xl181"/>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2">
    <w:name w:val="xl182"/>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4">
    <w:name w:val="xl184"/>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5">
    <w:name w:val="xl18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6">
    <w:name w:val="xl186"/>
    <w:basedOn w:val="a1"/>
    <w:rsid w:val="002827B0"/>
    <w:pPr>
      <w:pBdr>
        <w:top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7">
    <w:name w:val="xl187"/>
    <w:basedOn w:val="a1"/>
    <w:rsid w:val="002827B0"/>
    <w:pPr>
      <w:pBdr>
        <w:top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8">
    <w:name w:val="xl188"/>
    <w:basedOn w:val="a1"/>
    <w:rsid w:val="002827B0"/>
    <w:pPr>
      <w:spacing w:before="100" w:beforeAutospacing="1" w:after="100" w:afterAutospacing="1"/>
    </w:pPr>
    <w:rPr>
      <w:rFonts w:ascii="Times New Roman" w:eastAsia="Times New Roman" w:hAnsi="Times New Roman"/>
      <w:color w:val="FFFFFF"/>
      <w:sz w:val="18"/>
      <w:szCs w:val="18"/>
      <w:lang w:eastAsia="ru-RU"/>
    </w:rPr>
  </w:style>
  <w:style w:type="paragraph" w:customStyle="1" w:styleId="xl189">
    <w:name w:val="xl18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0">
    <w:name w:val="xl190"/>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191">
    <w:name w:val="xl191"/>
    <w:basedOn w:val="a1"/>
    <w:rsid w:val="002827B0"/>
    <w:pPr>
      <w:spacing w:before="100" w:beforeAutospacing="1" w:after="100" w:afterAutospacing="1"/>
      <w:jc w:val="both"/>
      <w:textAlignment w:val="top"/>
    </w:pPr>
    <w:rPr>
      <w:rFonts w:ascii="Times New Roman" w:eastAsia="Times New Roman" w:hAnsi="Times New Roman"/>
      <w:sz w:val="18"/>
      <w:szCs w:val="18"/>
      <w:lang w:eastAsia="ru-RU"/>
    </w:rPr>
  </w:style>
  <w:style w:type="paragraph" w:customStyle="1" w:styleId="xl192">
    <w:name w:val="xl192"/>
    <w:basedOn w:val="a1"/>
    <w:rsid w:val="002827B0"/>
    <w:pPr>
      <w:spacing w:before="100" w:beforeAutospacing="1" w:after="100" w:afterAutospacing="1"/>
      <w:textAlignment w:val="center"/>
    </w:pPr>
    <w:rPr>
      <w:rFonts w:ascii="Times New Roman" w:eastAsia="Times New Roman" w:hAnsi="Times New Roman"/>
      <w:color w:val="FFFFFF"/>
      <w:sz w:val="18"/>
      <w:szCs w:val="18"/>
      <w:lang w:eastAsia="ru-RU"/>
    </w:rPr>
  </w:style>
  <w:style w:type="paragraph" w:customStyle="1" w:styleId="xl193">
    <w:name w:val="xl193"/>
    <w:basedOn w:val="a1"/>
    <w:rsid w:val="002827B0"/>
    <w:pPr>
      <w:pBdr>
        <w:top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5">
    <w:name w:val="xl1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6">
    <w:name w:val="xl196"/>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7">
    <w:name w:val="xl197"/>
    <w:basedOn w:val="a1"/>
    <w:rsid w:val="002827B0"/>
    <w:pPr>
      <w:spacing w:before="100" w:beforeAutospacing="1" w:after="100" w:afterAutospacing="1"/>
      <w:jc w:val="right"/>
    </w:pPr>
    <w:rPr>
      <w:rFonts w:ascii="Times New Roman" w:eastAsia="Times New Roman" w:hAnsi="Times New Roman"/>
      <w:sz w:val="18"/>
      <w:szCs w:val="18"/>
      <w:lang w:eastAsia="ru-RU"/>
    </w:rPr>
  </w:style>
  <w:style w:type="paragraph" w:customStyle="1" w:styleId="xl198">
    <w:name w:val="xl198"/>
    <w:basedOn w:val="a1"/>
    <w:rsid w:val="002827B0"/>
    <w:pPr>
      <w:pBdr>
        <w:top w:val="double" w:sz="6" w:space="0" w:color="auto"/>
        <w:left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9">
    <w:name w:val="xl19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0">
    <w:name w:val="xl200"/>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1">
    <w:name w:val="xl20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2">
    <w:name w:val="xl20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03">
    <w:name w:val="xl203"/>
    <w:basedOn w:val="a1"/>
    <w:rsid w:val="002827B0"/>
    <w:pPr>
      <w:pBdr>
        <w:top w:val="single" w:sz="4"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04">
    <w:name w:val="xl204"/>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5">
    <w:name w:val="xl205"/>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6">
    <w:name w:val="xl206"/>
    <w:basedOn w:val="a1"/>
    <w:rsid w:val="002827B0"/>
    <w:pPr>
      <w:pBdr>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7">
    <w:name w:val="xl207"/>
    <w:basedOn w:val="a1"/>
    <w:rsid w:val="002827B0"/>
    <w:pPr>
      <w:spacing w:before="100" w:beforeAutospacing="1" w:after="100" w:afterAutospacing="1"/>
      <w:jc w:val="center"/>
    </w:pPr>
    <w:rPr>
      <w:rFonts w:ascii="Times New Roman" w:eastAsia="Times New Roman" w:hAnsi="Times New Roman"/>
      <w:sz w:val="24"/>
      <w:szCs w:val="24"/>
      <w:lang w:eastAsia="ru-RU"/>
    </w:rPr>
  </w:style>
  <w:style w:type="paragraph" w:customStyle="1" w:styleId="xl208">
    <w:name w:val="xl208"/>
    <w:basedOn w:val="a1"/>
    <w:rsid w:val="002827B0"/>
    <w:pPr>
      <w:pBdr>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9">
    <w:name w:val="xl209"/>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0">
    <w:name w:val="xl210"/>
    <w:basedOn w:val="a1"/>
    <w:rsid w:val="002827B0"/>
    <w:pPr>
      <w:pBdr>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1">
    <w:name w:val="xl211"/>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2">
    <w:name w:val="xl212"/>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3">
    <w:name w:val="xl213"/>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4">
    <w:name w:val="xl214"/>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5">
    <w:name w:val="xl215"/>
    <w:basedOn w:val="a1"/>
    <w:rsid w:val="002827B0"/>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6">
    <w:name w:val="xl216"/>
    <w:basedOn w:val="a1"/>
    <w:rsid w:val="002827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7">
    <w:name w:val="xl217"/>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8">
    <w:name w:val="xl218"/>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9">
    <w:name w:val="xl219"/>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0">
    <w:name w:val="xl220"/>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1">
    <w:name w:val="xl221"/>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2">
    <w:name w:val="xl222"/>
    <w:basedOn w:val="a1"/>
    <w:rsid w:val="002827B0"/>
    <w:pPr>
      <w:pBdr>
        <w:top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3">
    <w:name w:val="xl223"/>
    <w:basedOn w:val="a1"/>
    <w:rsid w:val="002827B0"/>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4">
    <w:name w:val="xl224"/>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5">
    <w:name w:val="xl225"/>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6">
    <w:name w:val="xl226"/>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7">
    <w:name w:val="xl227"/>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8">
    <w:name w:val="xl228"/>
    <w:basedOn w:val="a1"/>
    <w:rsid w:val="002827B0"/>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29">
    <w:name w:val="xl229"/>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0">
    <w:name w:val="xl230"/>
    <w:basedOn w:val="a1"/>
    <w:rsid w:val="002827B0"/>
    <w:pPr>
      <w:pBdr>
        <w:top w:val="double" w:sz="6"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1">
    <w:name w:val="xl231"/>
    <w:basedOn w:val="a1"/>
    <w:rsid w:val="002827B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2">
    <w:name w:val="xl232"/>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3">
    <w:name w:val="xl233"/>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4">
    <w:name w:val="xl234"/>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5">
    <w:name w:val="xl235"/>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6">
    <w:name w:val="xl236"/>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7">
    <w:name w:val="xl237"/>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8">
    <w:name w:val="xl238"/>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39">
    <w:name w:val="xl239"/>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0">
    <w:name w:val="xl240"/>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1">
    <w:name w:val="xl241"/>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2">
    <w:name w:val="xl242"/>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3">
    <w:name w:val="xl243"/>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4">
    <w:name w:val="xl24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5">
    <w:name w:val="xl245"/>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6">
    <w:name w:val="xl246"/>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7">
    <w:name w:val="xl247"/>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8">
    <w:name w:val="xl248"/>
    <w:basedOn w:val="a1"/>
    <w:rsid w:val="002827B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9">
    <w:name w:val="xl249"/>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0">
    <w:name w:val="xl250"/>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1">
    <w:name w:val="xl251"/>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2">
    <w:name w:val="xl252"/>
    <w:basedOn w:val="a1"/>
    <w:rsid w:val="002827B0"/>
    <w:pPr>
      <w:pBdr>
        <w:top w:val="double" w:sz="6" w:space="0" w:color="auto"/>
        <w:lef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3">
    <w:name w:val="xl253"/>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4">
    <w:name w:val="xl254"/>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55">
    <w:name w:val="xl255"/>
    <w:basedOn w:val="a1"/>
    <w:rsid w:val="002827B0"/>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6">
    <w:name w:val="xl256"/>
    <w:basedOn w:val="a1"/>
    <w:rsid w:val="002827B0"/>
    <w:pPr>
      <w:pBdr>
        <w:top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7">
    <w:name w:val="xl257"/>
    <w:basedOn w:val="a1"/>
    <w:rsid w:val="002827B0"/>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8">
    <w:name w:val="xl25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59">
    <w:name w:val="xl259"/>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60">
    <w:name w:val="xl260"/>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1">
    <w:name w:val="xl261"/>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2">
    <w:name w:val="xl262"/>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3">
    <w:name w:val="xl263"/>
    <w:basedOn w:val="a1"/>
    <w:rsid w:val="002827B0"/>
    <w:pPr>
      <w:pBdr>
        <w:top w:val="double" w:sz="6"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4">
    <w:name w:val="xl264"/>
    <w:basedOn w:val="a1"/>
    <w:rsid w:val="002827B0"/>
    <w:pPr>
      <w:pBdr>
        <w:top w:val="double" w:sz="6" w:space="0" w:color="auto"/>
        <w:bottom w:val="single" w:sz="4"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5">
    <w:name w:val="xl265"/>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6">
    <w:name w:val="xl266"/>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7">
    <w:name w:val="xl267"/>
    <w:basedOn w:val="a1"/>
    <w:rsid w:val="002827B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8">
    <w:name w:val="xl268"/>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9">
    <w:name w:val="xl269"/>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0">
    <w:name w:val="xl270"/>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1">
    <w:name w:val="xl27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2">
    <w:name w:val="xl27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3">
    <w:name w:val="xl273"/>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4">
    <w:name w:val="xl274"/>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275">
    <w:name w:val="xl275"/>
    <w:basedOn w:val="a1"/>
    <w:rsid w:val="002827B0"/>
    <w:pPr>
      <w:spacing w:before="100" w:beforeAutospacing="1" w:after="100" w:afterAutospacing="1"/>
      <w:jc w:val="both"/>
    </w:pPr>
    <w:rPr>
      <w:rFonts w:ascii="Times New Roman" w:eastAsia="Times New Roman" w:hAnsi="Times New Roman"/>
      <w:color w:val="FFFFFF"/>
      <w:sz w:val="18"/>
      <w:szCs w:val="18"/>
      <w:lang w:eastAsia="ru-RU"/>
    </w:rPr>
  </w:style>
  <w:style w:type="paragraph" w:customStyle="1" w:styleId="xl276">
    <w:name w:val="xl276"/>
    <w:basedOn w:val="a1"/>
    <w:rsid w:val="002827B0"/>
    <w:pPr>
      <w:spacing w:before="100" w:beforeAutospacing="1" w:after="100" w:afterAutospacing="1"/>
      <w:jc w:val="both"/>
    </w:pPr>
    <w:rPr>
      <w:rFonts w:ascii="Times New Roman" w:eastAsia="Times New Roman" w:hAnsi="Times New Roman"/>
      <w:sz w:val="18"/>
      <w:szCs w:val="18"/>
      <w:lang w:eastAsia="ru-RU"/>
    </w:rPr>
  </w:style>
  <w:style w:type="paragraph" w:customStyle="1" w:styleId="xl277">
    <w:name w:val="xl277"/>
    <w:basedOn w:val="a1"/>
    <w:rsid w:val="002827B0"/>
    <w:pP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278">
    <w:name w:val="xl278"/>
    <w:basedOn w:val="a1"/>
    <w:rsid w:val="002827B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79">
    <w:name w:val="xl279"/>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0">
    <w:name w:val="xl280"/>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1">
    <w:name w:val="xl281"/>
    <w:basedOn w:val="a1"/>
    <w:rsid w:val="002827B0"/>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2">
    <w:name w:val="xl282"/>
    <w:basedOn w:val="a1"/>
    <w:rsid w:val="002827B0"/>
    <w:pPr>
      <w:pBdr>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3">
    <w:name w:val="xl283"/>
    <w:basedOn w:val="a1"/>
    <w:rsid w:val="002827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4">
    <w:name w:val="xl284"/>
    <w:basedOn w:val="a1"/>
    <w:rsid w:val="002827B0"/>
    <w:pP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285">
    <w:name w:val="xl285"/>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86">
    <w:name w:val="xl28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7">
    <w:name w:val="xl28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8">
    <w:name w:val="xl288"/>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89">
    <w:name w:val="xl289"/>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0">
    <w:name w:val="xl290"/>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1">
    <w:name w:val="xl291"/>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2">
    <w:name w:val="xl292"/>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3">
    <w:name w:val="xl293"/>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4">
    <w:name w:val="xl294"/>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5">
    <w:name w:val="xl2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6">
    <w:name w:val="xl29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7">
    <w:name w:val="xl29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8">
    <w:name w:val="xl298"/>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9">
    <w:name w:val="xl299"/>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0">
    <w:name w:val="xl300"/>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1">
    <w:name w:val="xl301"/>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2">
    <w:name w:val="xl302"/>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3">
    <w:name w:val="xl303"/>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4">
    <w:name w:val="xl304"/>
    <w:basedOn w:val="a1"/>
    <w:rsid w:val="002827B0"/>
    <w:pPr>
      <w:pBdr>
        <w:top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5">
    <w:name w:val="xl305"/>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6">
    <w:name w:val="xl306"/>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7">
    <w:name w:val="xl307"/>
    <w:basedOn w:val="a1"/>
    <w:rsid w:val="002827B0"/>
    <w:pPr>
      <w:pBdr>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8">
    <w:name w:val="xl308"/>
    <w:basedOn w:val="a1"/>
    <w:rsid w:val="002827B0"/>
    <w:pPr>
      <w:pBdr>
        <w:top w:val="double" w:sz="6"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9">
    <w:name w:val="xl309"/>
    <w:basedOn w:val="a1"/>
    <w:rsid w:val="002827B0"/>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0">
    <w:name w:val="xl310"/>
    <w:basedOn w:val="a1"/>
    <w:rsid w:val="002827B0"/>
    <w:pPr>
      <w:pBdr>
        <w:top w:val="double" w:sz="6"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1">
    <w:name w:val="xl311"/>
    <w:basedOn w:val="a1"/>
    <w:rsid w:val="002827B0"/>
    <w:pPr>
      <w:pBdr>
        <w:top w:val="single" w:sz="4"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2">
    <w:name w:val="xl31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3">
    <w:name w:val="xl31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4">
    <w:name w:val="xl314"/>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5">
    <w:name w:val="xl315"/>
    <w:basedOn w:val="a1"/>
    <w:rsid w:val="002827B0"/>
    <w:pPr>
      <w:pBdr>
        <w:top w:val="single" w:sz="4" w:space="0" w:color="auto"/>
        <w:lef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6">
    <w:name w:val="xl316"/>
    <w:basedOn w:val="a1"/>
    <w:rsid w:val="002827B0"/>
    <w:pPr>
      <w:pBdr>
        <w:top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7">
    <w:name w:val="xl317"/>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18">
    <w:name w:val="xl31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19">
    <w:name w:val="xl319"/>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0">
    <w:name w:val="xl32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1">
    <w:name w:val="xl32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2">
    <w:name w:val="xl322"/>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3">
    <w:name w:val="xl323"/>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4">
    <w:name w:val="xl324"/>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5">
    <w:name w:val="xl325"/>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6">
    <w:name w:val="xl326"/>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7">
    <w:name w:val="xl327"/>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8">
    <w:name w:val="xl328"/>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9">
    <w:name w:val="xl329"/>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330">
    <w:name w:val="xl330"/>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1">
    <w:name w:val="xl331"/>
    <w:basedOn w:val="a1"/>
    <w:rsid w:val="002827B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2">
    <w:name w:val="xl332"/>
    <w:basedOn w:val="a1"/>
    <w:rsid w:val="002827B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3">
    <w:name w:val="xl333"/>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4">
    <w:name w:val="xl334"/>
    <w:basedOn w:val="a1"/>
    <w:rsid w:val="002827B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5">
    <w:name w:val="xl335"/>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6">
    <w:name w:val="xl336"/>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7">
    <w:name w:val="xl337"/>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8">
    <w:name w:val="xl338"/>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39">
    <w:name w:val="xl339"/>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0">
    <w:name w:val="xl34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1">
    <w:name w:val="xl341"/>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2">
    <w:name w:val="xl342"/>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3">
    <w:name w:val="xl343"/>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4">
    <w:name w:val="xl344"/>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5">
    <w:name w:val="xl345"/>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6">
    <w:name w:val="xl346"/>
    <w:basedOn w:val="a1"/>
    <w:rsid w:val="002827B0"/>
    <w:pPr>
      <w:pBdr>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7">
    <w:name w:val="xl347"/>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8">
    <w:name w:val="xl348"/>
    <w:basedOn w:val="a1"/>
    <w:rsid w:val="002827B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9">
    <w:name w:val="xl349"/>
    <w:basedOn w:val="a1"/>
    <w:rsid w:val="002827B0"/>
    <w:pPr>
      <w:pBdr>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0">
    <w:name w:val="xl350"/>
    <w:basedOn w:val="a1"/>
    <w:rsid w:val="002827B0"/>
    <w:pPr>
      <w:pBdr>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1">
    <w:name w:val="xl351"/>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2">
    <w:name w:val="xl35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3">
    <w:name w:val="xl35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4">
    <w:name w:val="xl35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5">
    <w:name w:val="xl35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6">
    <w:name w:val="xl356"/>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7">
    <w:name w:val="xl357"/>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8">
    <w:name w:val="xl358"/>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59">
    <w:name w:val="xl359"/>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0">
    <w:name w:val="xl360"/>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1">
    <w:name w:val="xl361"/>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2">
    <w:name w:val="xl362"/>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3">
    <w:name w:val="xl363"/>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64">
    <w:name w:val="xl364"/>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5">
    <w:name w:val="xl365"/>
    <w:basedOn w:val="a1"/>
    <w:rsid w:val="002827B0"/>
    <w:pPr>
      <w:pBdr>
        <w:top w:val="double" w:sz="6"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66">
    <w:name w:val="xl366"/>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7">
    <w:name w:val="xl367"/>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8">
    <w:name w:val="xl368"/>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9">
    <w:name w:val="xl369"/>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sz w:val="24"/>
      <w:szCs w:val="24"/>
      <w:lang w:eastAsia="ru-RU"/>
    </w:rPr>
  </w:style>
  <w:style w:type="paragraph" w:customStyle="1" w:styleId="xl370">
    <w:name w:val="xl370"/>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1">
    <w:name w:val="xl371"/>
    <w:basedOn w:val="a1"/>
    <w:rsid w:val="002827B0"/>
    <w:pPr>
      <w:pBdr>
        <w:top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2">
    <w:name w:val="xl372"/>
    <w:basedOn w:val="a1"/>
    <w:rsid w:val="002827B0"/>
    <w:pPr>
      <w:pBdr>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3">
    <w:name w:val="xl373"/>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4">
    <w:name w:val="xl374"/>
    <w:basedOn w:val="a1"/>
    <w:rsid w:val="002827B0"/>
    <w:pPr>
      <w:pBdr>
        <w:top w:val="double" w:sz="6" w:space="0" w:color="auto"/>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5">
    <w:name w:val="xl375"/>
    <w:basedOn w:val="a1"/>
    <w:rsid w:val="002827B0"/>
    <w:pPr>
      <w:pBdr>
        <w:top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6">
    <w:name w:val="xl376"/>
    <w:basedOn w:val="a1"/>
    <w:rsid w:val="002827B0"/>
    <w:pPr>
      <w:pBdr>
        <w:top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7">
    <w:name w:val="xl377"/>
    <w:basedOn w:val="a1"/>
    <w:rsid w:val="002827B0"/>
    <w:pPr>
      <w:pBdr>
        <w:top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8">
    <w:name w:val="xl378"/>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9">
    <w:name w:val="xl379"/>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0">
    <w:name w:val="xl38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1">
    <w:name w:val="xl381"/>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2">
    <w:name w:val="xl382"/>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3">
    <w:name w:val="xl38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84">
    <w:name w:val="xl38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5">
    <w:name w:val="xl38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6">
    <w:name w:val="xl386"/>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7">
    <w:name w:val="xl387"/>
    <w:basedOn w:val="a1"/>
    <w:rsid w:val="002827B0"/>
    <w:pPr>
      <w:pBdr>
        <w:top w:val="double" w:sz="6"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8">
    <w:name w:val="xl388"/>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9">
    <w:name w:val="xl389"/>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0">
    <w:name w:val="xl39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1">
    <w:name w:val="xl391"/>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2">
    <w:name w:val="xl392"/>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3">
    <w:name w:val="xl393"/>
    <w:basedOn w:val="a1"/>
    <w:rsid w:val="002827B0"/>
    <w:pPr>
      <w:pBdr>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94">
    <w:name w:val="xl394"/>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395">
    <w:name w:val="xl395"/>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6">
    <w:name w:val="xl396"/>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7">
    <w:name w:val="xl397"/>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8">
    <w:name w:val="xl398"/>
    <w:basedOn w:val="a1"/>
    <w:rsid w:val="002827B0"/>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99">
    <w:name w:val="xl399"/>
    <w:basedOn w:val="a1"/>
    <w:rsid w:val="002827B0"/>
    <w:pPr>
      <w:pBdr>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0">
    <w:name w:val="xl400"/>
    <w:basedOn w:val="a1"/>
    <w:rsid w:val="002827B0"/>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1">
    <w:name w:val="xl401"/>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2">
    <w:name w:val="xl402"/>
    <w:basedOn w:val="a1"/>
    <w:rsid w:val="002827B0"/>
    <w:pPr>
      <w:pBdr>
        <w:top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3">
    <w:name w:val="xl403"/>
    <w:basedOn w:val="a1"/>
    <w:rsid w:val="002827B0"/>
    <w:pPr>
      <w:pBdr>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4">
    <w:name w:val="xl404"/>
    <w:basedOn w:val="a1"/>
    <w:rsid w:val="002827B0"/>
    <w:pP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5">
    <w:name w:val="xl405"/>
    <w:basedOn w:val="a1"/>
    <w:rsid w:val="002827B0"/>
    <w:pPr>
      <w:pBdr>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6">
    <w:name w:val="xl406"/>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7">
    <w:name w:val="xl407"/>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8">
    <w:name w:val="xl408"/>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9">
    <w:name w:val="xl40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0">
    <w:name w:val="xl410"/>
    <w:basedOn w:val="a1"/>
    <w:rsid w:val="002827B0"/>
    <w:pP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1">
    <w:name w:val="xl41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2">
    <w:name w:val="xl412"/>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3">
    <w:name w:val="xl413"/>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4">
    <w:name w:val="xl414"/>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5">
    <w:name w:val="xl415"/>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6">
    <w:name w:val="xl416"/>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7">
    <w:name w:val="xl417"/>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8">
    <w:name w:val="xl418"/>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9">
    <w:name w:val="xl419"/>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0">
    <w:name w:val="xl420"/>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1">
    <w:name w:val="xl421"/>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2">
    <w:name w:val="xl422"/>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3">
    <w:name w:val="xl423"/>
    <w:basedOn w:val="a1"/>
    <w:rsid w:val="002827B0"/>
    <w:pPr>
      <w:pBdr>
        <w:top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4">
    <w:name w:val="xl424"/>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5">
    <w:name w:val="xl425"/>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6">
    <w:name w:val="xl426"/>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7">
    <w:name w:val="xl427"/>
    <w:basedOn w:val="a1"/>
    <w:rsid w:val="002827B0"/>
    <w:pPr>
      <w:pBdr>
        <w:top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8">
    <w:name w:val="xl428"/>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9">
    <w:name w:val="xl429"/>
    <w:basedOn w:val="a1"/>
    <w:rsid w:val="002827B0"/>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0">
    <w:name w:val="xl430"/>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1">
    <w:name w:val="xl43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2">
    <w:name w:val="xl43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3">
    <w:name w:val="xl43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4">
    <w:name w:val="xl434"/>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5">
    <w:name w:val="xl435"/>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6">
    <w:name w:val="xl436"/>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7">
    <w:name w:val="xl437"/>
    <w:basedOn w:val="a1"/>
    <w:rsid w:val="002827B0"/>
    <w:pPr>
      <w:pBdr>
        <w:top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8">
    <w:name w:val="xl438"/>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9">
    <w:name w:val="xl43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0">
    <w:name w:val="xl44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1">
    <w:name w:val="xl44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2">
    <w:name w:val="xl442"/>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b/>
      <w:bCs/>
      <w:sz w:val="24"/>
      <w:szCs w:val="24"/>
      <w:lang w:eastAsia="ru-RU"/>
    </w:rPr>
  </w:style>
  <w:style w:type="paragraph" w:customStyle="1" w:styleId="xl443">
    <w:name w:val="xl443"/>
    <w:basedOn w:val="a1"/>
    <w:rsid w:val="002827B0"/>
    <w:pPr>
      <w:pBdr>
        <w:top w:val="double" w:sz="6" w:space="0" w:color="auto"/>
        <w:bottom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4">
    <w:name w:val="xl444"/>
    <w:basedOn w:val="a1"/>
    <w:rsid w:val="002827B0"/>
    <w:pPr>
      <w:pBdr>
        <w:top w:val="double" w:sz="6" w:space="0" w:color="auto"/>
        <w:bottom w:val="double" w:sz="6" w:space="0" w:color="auto"/>
        <w:right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5">
    <w:name w:val="xl445"/>
    <w:basedOn w:val="a1"/>
    <w:rsid w:val="002827B0"/>
    <w:pPr>
      <w:pBdr>
        <w:top w:val="single" w:sz="4"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6">
    <w:name w:val="xl446"/>
    <w:basedOn w:val="a1"/>
    <w:rsid w:val="002827B0"/>
    <w:pPr>
      <w:pBdr>
        <w:top w:val="single" w:sz="4"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7">
    <w:name w:val="xl447"/>
    <w:basedOn w:val="a1"/>
    <w:rsid w:val="002827B0"/>
    <w:pPr>
      <w:pBdr>
        <w:top w:val="single" w:sz="4" w:space="0" w:color="auto"/>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8">
    <w:name w:val="xl448"/>
    <w:basedOn w:val="a1"/>
    <w:rsid w:val="002827B0"/>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9">
    <w:name w:val="xl449"/>
    <w:basedOn w:val="a1"/>
    <w:rsid w:val="002827B0"/>
    <w:pPr>
      <w:pBdr>
        <w:top w:val="single" w:sz="4" w:space="0" w:color="auto"/>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50">
    <w:name w:val="xl45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1">
    <w:name w:val="xl45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2">
    <w:name w:val="xl452"/>
    <w:basedOn w:val="a1"/>
    <w:rsid w:val="002827B0"/>
    <w:pPr>
      <w:pBdr>
        <w:lef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3">
    <w:name w:val="xl453"/>
    <w:basedOn w:val="a1"/>
    <w:rsid w:val="002827B0"/>
    <w:pP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4">
    <w:name w:val="xl454"/>
    <w:basedOn w:val="a1"/>
    <w:rsid w:val="002827B0"/>
    <w:pPr>
      <w:pBdr>
        <w:righ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5">
    <w:name w:val="xl455"/>
    <w:basedOn w:val="a1"/>
    <w:rsid w:val="002827B0"/>
    <w:pPr>
      <w:pBdr>
        <w:lef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6">
    <w:name w:val="xl456"/>
    <w:basedOn w:val="a1"/>
    <w:rsid w:val="002827B0"/>
    <w:pP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7">
    <w:name w:val="xl457"/>
    <w:basedOn w:val="a1"/>
    <w:rsid w:val="002827B0"/>
    <w:pPr>
      <w:pBdr>
        <w:righ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numbering" w:customStyle="1" w:styleId="62">
    <w:name w:val="Нет списка6"/>
    <w:next w:val="a4"/>
    <w:uiPriority w:val="99"/>
    <w:semiHidden/>
    <w:unhideWhenUsed/>
    <w:rsid w:val="002827B0"/>
  </w:style>
  <w:style w:type="character" w:customStyle="1" w:styleId="3f">
    <w:name w:val="Заголовок №3_"/>
    <w:link w:val="3f0"/>
    <w:locked/>
    <w:rsid w:val="002827B0"/>
    <w:rPr>
      <w:rFonts w:ascii="Times New Roman" w:hAnsi="Times New Roman"/>
      <w:b/>
      <w:bCs/>
      <w:i/>
      <w:iCs/>
    </w:rPr>
  </w:style>
  <w:style w:type="paragraph" w:customStyle="1" w:styleId="3f0">
    <w:name w:val="Заголовок №3"/>
    <w:basedOn w:val="a1"/>
    <w:link w:val="3f"/>
    <w:rsid w:val="002827B0"/>
    <w:pPr>
      <w:widowControl w:val="0"/>
      <w:spacing w:after="200"/>
      <w:outlineLvl w:val="2"/>
    </w:pPr>
    <w:rPr>
      <w:rFonts w:ascii="Times New Roman" w:hAnsi="Times New Roman"/>
      <w:b/>
      <w:bCs/>
      <w:i/>
      <w:iCs/>
      <w:sz w:val="20"/>
      <w:szCs w:val="20"/>
      <w:lang w:val="x-none" w:eastAsia="x-none"/>
    </w:rPr>
  </w:style>
  <w:style w:type="character" w:styleId="affffff3">
    <w:name w:val="Emphasis"/>
    <w:uiPriority w:val="20"/>
    <w:qFormat/>
    <w:rsid w:val="002827B0"/>
    <w:rPr>
      <w:i/>
      <w:iCs/>
    </w:rPr>
  </w:style>
  <w:style w:type="table" w:customStyle="1" w:styleId="63">
    <w:name w:val="Сетка таблицы6"/>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2827B0"/>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113">
    <w:name w:val="Сетка таблицы11"/>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Нормальный (таблица)"/>
    <w:basedOn w:val="a1"/>
    <w:next w:val="a1"/>
    <w:uiPriority w:val="99"/>
    <w:rsid w:val="002827B0"/>
    <w:pPr>
      <w:widowControl w:val="0"/>
      <w:suppressAutoHyphens/>
      <w:autoSpaceDE w:val="0"/>
      <w:jc w:val="both"/>
    </w:pPr>
    <w:rPr>
      <w:rFonts w:ascii="Arial" w:eastAsia="Times New Roman" w:hAnsi="Arial" w:cs="Arial"/>
      <w:sz w:val="28"/>
      <w:szCs w:val="28"/>
      <w:lang w:eastAsia="ar-SA"/>
    </w:rPr>
  </w:style>
  <w:style w:type="character" w:customStyle="1" w:styleId="1f4">
    <w:name w:val="Текст выноски Знак1"/>
    <w:basedOn w:val="a2"/>
    <w:uiPriority w:val="99"/>
    <w:semiHidden/>
    <w:rsid w:val="006F089F"/>
    <w:rPr>
      <w:rFonts w:ascii="Tahoma" w:eastAsia="Times New Roman" w:hAnsi="Tahoma" w:cs="Tahoma"/>
      <w:sz w:val="16"/>
      <w:szCs w:val="16"/>
      <w:lang w:eastAsia="ru-RU"/>
    </w:rPr>
  </w:style>
  <w:style w:type="character" w:customStyle="1" w:styleId="affffff5">
    <w:name w:val="Сравнение редакций. Добавленный фрагмент"/>
    <w:uiPriority w:val="99"/>
    <w:rsid w:val="006F089F"/>
    <w:rPr>
      <w:color w:val="000000"/>
      <w:shd w:val="clear" w:color="auto" w:fill="C1D7FF"/>
    </w:rPr>
  </w:style>
  <w:style w:type="paragraph" w:customStyle="1" w:styleId="Style11">
    <w:name w:val="Style11"/>
    <w:basedOn w:val="a1"/>
    <w:uiPriority w:val="99"/>
    <w:rsid w:val="006F089F"/>
    <w:pPr>
      <w:widowControl w:val="0"/>
      <w:autoSpaceDE w:val="0"/>
      <w:autoSpaceDN w:val="0"/>
      <w:adjustRightInd w:val="0"/>
      <w:spacing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basedOn w:val="a2"/>
    <w:uiPriority w:val="99"/>
    <w:rsid w:val="006F089F"/>
    <w:rPr>
      <w:rFonts w:ascii="Times New Roman" w:hAnsi="Times New Roman" w:cs="Times New Roman"/>
      <w:sz w:val="26"/>
      <w:szCs w:val="26"/>
    </w:rPr>
  </w:style>
  <w:style w:type="paragraph" w:customStyle="1" w:styleId="Heading1">
    <w:name w:val="Heading 1"/>
    <w:basedOn w:val="a1"/>
    <w:uiPriority w:val="1"/>
    <w:qFormat/>
    <w:rsid w:val="00401F2A"/>
    <w:pPr>
      <w:widowControl w:val="0"/>
      <w:autoSpaceDE w:val="0"/>
      <w:autoSpaceDN w:val="0"/>
      <w:adjustRightInd w:val="0"/>
      <w:ind w:left="350" w:right="262"/>
      <w:jc w:val="center"/>
      <w:outlineLvl w:val="0"/>
    </w:pPr>
    <w:rPr>
      <w:rFonts w:ascii="Times New Roman" w:eastAsia="Times New Roman" w:hAnsi="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5945">
      <w:bodyDiv w:val="1"/>
      <w:marLeft w:val="0"/>
      <w:marRight w:val="0"/>
      <w:marTop w:val="0"/>
      <w:marBottom w:val="0"/>
      <w:divBdr>
        <w:top w:val="none" w:sz="0" w:space="0" w:color="auto"/>
        <w:left w:val="none" w:sz="0" w:space="0" w:color="auto"/>
        <w:bottom w:val="none" w:sz="0" w:space="0" w:color="auto"/>
        <w:right w:val="none" w:sz="0" w:space="0" w:color="auto"/>
      </w:divBdr>
      <w:divsChild>
        <w:div w:id="565411315">
          <w:marLeft w:val="0"/>
          <w:marRight w:val="0"/>
          <w:marTop w:val="0"/>
          <w:marBottom w:val="0"/>
          <w:divBdr>
            <w:top w:val="none" w:sz="0" w:space="0" w:color="auto"/>
            <w:left w:val="none" w:sz="0" w:space="0" w:color="auto"/>
            <w:bottom w:val="none" w:sz="0" w:space="0" w:color="auto"/>
            <w:right w:val="none" w:sz="0" w:space="0" w:color="auto"/>
          </w:divBdr>
          <w:divsChild>
            <w:div w:id="689529110">
              <w:marLeft w:val="0"/>
              <w:marRight w:val="0"/>
              <w:marTop w:val="0"/>
              <w:marBottom w:val="0"/>
              <w:divBdr>
                <w:top w:val="none" w:sz="0" w:space="0" w:color="auto"/>
                <w:left w:val="none" w:sz="0" w:space="0" w:color="auto"/>
                <w:bottom w:val="none" w:sz="0" w:space="0" w:color="auto"/>
                <w:right w:val="none" w:sz="0" w:space="0" w:color="auto"/>
              </w:divBdr>
              <w:divsChild>
                <w:div w:id="332882522">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 w:id="1914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10307</Words>
  <Characters>58751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Магазовна</dc:creator>
  <cp:keywords/>
  <cp:lastModifiedBy>Пользователь Windows</cp:lastModifiedBy>
  <cp:revision>2</cp:revision>
  <cp:lastPrinted>2024-04-04T09:27:00Z</cp:lastPrinted>
  <dcterms:created xsi:type="dcterms:W3CDTF">2024-08-27T10:21:00Z</dcterms:created>
  <dcterms:modified xsi:type="dcterms:W3CDTF">2024-08-27T10:21:00Z</dcterms:modified>
</cp:coreProperties>
</file>