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75" w:rsidRPr="00BD1B77" w:rsidRDefault="00A720B7" w:rsidP="005D0575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  <w:bookmarkStart w:id="0" w:name="_GoBack"/>
      <w:bookmarkEnd w:id="0"/>
      <w:r w:rsidRPr="00DF05C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57250"/>
            <wp:effectExtent l="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75" w:rsidRPr="00BD1B77" w:rsidRDefault="005D0575" w:rsidP="005D0575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АДМИНИСТРАЦИЯ ГАВРИЛОВСКОГО СЕЛЬСОВЕТА САРАКТАШСКОГО РАЙОНА ОРЕНБУРГСКОЙ ОБЛАСТИ</w:t>
      </w:r>
    </w:p>
    <w:p w:rsidR="005D0575" w:rsidRPr="001B07D7" w:rsidRDefault="005D0575" w:rsidP="005D0575">
      <w:pPr>
        <w:pStyle w:val="1"/>
        <w:rPr>
          <w:sz w:val="28"/>
          <w:szCs w:val="28"/>
          <w:lang w:eastAsia="ru-RU"/>
        </w:rPr>
      </w:pPr>
      <w:r w:rsidRPr="001B07D7">
        <w:rPr>
          <w:sz w:val="28"/>
          <w:szCs w:val="28"/>
          <w:lang w:eastAsia="ru-RU"/>
        </w:rPr>
        <w:t>П О С Т А Н О В Л Е Н И Е</w:t>
      </w:r>
    </w:p>
    <w:p w:rsidR="00E0279F" w:rsidRPr="00E0279F" w:rsidRDefault="00E0279F" w:rsidP="00E0279F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79F">
        <w:rPr>
          <w:rFonts w:ascii="Times New Roman" w:eastAsia="Times New Roman" w:hAnsi="Times New Roman"/>
          <w:b/>
          <w:sz w:val="16"/>
          <w:szCs w:val="20"/>
          <w:lang w:eastAsia="ru-RU"/>
        </w:rPr>
        <w:t>_________________________________________________________________________________________________________</w:t>
      </w:r>
    </w:p>
    <w:p w:rsidR="00E0279F" w:rsidRPr="00E0279F" w:rsidRDefault="00E0279F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0279F" w:rsidRPr="00E0279F" w:rsidRDefault="005115CE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0279F" w:rsidRPr="002E17D4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5D057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5D0575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Гавриловка</w:t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569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E0279F" w:rsidRDefault="00E0279F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7C2" w:rsidRPr="00E0279F" w:rsidRDefault="000607C2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2"/>
      </w:tblGrid>
      <w:tr w:rsidR="00E0279F" w:rsidRPr="00DF05CF" w:rsidTr="002E17D4">
        <w:trPr>
          <w:trHeight w:val="720"/>
          <w:jc w:val="center"/>
        </w:trPr>
        <w:tc>
          <w:tcPr>
            <w:tcW w:w="8672" w:type="dxa"/>
          </w:tcPr>
          <w:p w:rsidR="005115CE" w:rsidRPr="005115CE" w:rsidRDefault="005115CE" w:rsidP="005115CE">
            <w:pPr>
              <w:pStyle w:val="Heading1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115C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511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административного регламента</w:t>
            </w:r>
            <w:r w:rsidRPr="005115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предоставления муниципальной услуги</w:t>
            </w:r>
          </w:p>
          <w:p w:rsidR="005115CE" w:rsidRPr="005115CE" w:rsidRDefault="005115CE" w:rsidP="005115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15C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115CE">
              <w:rPr>
                <w:rFonts w:ascii="Times New Roman" w:hAnsi="Times New Roman"/>
                <w:b/>
                <w:bCs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5115C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0279F" w:rsidRPr="002E17D4" w:rsidRDefault="00E0279F" w:rsidP="00511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1039" w:rsidRPr="002E17D4" w:rsidRDefault="008F1039" w:rsidP="002E17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 xml:space="preserve">В соответствии с  Федеральным законом от </w:t>
      </w:r>
      <w:r w:rsidR="00A178CE">
        <w:rPr>
          <w:rFonts w:ascii="Times New Roman" w:hAnsi="Times New Roman"/>
          <w:sz w:val="28"/>
          <w:szCs w:val="28"/>
        </w:rPr>
        <w:t>06.10.</w:t>
      </w:r>
      <w:r w:rsidRPr="005115CE">
        <w:rPr>
          <w:rFonts w:ascii="Times New Roman" w:hAnsi="Times New Roman"/>
          <w:sz w:val="28"/>
          <w:szCs w:val="28"/>
        </w:rPr>
        <w:t>2003 года №</w:t>
      </w:r>
      <w:r w:rsidR="00A178CE">
        <w:rPr>
          <w:rFonts w:ascii="Times New Roman" w:hAnsi="Times New Roman"/>
          <w:sz w:val="28"/>
          <w:szCs w:val="28"/>
        </w:rPr>
        <w:t xml:space="preserve"> </w:t>
      </w:r>
      <w:r w:rsidRPr="005115CE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</w:t>
      </w:r>
      <w:r w:rsidR="00A178CE">
        <w:rPr>
          <w:rFonts w:ascii="Times New Roman" w:hAnsi="Times New Roman"/>
          <w:sz w:val="28"/>
          <w:szCs w:val="28"/>
        </w:rPr>
        <w:t xml:space="preserve">№ </w:t>
      </w:r>
      <w:r w:rsidRPr="005115CE">
        <w:rPr>
          <w:rFonts w:ascii="Times New Roman" w:hAnsi="Times New Roman"/>
          <w:sz w:val="28"/>
          <w:szCs w:val="28"/>
        </w:rPr>
        <w:t xml:space="preserve">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</w:t>
      </w:r>
      <w:r w:rsidR="00A178CE">
        <w:rPr>
          <w:rFonts w:ascii="Times New Roman" w:hAnsi="Times New Roman"/>
          <w:sz w:val="28"/>
          <w:szCs w:val="28"/>
        </w:rPr>
        <w:t xml:space="preserve">№ </w:t>
      </w:r>
      <w:r w:rsidRPr="005115CE">
        <w:rPr>
          <w:rFonts w:ascii="Times New Roman" w:hAnsi="Times New Roman"/>
          <w:sz w:val="28"/>
          <w:szCs w:val="28"/>
        </w:rPr>
        <w:t xml:space="preserve">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</w:t>
      </w:r>
      <w:r>
        <w:rPr>
          <w:rFonts w:ascii="Times New Roman" w:hAnsi="Times New Roman"/>
          <w:sz w:val="28"/>
          <w:szCs w:val="28"/>
        </w:rPr>
        <w:t>Гаврилов</w:t>
      </w:r>
      <w:r w:rsidRPr="005115CE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</w:t>
      </w: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5115CE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5115CE">
        <w:rPr>
          <w:rFonts w:ascii="Times New Roman" w:hAnsi="Times New Roman"/>
          <w:sz w:val="28"/>
          <w:szCs w:val="28"/>
        </w:rPr>
        <w:t>»</w:t>
      </w: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</w:t>
      </w:r>
      <w:r w:rsidR="006E6EA2">
        <w:rPr>
          <w:rFonts w:ascii="Times New Roman" w:hAnsi="Times New Roman"/>
          <w:sz w:val="28"/>
          <w:szCs w:val="28"/>
        </w:rPr>
        <w:t>Гаврило</w:t>
      </w:r>
      <w:r w:rsidRPr="005115CE">
        <w:rPr>
          <w:rFonts w:ascii="Times New Roman" w:hAnsi="Times New Roman"/>
          <w:sz w:val="28"/>
          <w:szCs w:val="28"/>
        </w:rPr>
        <w:t>вского сел</w:t>
      </w:r>
      <w:r w:rsidR="00A178CE">
        <w:rPr>
          <w:rFonts w:ascii="Times New Roman" w:hAnsi="Times New Roman"/>
          <w:sz w:val="28"/>
          <w:szCs w:val="28"/>
        </w:rPr>
        <w:t xml:space="preserve">ьсовета Саракташского района </w:t>
      </w:r>
      <w:r w:rsidRPr="00A178CE">
        <w:rPr>
          <w:rFonts w:ascii="Times New Roman" w:hAnsi="Times New Roman"/>
          <w:sz w:val="28"/>
          <w:szCs w:val="28"/>
        </w:rPr>
        <w:t xml:space="preserve">от </w:t>
      </w:r>
      <w:r w:rsidR="00A178CE" w:rsidRPr="00A178CE">
        <w:rPr>
          <w:rFonts w:ascii="Times New Roman" w:hAnsi="Times New Roman"/>
          <w:sz w:val="28"/>
          <w:szCs w:val="28"/>
        </w:rPr>
        <w:t>20.08.2024</w:t>
      </w:r>
      <w:r w:rsidR="00A178CE">
        <w:rPr>
          <w:rFonts w:ascii="Times New Roman" w:hAnsi="Times New Roman"/>
          <w:sz w:val="28"/>
          <w:szCs w:val="28"/>
        </w:rPr>
        <w:t xml:space="preserve"> </w:t>
      </w:r>
      <w:r w:rsidR="00A178CE" w:rsidRPr="00A178CE">
        <w:rPr>
          <w:rFonts w:ascii="Times New Roman" w:hAnsi="Times New Roman"/>
          <w:sz w:val="28"/>
          <w:szCs w:val="28"/>
        </w:rPr>
        <w:t>№ 41-п</w:t>
      </w:r>
      <w:r w:rsidR="00A178CE">
        <w:rPr>
          <w:sz w:val="28"/>
          <w:szCs w:val="28"/>
        </w:rPr>
        <w:t xml:space="preserve"> </w:t>
      </w:r>
      <w:r w:rsidRPr="005115CE">
        <w:rPr>
          <w:rFonts w:ascii="Times New Roman" w:hAnsi="Times New Roman"/>
          <w:sz w:val="28"/>
          <w:szCs w:val="28"/>
          <w:shd w:val="clear" w:color="auto" w:fill="FFFFFF"/>
        </w:rPr>
        <w:t>«Об утверждении административного регламента по предоставлению муниципальной услуги «</w:t>
      </w:r>
      <w:r w:rsidRPr="005115CE">
        <w:rPr>
          <w:rFonts w:ascii="Times New Roman" w:hAnsi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5115CE">
        <w:rPr>
          <w:rFonts w:ascii="Times New Roman" w:hAnsi="Times New Roman"/>
          <w:sz w:val="28"/>
          <w:szCs w:val="28"/>
        </w:rPr>
        <w:t>»</w:t>
      </w: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>3. Настоящее решение вступает в силу после  его официального опубликования в Информационном бюллетене «</w:t>
      </w:r>
      <w:r w:rsidR="00A178CE">
        <w:rPr>
          <w:rFonts w:ascii="Times New Roman" w:hAnsi="Times New Roman"/>
          <w:sz w:val="28"/>
          <w:szCs w:val="28"/>
        </w:rPr>
        <w:t>Гаврило</w:t>
      </w:r>
      <w:r w:rsidRPr="005115CE">
        <w:rPr>
          <w:rFonts w:ascii="Times New Roman" w:hAnsi="Times New Roman"/>
          <w:sz w:val="28"/>
          <w:szCs w:val="28"/>
        </w:rPr>
        <w:t xml:space="preserve">вский сельсовет», подлежит обнародованию путем </w:t>
      </w:r>
      <w:r w:rsidRPr="005115CE">
        <w:rPr>
          <w:rFonts w:ascii="Times New Roman" w:hAnsi="Times New Roman"/>
          <w:bCs/>
          <w:sz w:val="28"/>
          <w:szCs w:val="28"/>
        </w:rPr>
        <w:t xml:space="preserve">размещения на официальном сайте </w:t>
      </w:r>
      <w:r w:rsidRPr="005115CE">
        <w:rPr>
          <w:rFonts w:ascii="Times New Roman" w:hAnsi="Times New Roman"/>
          <w:bCs/>
          <w:sz w:val="28"/>
          <w:szCs w:val="28"/>
        </w:rPr>
        <w:lastRenderedPageBreak/>
        <w:t xml:space="preserve">администрации муниципального образования </w:t>
      </w:r>
      <w:r w:rsidR="00A178CE">
        <w:rPr>
          <w:rFonts w:ascii="Times New Roman" w:hAnsi="Times New Roman"/>
          <w:bCs/>
          <w:sz w:val="28"/>
          <w:szCs w:val="28"/>
        </w:rPr>
        <w:t>Гаврило</w:t>
      </w:r>
      <w:r w:rsidRPr="005115CE">
        <w:rPr>
          <w:rFonts w:ascii="Times New Roman" w:hAnsi="Times New Roman"/>
          <w:sz w:val="28"/>
          <w:szCs w:val="28"/>
        </w:rPr>
        <w:t xml:space="preserve">вский </w:t>
      </w:r>
      <w:r w:rsidRPr="005115CE">
        <w:rPr>
          <w:rFonts w:ascii="Times New Roman" w:hAnsi="Times New Roman"/>
          <w:bCs/>
          <w:sz w:val="28"/>
          <w:szCs w:val="28"/>
        </w:rPr>
        <w:t>сельсовет</w:t>
      </w:r>
      <w:r w:rsidR="00A178CE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</w:t>
      </w:r>
      <w:r w:rsidRPr="005115CE">
        <w:rPr>
          <w:rFonts w:ascii="Times New Roman" w:hAnsi="Times New Roman"/>
          <w:sz w:val="28"/>
          <w:szCs w:val="28"/>
        </w:rPr>
        <w:t xml:space="preserve">. </w:t>
      </w:r>
    </w:p>
    <w:p w:rsidR="005115CE" w:rsidRPr="005115CE" w:rsidRDefault="005115CE" w:rsidP="00511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5CE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17D4" w:rsidRPr="00B21091" w:rsidRDefault="002E17D4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Е.И. Варламова</w:t>
      </w:r>
    </w:p>
    <w:p w:rsidR="005115CE" w:rsidRDefault="005115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79C7" w:rsidRPr="000D23C5" w:rsidRDefault="007379C7" w:rsidP="007379C7">
      <w:pPr>
        <w:pStyle w:val="ConsPlusNormal0"/>
        <w:widowControl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 xml:space="preserve">к постановлению 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>Гаврило</w:t>
      </w:r>
      <w:r w:rsidRPr="000D23C5">
        <w:rPr>
          <w:rFonts w:ascii="Times New Roman" w:hAnsi="Times New Roman" w:cs="Times New Roman"/>
          <w:b/>
          <w:sz w:val="28"/>
          <w:szCs w:val="28"/>
        </w:rPr>
        <w:t>в</w:t>
      </w:r>
      <w:r w:rsidRPr="000D23C5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7379C7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 xml:space="preserve">Саракташского района </w:t>
      </w:r>
    </w:p>
    <w:p w:rsidR="007379C7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23C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7379C7" w:rsidRPr="000D23C5" w:rsidRDefault="007379C7" w:rsidP="007379C7">
      <w:pPr>
        <w:pStyle w:val="ConsPlusNormal0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</w:t>
      </w:r>
      <w:r w:rsidR="00A178C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A178C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75691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-п</w:t>
      </w:r>
    </w:p>
    <w:p w:rsidR="00406171" w:rsidRDefault="00406171" w:rsidP="007379C7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6171" w:rsidRDefault="00406171" w:rsidP="004061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406171" w:rsidRDefault="00406171" w:rsidP="004061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A178CE" w:rsidRDefault="00406171" w:rsidP="00A178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A178CE">
        <w:rPr>
          <w:rFonts w:ascii="Times New Roman" w:hAnsi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A178CE">
        <w:rPr>
          <w:rFonts w:ascii="Times New Roman" w:hAnsi="Times New Roman"/>
          <w:b/>
          <w:sz w:val="28"/>
          <w:szCs w:val="28"/>
        </w:rPr>
        <w:t>»</w:t>
      </w:r>
    </w:p>
    <w:p w:rsidR="00406171" w:rsidRDefault="00406171" w:rsidP="0040617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A178CE" w:rsidRDefault="00A178CE" w:rsidP="00A178CE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</w:t>
      </w:r>
      <w:r>
        <w:rPr>
          <w:rFonts w:ascii="Times New Roman" w:hAnsi="Times New Roman"/>
          <w:bCs/>
          <w:sz w:val="28"/>
          <w:szCs w:val="28"/>
        </w:rPr>
        <w:t>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  муниципальном образовании Гавриловский сельсовет Саракташского района Оренбургской области. </w:t>
      </w:r>
    </w:p>
    <w:p w:rsidR="00A178CE" w:rsidRDefault="00A178CE" w:rsidP="00A178CE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Федерации(далее – заявитель).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 Наименование муниципальной услуги –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– муниципальная услуга).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2.1.1. Муниципальная услуга носит заявительный порядок обращения.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 w:rsidRPr="00A178C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http://admgavrilovka.ru</w:t>
      </w:r>
      <w:r>
        <w:rPr>
          <w:rFonts w:ascii="Times New Roman" w:eastAsia="Times New Roman" w:hAnsi="Times New Roman"/>
          <w:sz w:val="28"/>
          <w:szCs w:val="28"/>
        </w:rPr>
        <w:t>) 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sub_4010"/>
      <w:bookmarkEnd w:id="1"/>
      <w:r>
        <w:rPr>
          <w:rFonts w:ascii="Times New Roman" w:hAnsi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A178CE" w:rsidRDefault="00A178CE" w:rsidP="00A178CE">
      <w:pPr>
        <w:widowControl w:val="0"/>
        <w:spacing w:after="0" w:line="240" w:lineRule="auto"/>
        <w:ind w:firstLine="42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" w:name="sub_422"/>
      <w:bookmarkEnd w:id="2"/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  Муниципальная услуга предоставляется администрацией муниципального образования Гавриловский сельсовет Саракташского района Оренбургской области  (далее – уполномоченный орган).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2.2.2. Многофункциональный центр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A178CE" w:rsidRDefault="00A178CE" w:rsidP="00A178C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Результат предоставления муниципальной услуги, указанный в пункте 2.3 Административного регламента: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 случае, если такой способ указан в заявлении;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A178CE" w:rsidRDefault="00A178CE" w:rsidP="00A178CE">
      <w:pPr>
        <w:pStyle w:val="ConsPlusNormal0"/>
        <w:spacing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eastAsia="Times New Roman" w:hAnsi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</w:rPr>
        <w:t xml:space="preserve">услуги не может превышать 55 рабочих дней </w:t>
      </w:r>
      <w:r>
        <w:rPr>
          <w:rFonts w:ascii="Times New Roman" w:hAnsi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представленных способами, указанными в пункте 3.4 Административного регламента.</w:t>
      </w:r>
    </w:p>
    <w:p w:rsidR="00A178CE" w:rsidRDefault="00A178CE" w:rsidP="00A178CE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процентов, </w:t>
      </w:r>
      <w:r>
        <w:rPr>
          <w:rFonts w:ascii="Times New Roman" w:eastAsia="Times New Roman" w:hAnsi="Times New Roman"/>
          <w:sz w:val="28"/>
          <w:szCs w:val="28"/>
        </w:rPr>
        <w:t xml:space="preserve">срок предоставления услуги не может превышать 20 рабочих дней </w:t>
      </w:r>
      <w:r>
        <w:rPr>
          <w:rFonts w:ascii="Times New Roman" w:hAnsi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eastAsia="Times New Roman" w:hAnsi="Times New Roman"/>
          <w:sz w:val="28"/>
          <w:szCs w:val="28"/>
        </w:rPr>
        <w:t>и документов, необходимых 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A178CE" w:rsidRDefault="00A178CE" w:rsidP="00A178C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3" w:name="P456"/>
      <w:bookmarkEnd w:id="3"/>
      <w:r>
        <w:rPr>
          <w:rFonts w:ascii="Times New Roman" w:eastAsia="Times New Roman" w:hAnsi="Times New Roman"/>
          <w:sz w:val="28"/>
          <w:szCs w:val="28"/>
        </w:rPr>
        <w:lastRenderedPageBreak/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bookmarkStart w:id="4" w:name="P481"/>
      <w:bookmarkEnd w:id="4"/>
      <w:r>
        <w:rPr>
          <w:rFonts w:ascii="Times New Roman" w:eastAsia="Times New Roman" w:hAnsi="Times New Roman"/>
          <w:sz w:val="28"/>
          <w:szCs w:val="28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A178CE" w:rsidRDefault="00A178CE" w:rsidP="00A178CE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A178CE" w:rsidRDefault="00A178CE" w:rsidP="00A178CE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8F1E63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отказав предоставлении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Основания для приостановления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отсутствуют.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Исчерпывающий перечень оснований для отказа в предоставлении муниципальной  услуги указан в пункте 3.27 Административного регламента.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A178CE" w:rsidRDefault="00A178CE" w:rsidP="00A178CE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78CE" w:rsidRDefault="00A178CE" w:rsidP="00A178C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без взимания платы.</w:t>
      </w:r>
    </w:p>
    <w:p w:rsidR="00A178CE" w:rsidRDefault="00A178CE" w:rsidP="00A178C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A178CE" w:rsidRDefault="00A178CE" w:rsidP="00A178CE">
      <w:pPr>
        <w:pStyle w:val="ConsPlusNormal0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78CE" w:rsidRDefault="00A178CE" w:rsidP="008F1E63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</w:t>
      </w:r>
      <w:r w:rsidR="008F1E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A178CE" w:rsidRDefault="00A178CE" w:rsidP="00A178CE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178CE" w:rsidRDefault="00A178CE" w:rsidP="00A178CE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8F1E63" w:rsidRDefault="008F1E63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</w:t>
      </w:r>
      <w:r w:rsidR="008F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A178CE" w:rsidRDefault="00A178CE" w:rsidP="00A178CE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A178CE" w:rsidRDefault="00A178CE" w:rsidP="00A178CE">
      <w:pPr>
        <w:pStyle w:val="ConsPlusNormal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A178CE" w:rsidRDefault="00A178CE" w:rsidP="00A178CE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Варианты предоставления муниципальной услуги, необходимые для исправления опечаток и ошибок в выданном в результате предоставления </w:t>
      </w:r>
      <w:r>
        <w:rPr>
          <w:rFonts w:ascii="Times New Roman" w:eastAsia="Times New Roman" w:hAnsi="Times New Roman"/>
          <w:sz w:val="28"/>
          <w:szCs w:val="28"/>
        </w:rPr>
        <w:lastRenderedPageBreak/>
        <w:t>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bCs/>
          <w:strike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>
        <w:rPr>
          <w:rFonts w:ascii="Times New Roman" w:hAnsi="Times New Roman"/>
          <w:sz w:val="28"/>
          <w:szCs w:val="28"/>
        </w:rPr>
        <w:t xml:space="preserve">способом, указанным заявителем в заявлении об оставлении заявления </w:t>
      </w:r>
      <w:r>
        <w:rPr>
          <w:rFonts w:ascii="Times New Roman" w:hAnsi="Times New Roman"/>
          <w:bCs/>
          <w:sz w:val="28"/>
          <w:szCs w:val="28"/>
        </w:rPr>
        <w:t>о предоставлении муниципальной услуги без рассмотрения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позднее рабочего дня, следующего за днем регистрации данного </w:t>
      </w:r>
      <w:r>
        <w:rPr>
          <w:rFonts w:ascii="Times New Roman" w:hAnsi="Times New Roman"/>
          <w:sz w:val="28"/>
          <w:szCs w:val="28"/>
        </w:rPr>
        <w:t xml:space="preserve">заявления в уполномоченном органе.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 xml:space="preserve">Оставление заявления </w:t>
      </w:r>
      <w:r>
        <w:rPr>
          <w:rFonts w:ascii="Times New Roman" w:hAnsi="Times New Roman"/>
          <w:bCs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 xml:space="preserve">без рассмотрения не препятствует повторному обращению заявителя в уполномоченный орган за предоставлением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услуги.</w:t>
      </w:r>
    </w:p>
    <w:p w:rsidR="00A178CE" w:rsidRDefault="00A178CE" w:rsidP="00A178CE">
      <w:pPr>
        <w:pStyle w:val="ConsPlusNormal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A178CE" w:rsidRDefault="00A178CE" w:rsidP="00A178CE">
      <w:pPr>
        <w:pStyle w:val="ConsPlusNormal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eastAsia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>
        <w:rPr>
          <w:rFonts w:ascii="Times New Roman" w:hAnsi="Times New Roman"/>
          <w:bCs/>
          <w:sz w:val="28"/>
          <w:szCs w:val="28"/>
        </w:rPr>
        <w:t>подпунктами «б» – «д» пункта 3.5, пунктом 3.6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электронной форме посредством ЕПГУ.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представления заявления </w:t>
      </w:r>
      <w:r>
        <w:rPr>
          <w:rFonts w:ascii="Times New Roman" w:eastAsia="Times New Roman" w:hAnsi="Times New Roman"/>
          <w:sz w:val="28"/>
          <w:szCs w:val="28"/>
        </w:rPr>
        <w:t xml:space="preserve">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</w:t>
      </w:r>
      <w:r>
        <w:rPr>
          <w:rFonts w:ascii="Times New Roman" w:hAnsi="Times New Roman"/>
          <w:sz w:val="28"/>
          <w:szCs w:val="28"/>
        </w:rPr>
        <w:lastRenderedPageBreak/>
        <w:t xml:space="preserve">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eastAsia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от6апреля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</w:t>
      </w:r>
      <w:r>
        <w:rPr>
          <w:rFonts w:ascii="Times New Roman" w:hAnsi="Times New Roman"/>
          <w:sz w:val="28"/>
          <w:szCs w:val="28"/>
        </w:rPr>
        <w:lastRenderedPageBreak/>
        <w:t>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Многофункциональный центр не  участвует в </w:t>
      </w:r>
      <w:r>
        <w:rPr>
          <w:rFonts w:ascii="Times New Roman" w:hAnsi="Times New Roman"/>
          <w:sz w:val="28"/>
          <w:szCs w:val="28"/>
        </w:rPr>
        <w:t xml:space="preserve">приеме заявления </w:t>
      </w:r>
      <w:r>
        <w:rPr>
          <w:rFonts w:ascii="Times New Roman" w:eastAsia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3.10. Возможность получения муниципальной услуги по экстерриториальному принципу отсутствует.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Заявление и документы, предусмотренные подпунктами </w:t>
      </w:r>
      <w:r>
        <w:rPr>
          <w:rFonts w:ascii="Times New Roman" w:hAnsi="Times New Roman"/>
          <w:bCs/>
          <w:sz w:val="28"/>
          <w:szCs w:val="28"/>
        </w:rPr>
        <w:t>«б» – «д» пункта 3.5, пунктом 3.6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направленные одним из способов, указанных в пункте3.4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и документы, предусмотренные подпунктами </w:t>
      </w:r>
      <w:r>
        <w:rPr>
          <w:rFonts w:ascii="Times New Roman" w:hAnsi="Times New Roman"/>
          <w:bCs/>
          <w:sz w:val="28"/>
          <w:szCs w:val="28"/>
        </w:rPr>
        <w:t>«б» – «д» пункта 3.5, пунктом 3.6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>
        <w:rPr>
          <w:rFonts w:ascii="Times New Roman" w:hAnsi="Times New Roman"/>
          <w:bCs/>
          <w:sz w:val="28"/>
          <w:szCs w:val="28"/>
        </w:rPr>
        <w:t>Федерального закона № 63-ФЗ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</w:t>
      </w:r>
      <w:r w:rsidR="00E64F3B">
        <w:rPr>
          <w:rFonts w:ascii="Times New Roman" w:hAnsi="Times New Roman"/>
          <w:sz w:val="28"/>
          <w:szCs w:val="28"/>
        </w:rPr>
        <w:t>обходимых для работы с заявление</w:t>
      </w:r>
      <w:r>
        <w:rPr>
          <w:rFonts w:ascii="Times New Roman" w:hAnsi="Times New Roman"/>
          <w:sz w:val="28"/>
          <w:szCs w:val="28"/>
        </w:rPr>
        <w:t>м</w:t>
      </w:r>
      <w:r w:rsidR="00E64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для подготовки ответа.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>
        <w:rPr>
          <w:rFonts w:ascii="Times New Roman" w:eastAsia="Times New Roman" w:hAnsi="Times New Roman"/>
          <w:sz w:val="28"/>
          <w:szCs w:val="28"/>
        </w:rPr>
        <w:t>ФГИС</w:t>
      </w:r>
      <w:r w:rsidR="00E64F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ЕСИА.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Срок регистрации заявления и документов, предусмотренных подпунктами</w:t>
      </w:r>
      <w:r>
        <w:rPr>
          <w:rFonts w:ascii="Times New Roman" w:hAnsi="Times New Roman"/>
          <w:bCs/>
          <w:sz w:val="28"/>
          <w:szCs w:val="28"/>
        </w:rPr>
        <w:t xml:space="preserve"> «б» – «д» пункта 3.5, пунктом 3.6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указан в пункте 2.21</w:t>
      </w:r>
      <w:r w:rsidR="00E64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A178CE" w:rsidRDefault="00E64F3B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Результатом </w:t>
      </w:r>
      <w:r w:rsidR="00A178CE">
        <w:rPr>
          <w:rFonts w:ascii="Times New Roman" w:hAnsi="Times New Roman"/>
          <w:sz w:val="28"/>
          <w:szCs w:val="28"/>
        </w:rPr>
        <w:t>административной процедуры является регистрация заявления и документов, предусмотренных подпунктами</w:t>
      </w:r>
      <w:r w:rsidR="00A178CE">
        <w:rPr>
          <w:rFonts w:ascii="Times New Roman" w:hAnsi="Times New Roman"/>
          <w:bCs/>
          <w:sz w:val="28"/>
          <w:szCs w:val="28"/>
        </w:rPr>
        <w:t xml:space="preserve"> «б» – «д» пункта 3.5, пунктом 3.6</w:t>
      </w:r>
      <w:r w:rsidR="00A178CE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 После регистрации заявление и документы, предусмотренные подпунктами</w:t>
      </w:r>
      <w:r>
        <w:rPr>
          <w:rFonts w:ascii="Times New Roman" w:hAnsi="Times New Roman"/>
          <w:bCs/>
          <w:sz w:val="28"/>
          <w:szCs w:val="28"/>
        </w:rPr>
        <w:t xml:space="preserve"> «б» – «д» пункта 3.5, пунктом 3.6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>
        <w:rPr>
          <w:rFonts w:ascii="Times New Roman" w:hAnsi="Times New Roman"/>
          <w:bCs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A178CE" w:rsidRDefault="00A178CE" w:rsidP="00A178C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>
        <w:rPr>
          <w:rFonts w:ascii="Times New Roman" w:hAnsi="Times New Roman"/>
          <w:bCs/>
          <w:sz w:val="28"/>
          <w:szCs w:val="28"/>
        </w:rPr>
        <w:t xml:space="preserve">.6 </w:t>
      </w:r>
      <w:r>
        <w:rPr>
          <w:rFonts w:ascii="Times New Roman" w:hAnsi="Times New Roman"/>
          <w:sz w:val="28"/>
          <w:szCs w:val="28"/>
        </w:rPr>
        <w:t>Административного регламента,</w:t>
      </w:r>
      <w:bookmarkStart w:id="6" w:name="p33"/>
      <w:bookmarkEnd w:id="6"/>
      <w:r>
        <w:rPr>
          <w:rFonts w:ascii="Times New Roman" w:hAnsi="Times New Roman"/>
          <w:sz w:val="28"/>
          <w:szCs w:val="28"/>
        </w:rPr>
        <w:t xml:space="preserve"> в соответствующие органы (организации):</w:t>
      </w:r>
    </w:p>
    <w:p w:rsidR="00A178CE" w:rsidRDefault="00A178CE" w:rsidP="00A178C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Федеральную налоговую службу;</w:t>
      </w:r>
    </w:p>
    <w:p w:rsidR="00A178CE" w:rsidRDefault="00A178CE" w:rsidP="00A178C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A178CE" w:rsidRDefault="00A178CE" w:rsidP="00A178C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3.19. Для получения документов, указанных в пункте 3.6 Административного регламента, направление межведомственного запроса составляет один рабочий день со дня регистрации заявления и приложенных к заявлению документов. 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</w:t>
      </w:r>
      <w:r w:rsidR="006C7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.6 </w:t>
      </w:r>
      <w:r>
        <w:rPr>
          <w:rFonts w:ascii="Times New Roman" w:hAnsi="Times New Roman"/>
          <w:sz w:val="28"/>
          <w:szCs w:val="28"/>
        </w:rPr>
        <w:t>Административного регламента, предоставляются органами, указанными в пункте 3.18</w:t>
      </w:r>
      <w:r w:rsidR="006C77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 с момента направления соответствующего межведомственного запроса.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>
        <w:rPr>
          <w:rFonts w:ascii="Times New Roman" w:hAnsi="Times New Roman"/>
          <w:bCs/>
          <w:sz w:val="28"/>
          <w:szCs w:val="28"/>
        </w:rPr>
        <w:t xml:space="preserve">подпунктами «б» – «д» пункта 3.5, пунктом 3.6 </w:t>
      </w:r>
      <w:r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3.25. Неполучение (несвоевременное получение) документов, предусмотренных пунктом 3.6</w:t>
      </w:r>
      <w:r w:rsidR="006C7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не может являться основанием для отказа в предоставлении муниципальной услуги.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самовольной постройки в соответствии с требованиями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 аэродромной территории (при наличии при аэродромные территории);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3.28. </w:t>
      </w:r>
      <w:r>
        <w:rPr>
          <w:rFonts w:ascii="Times New Roman" w:hAnsi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/>
          <w:bCs/>
          <w:sz w:val="28"/>
          <w:szCs w:val="28"/>
        </w:rPr>
        <w:t>документов, предусмотренных пунктами 3.5 и</w:t>
      </w:r>
      <w:r w:rsidR="006C77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3.6</w:t>
      </w:r>
      <w:r w:rsidR="006C77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регламента,</w:t>
      </w:r>
      <w:r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>
        <w:rPr>
          <w:rFonts w:ascii="Times New Roman" w:hAnsi="Times New Roman"/>
          <w:bCs/>
          <w:sz w:val="28"/>
          <w:szCs w:val="28"/>
        </w:rPr>
        <w:t xml:space="preserve">предусмотренных пунктом 3.27 Административного регламента, </w:t>
      </w:r>
      <w:r>
        <w:rPr>
          <w:rFonts w:ascii="Times New Roman" w:hAnsi="Times New Roman"/>
          <w:sz w:val="28"/>
          <w:szCs w:val="28"/>
        </w:rPr>
        <w:t xml:space="preserve">подготавливает проект решения о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в срок, установленный частью 4 статьи 40 Градостроительного кодекса Российской Федерации.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3.29. Проект решения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40 Градостроительного кодекса Российской Федерации.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 и направляет их главе  муниципального образования </w:t>
      </w:r>
      <w:r w:rsidR="006C77DB">
        <w:rPr>
          <w:rFonts w:ascii="Times New Roman" w:hAnsi="Times New Roman"/>
          <w:sz w:val="28"/>
          <w:szCs w:val="28"/>
        </w:rPr>
        <w:t>Гаврило</w:t>
      </w:r>
      <w:r>
        <w:rPr>
          <w:rFonts w:ascii="Times New Roman" w:hAnsi="Times New Roman"/>
          <w:sz w:val="28"/>
          <w:szCs w:val="28"/>
        </w:rPr>
        <w:t>вский сельсовет Саракташского района.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указанных рекомендаций глава муниципального образования </w:t>
      </w:r>
      <w:r w:rsidR="006C77DB">
        <w:rPr>
          <w:rFonts w:ascii="Times New Roman" w:hAnsi="Times New Roman"/>
          <w:sz w:val="28"/>
          <w:szCs w:val="28"/>
        </w:rPr>
        <w:t>Гаврило</w:t>
      </w:r>
      <w:r>
        <w:rPr>
          <w:rFonts w:ascii="Times New Roman" w:hAnsi="Times New Roman"/>
          <w:sz w:val="28"/>
          <w:szCs w:val="28"/>
        </w:rPr>
        <w:t xml:space="preserve">вский сельсовет Саракташского район в срок, установленный частью 6 статьи 40 Градостроительного кодекса Российской Федерации принимает решение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3.31. Результатом административной процедуры является подписание решения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eastAsia="Times New Roman" w:hAnsi="Times New Roman"/>
          <w:sz w:val="28"/>
          <w:szCs w:val="28"/>
        </w:rPr>
        <w:t xml:space="preserve">по рекомендуемой форме, приведенной в Приложении № 2 к Административному регламенту, </w:t>
      </w:r>
      <w:r>
        <w:rPr>
          <w:rFonts w:ascii="Times New Roman" w:hAnsi="Times New Roman"/>
          <w:sz w:val="28"/>
          <w:szCs w:val="28"/>
        </w:rPr>
        <w:t xml:space="preserve">или подписание решения об отказе в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>
        <w:rPr>
          <w:rFonts w:ascii="Times New Roman" w:eastAsia="Times New Roman" w:hAnsi="Times New Roman"/>
          <w:sz w:val="28"/>
          <w:szCs w:val="28"/>
        </w:rPr>
        <w:t>по рекомендуемой форме, приведенной в Приложении № 4 к Административному регламенту.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3.35. Результат предоставления муниципальной услуги указан в пункте 2.3 Административного регламента.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>
        <w:rPr>
          <w:rFonts w:ascii="Times New Roman" w:eastAsia="Times New Roman" w:hAnsi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3.38. Подписанное решение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или решение об отказе в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3.40. Срок предоставления заявителю решения о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или решения об отказе в предоставлении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A178CE" w:rsidRDefault="001B13B7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3.43. </w:t>
      </w:r>
      <w:r w:rsidR="00A178CE">
        <w:rPr>
          <w:rFonts w:ascii="Times New Roman" w:hAnsi="Times New Roman"/>
          <w:sz w:val="28"/>
          <w:szCs w:val="28"/>
        </w:rPr>
        <w:t>Проведение процедуры оценки и процедуры распределения ограниченного ресурса для заявителя не предусмотрены.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Максимальный срок предоставления муниципальной услуги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178CE" w:rsidRDefault="00A178CE" w:rsidP="00A178CE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A178CE" w:rsidRDefault="00A178CE" w:rsidP="00A178CE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</w:p>
    <w:p w:rsidR="00A178CE" w:rsidRDefault="00A178CE" w:rsidP="00402720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  <w:r w:rsidR="004027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A178CE" w:rsidRDefault="00A178CE" w:rsidP="00A178CE">
      <w:pPr>
        <w:pStyle w:val="ConsPlusNormal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A178CE" w:rsidRDefault="00A178CE" w:rsidP="00A178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A178CE" w:rsidRDefault="00A178CE" w:rsidP="00A178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A178CE" w:rsidRDefault="00A178CE" w:rsidP="00A178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предоставлением муниципальной услуги, в том числе со стороны граждан, их объединений и организаций</w:t>
      </w:r>
    </w:p>
    <w:p w:rsidR="00A178CE" w:rsidRDefault="00A178CE" w:rsidP="00A178CE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>
        <w:rPr>
          <w:rFonts w:ascii="Times New Roman" w:eastAsia="Arial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A178CE" w:rsidRDefault="00A178CE" w:rsidP="00A1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178CE" w:rsidRDefault="00A178CE" w:rsidP="00A178CE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A178CE" w:rsidRDefault="00A178CE" w:rsidP="00A178CE">
      <w:pPr>
        <w:pStyle w:val="a6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A178CE" w:rsidRDefault="00A178CE" w:rsidP="00A178CE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A178CE" w:rsidRDefault="00A178CE" w:rsidP="00A178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>
        <w:br w:type="page"/>
      </w:r>
    </w:p>
    <w:p w:rsidR="00A178CE" w:rsidRDefault="00A178CE" w:rsidP="00A178CE">
      <w:pPr>
        <w:ind w:right="-14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1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178CE" w:rsidRDefault="00A178CE" w:rsidP="00A178C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Рекомендуемая форма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З А Я В Л Е Н И Е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«__» __________ 20___ г.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A178CE" w:rsidTr="00A178CE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A178CE" w:rsidTr="00A178CE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указать наименование муниципального образования</w:t>
            </w:r>
          </w:p>
        </w:tc>
      </w:tr>
      <w:tr w:rsidR="00A178CE" w:rsidTr="00A178CE">
        <w:trPr>
          <w:trHeight w:val="66"/>
        </w:trPr>
        <w:tc>
          <w:tcPr>
            <w:tcW w:w="9961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  <w:p w:rsidR="00A178CE" w:rsidRDefault="00A178CE" w:rsidP="00A178CE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Прошу предоставить разрешение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</w:tbl>
    <w:tbl>
      <w:tblPr>
        <w:tblpPr w:leftFromText="180" w:rightFromText="180" w:bottomFromText="200" w:vertAnchor="text" w:horzAnchor="margin" w:tblpY="314"/>
        <w:tblW w:w="9923" w:type="dxa"/>
        <w:tblLayout w:type="fixed"/>
        <w:tblLook w:val="04A0" w:firstRow="1" w:lastRow="0" w:firstColumn="1" w:lastColumn="0" w:noHBand="0" w:noVBand="1"/>
      </w:tblPr>
      <w:tblGrid>
        <w:gridCol w:w="1042"/>
        <w:gridCol w:w="4085"/>
        <w:gridCol w:w="4796"/>
      </w:tblGrid>
      <w:tr w:rsidR="00A178CE" w:rsidTr="00A178CE">
        <w:trPr>
          <w:trHeight w:val="540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A178CE" w:rsidRDefault="00A178CE" w:rsidP="00A178CE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714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заявителе</w:t>
            </w:r>
            <w:r>
              <w:rPr>
                <w:rStyle w:val="FootnoteReference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A178CE" w:rsidTr="00A178CE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39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832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sectPr w:rsidR="00A178CE">
          <w:pgSz w:w="11906" w:h="16838"/>
          <w:pgMar w:top="851" w:right="709" w:bottom="709" w:left="1418" w:header="0" w:footer="0" w:gutter="0"/>
          <w:cols w:space="720"/>
          <w:formProt w:val="0"/>
          <w:docGrid w:linePitch="100" w:charSpace="4096"/>
        </w:sectPr>
      </w:pPr>
    </w:p>
    <w:tbl>
      <w:tblPr>
        <w:tblpPr w:leftFromText="180" w:rightFromText="180" w:bottomFromText="200" w:vertAnchor="text" w:horzAnchor="margin" w:tblpY="314"/>
        <w:tblW w:w="9923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A178CE" w:rsidTr="00A178CE">
        <w:trPr>
          <w:trHeight w:val="372"/>
        </w:trPr>
        <w:tc>
          <w:tcPr>
            <w:tcW w:w="9923" w:type="dxa"/>
            <w:gridSpan w:val="3"/>
            <w:tcBorders>
              <w:bottom w:val="single" w:sz="4" w:space="0" w:color="000000"/>
            </w:tcBorders>
          </w:tcPr>
          <w:p w:rsidR="00A178CE" w:rsidRDefault="00A178CE" w:rsidP="00402720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земельном участке</w:t>
            </w:r>
            <w:r w:rsidR="00402720"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 объекте капитального строительства</w:t>
            </w:r>
          </w:p>
          <w:p w:rsidR="00402720" w:rsidRDefault="00402720" w:rsidP="0040272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  <w:p w:rsidR="00A178CE" w:rsidRDefault="00A178CE" w:rsidP="00A178CE">
            <w:pPr>
              <w:widowControl w:val="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8CE" w:rsidTr="00A178CE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pStyle w:val="Heading1"/>
              <w:shd w:val="clear" w:color="auto" w:fill="FAFCFF"/>
              <w:spacing w:before="0" w:after="0" w:line="276" w:lineRule="auto"/>
              <w:textAlignment w:val="baseline"/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</w:pPr>
            <w:r>
              <w:rPr>
                <w:rFonts w:eastAsia="Tahoma"/>
                <w:b w:val="0"/>
                <w:bCs w:val="0"/>
                <w:sz w:val="28"/>
                <w:szCs w:val="28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Отступы от границ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2.5.3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2.5.4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1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2.6.4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widowControl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A178CE" w:rsidRDefault="00A178CE" w:rsidP="00A178CE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A178CE" w:rsidRDefault="00A178CE" w:rsidP="00A178CE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bottomFromText="200" w:vertAnchor="text" w:tblpY="1"/>
        <w:tblW w:w="9918" w:type="dxa"/>
        <w:tblLayout w:type="fixed"/>
        <w:tblLook w:val="04A0" w:firstRow="1" w:lastRow="0" w:firstColumn="1" w:lastColumn="0" w:noHBand="0" w:noVBand="1"/>
      </w:tblPr>
      <w:tblGrid>
        <w:gridCol w:w="8976"/>
        <w:gridCol w:w="942"/>
      </w:tblGrid>
      <w:tr w:rsidR="00A178CE" w:rsidTr="00A178CE"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rFonts w:ascii="Times New Roman" w:hAnsi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7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553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A178CE" w:rsidRDefault="00A178CE" w:rsidP="00A178CE">
      <w:pPr>
        <w:spacing w:after="0" w:line="240" w:lineRule="auto"/>
        <w:rPr>
          <w:rFonts w:ascii="Times New Roman" w:hAnsi="Times New Roman"/>
          <w:vanish/>
          <w:color w:val="FF0000"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283"/>
        <w:gridCol w:w="2269"/>
        <w:gridCol w:w="283"/>
        <w:gridCol w:w="3970"/>
      </w:tblGrid>
      <w:tr w:rsidR="00A178CE" w:rsidTr="00A178CE">
        <w:trPr>
          <w:trHeight w:val="996"/>
        </w:trPr>
        <w:tc>
          <w:tcPr>
            <w:tcW w:w="3118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3118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2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178CE" w:rsidRDefault="00A178CE" w:rsidP="00A178C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Рекомендуемая форма</w:t>
      </w: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Бланк органа местного самоуправления, </w:t>
      </w:r>
    </w:p>
    <w:p w:rsidR="00A178CE" w:rsidRDefault="00A178CE" w:rsidP="00A178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осуществляющего предоставление </w:t>
      </w:r>
    </w:p>
    <w:p w:rsidR="00A178CE" w:rsidRDefault="00A178CE" w:rsidP="00A178CE">
      <w:pPr>
        <w:spacing w:after="0" w:line="240" w:lineRule="auto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муниципальной услуги</w:t>
      </w:r>
    </w:p>
    <w:p w:rsidR="00A178CE" w:rsidRDefault="00A178CE" w:rsidP="00A178CE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от_______________№ ______________</w:t>
      </w:r>
    </w:p>
    <w:p w:rsidR="00A178CE" w:rsidRDefault="00A178CE" w:rsidP="00A178C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7" w:name="OLE_LINK459"/>
      <w:bookmarkStart w:id="8" w:name="OLE_LINK460"/>
      <w:r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7"/>
      <w:bookmarkEnd w:id="8"/>
      <w:r>
        <w:rPr>
          <w:rFonts w:ascii="Times New Roman" w:hAnsi="Times New Roman"/>
          <w:b/>
          <w:spacing w:val="-4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A178CE" w:rsidRDefault="00A178CE" w:rsidP="00A178C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FF0000"/>
          <w:spacing w:val="-4"/>
          <w:sz w:val="28"/>
          <w:szCs w:val="28"/>
        </w:rPr>
      </w:pPr>
    </w:p>
    <w:p w:rsidR="00A178CE" w:rsidRDefault="00A178CE" w:rsidP="00A178CE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A178CE" w:rsidRDefault="00A178CE" w:rsidP="00A178C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наименование муниципального образования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утвержденными _____________________________________</w:t>
      </w:r>
      <w:r w:rsidR="00402720">
        <w:rPr>
          <w:rFonts w:ascii="Times New Roman" w:hAnsi="Times New Roman"/>
          <w:spacing w:val="-4"/>
          <w:sz w:val="28"/>
          <w:szCs w:val="28"/>
        </w:rPr>
        <w:t>_______________________________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</w:p>
    <w:p w:rsidR="00A178CE" w:rsidRDefault="00A178CE" w:rsidP="00A178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реквизиты утверждающего документа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слушаний 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 ________________ № ______________, рекомендаций Комиссии по подготовке проекта правил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            </w:t>
      </w:r>
      <w:r>
        <w:rPr>
          <w:rFonts w:ascii="Times New Roman" w:eastAsia="Times New Roman" w:hAnsi="Times New Roman"/>
          <w:sz w:val="28"/>
          <w:szCs w:val="28"/>
        </w:rPr>
        <w:t>указать</w:t>
      </w:r>
      <w:r>
        <w:rPr>
          <w:rFonts w:ascii="Times New Roman" w:hAnsi="Times New Roman"/>
          <w:sz w:val="28"/>
          <w:szCs w:val="28"/>
          <w:lang w:bidi="ru-RU"/>
        </w:rPr>
        <w:t xml:space="preserve"> дату и номер заключения</w:t>
      </w:r>
    </w:p>
    <w:p w:rsidR="00A178CE" w:rsidRDefault="00A178CE" w:rsidP="00A178CE">
      <w:pPr>
        <w:pStyle w:val="HTML0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землепользования и застройки от _________________ № ______________.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</w:t>
      </w:r>
      <w:r>
        <w:rPr>
          <w:rFonts w:ascii="Times New Roman" w:hAnsi="Times New Roman"/>
          <w:sz w:val="28"/>
          <w:szCs w:val="28"/>
          <w:lang w:bidi="ru-RU"/>
        </w:rPr>
        <w:t xml:space="preserve"> дату и номер рекомендаций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ab/>
        <w:t xml:space="preserve">1. Предоставить разрешение </w:t>
      </w:r>
      <w:r>
        <w:rPr>
          <w:rFonts w:ascii="Times New Roman" w:eastAsia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–</w:t>
      </w:r>
      <w:r>
        <w:rPr>
          <w:rFonts w:ascii="Times New Roman" w:hAnsi="Times New Roman"/>
          <w:iCs/>
          <w:spacing w:val="-4"/>
          <w:sz w:val="28"/>
          <w:szCs w:val="28"/>
        </w:rPr>
        <w:t>____________________________________________________</w:t>
      </w:r>
      <w:r w:rsidR="00402720">
        <w:rPr>
          <w:rFonts w:ascii="Times New Roman" w:hAnsi="Times New Roman"/>
          <w:iCs/>
          <w:spacing w:val="-4"/>
          <w:sz w:val="28"/>
          <w:szCs w:val="28"/>
        </w:rPr>
        <w:t>________________</w:t>
      </w:r>
    </w:p>
    <w:p w:rsidR="00402720" w:rsidRDefault="00A178CE" w:rsidP="0040272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наименование объекта капитального строительства</w:t>
      </w:r>
      <w:r w:rsidR="0040272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178CE" w:rsidRDefault="00A178CE" w:rsidP="00402720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ascii="Times New Roman" w:hAnsi="Times New Roman"/>
          <w:iCs/>
          <w:spacing w:val="-4"/>
          <w:sz w:val="28"/>
          <w:szCs w:val="28"/>
        </w:rPr>
        <w:t>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кадастровый номер земельного участка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расположенного по адресу: </w:t>
      </w:r>
      <w:r>
        <w:rPr>
          <w:rFonts w:ascii="Times New Roman" w:hAnsi="Times New Roman"/>
          <w:iCs/>
          <w:spacing w:val="-4"/>
          <w:sz w:val="28"/>
          <w:szCs w:val="28"/>
        </w:rPr>
        <w:t>____________________________________________________________,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адрес земельного участка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наименование предельного параметра и показатель предоставляемого отклонения</w:t>
      </w:r>
    </w:p>
    <w:p w:rsidR="00A178CE" w:rsidRDefault="00A178CE" w:rsidP="00A178C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spacing w:val="-4"/>
          <w:sz w:val="28"/>
          <w:szCs w:val="28"/>
        </w:rPr>
      </w:pPr>
    </w:p>
    <w:p w:rsidR="00A178CE" w:rsidRDefault="00A178CE" w:rsidP="00A178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2. Опубликовать настоящее постановление в _______________________________________.</w:t>
      </w:r>
    </w:p>
    <w:p w:rsidR="00A178CE" w:rsidRDefault="00A178CE" w:rsidP="00A178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наименование печатного издания</w:t>
      </w:r>
    </w:p>
    <w:p w:rsidR="00A178CE" w:rsidRDefault="00A178CE" w:rsidP="00A178CE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A178CE" w:rsidRDefault="00A178CE" w:rsidP="00A178CE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Указать должность уполномоченного должностного лица</w:t>
      </w:r>
    </w:p>
    <w:p w:rsidR="00A178CE" w:rsidRDefault="00A178CE" w:rsidP="00A178CE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A178CE" w:rsidRDefault="00A178CE" w:rsidP="00A178CE">
      <w:pPr>
        <w:spacing w:after="0" w:line="240" w:lineRule="auto"/>
        <w:ind w:right="-5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178CE" w:rsidRDefault="00A178CE" w:rsidP="00A178CE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A178CE" w:rsidTr="00A178CE">
        <w:trPr>
          <w:trHeight w:val="554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3120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A178CE" w:rsidRDefault="00A178CE" w:rsidP="00A178C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A178CE" w:rsidRDefault="00A178CE" w:rsidP="00A178C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3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178CE" w:rsidRDefault="00A178CE" w:rsidP="00A178C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178CE" w:rsidRDefault="00A178CE" w:rsidP="00A178CE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A178CE" w:rsidRDefault="00A178CE" w:rsidP="00A178CE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Кому ____________________________________</w:t>
      </w:r>
    </w:p>
    <w:p w:rsidR="00A178CE" w:rsidRDefault="00A178CE" w:rsidP="00A178CE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/>
          <w:sz w:val="28"/>
          <w:szCs w:val="28"/>
          <w:lang w:bidi="ru-RU"/>
        </w:rPr>
        <w:footnoteReference w:id="2"/>
      </w:r>
      <w:r>
        <w:rPr>
          <w:rFonts w:ascii="Times New Roman" w:eastAsia="Tahoma" w:hAnsi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___________________________________</w:t>
      </w:r>
    </w:p>
    <w:p w:rsidR="00A178CE" w:rsidRDefault="00A178CE" w:rsidP="00A178CE">
      <w:pPr>
        <w:widowControl w:val="0"/>
        <w:spacing w:after="0" w:line="240" w:lineRule="auto"/>
        <w:ind w:left="4820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 xml:space="preserve">Р Е Ш Е Н И Е </w:t>
      </w:r>
    </w:p>
    <w:p w:rsidR="00A178CE" w:rsidRDefault="00A178CE" w:rsidP="00A178CE">
      <w:pPr>
        <w:widowControl w:val="0"/>
        <w:spacing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об отказе в приеме документов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________________________________________________________________________________________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A178CE" w:rsidRDefault="00A178CE" w:rsidP="00A178CE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A178CE" w:rsidRDefault="00A178CE" w:rsidP="00A178CE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8"/>
        <w:gridCol w:w="4397"/>
        <w:gridCol w:w="3405"/>
      </w:tblGrid>
      <w:tr w:rsidR="00A178CE" w:rsidTr="00A178CE">
        <w:trPr>
          <w:trHeight w:val="98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A178CE" w:rsidRDefault="00A178CE" w:rsidP="00A178CE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A178CE" w:rsidTr="00A178CE">
        <w:trPr>
          <w:trHeight w:val="108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Дополнительно информируем: _________________________________________________________________</w:t>
      </w:r>
      <w:r>
        <w:rPr>
          <w:rFonts w:ascii="Times New Roman" w:hAnsi="Times New Roman"/>
          <w:sz w:val="28"/>
          <w:szCs w:val="28"/>
          <w:lang w:bidi="ru-RU"/>
        </w:rPr>
        <w:br/>
        <w:t>________________________________________________________________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дополнительная информация при наличии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A178CE" w:rsidTr="00A178CE">
        <w:trPr>
          <w:trHeight w:val="709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312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A178CE" w:rsidTr="00A178CE">
        <w:tc>
          <w:tcPr>
            <w:tcW w:w="312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>
        <w:rPr>
          <w:rFonts w:ascii="Times New Roman" w:hAnsi="Times New Roman"/>
          <w:bCs/>
          <w:sz w:val="28"/>
          <w:szCs w:val="28"/>
        </w:rPr>
        <w:t>Приложение № 4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178CE" w:rsidRDefault="00A178CE" w:rsidP="00A178C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178CE" w:rsidRDefault="00A178CE" w:rsidP="00A178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A178CE" w:rsidRDefault="00A178CE" w:rsidP="00A178CE">
      <w:pPr>
        <w:spacing w:after="0" w:line="240" w:lineRule="auto"/>
        <w:jc w:val="right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Кому ____________________________________</w:t>
      </w:r>
    </w:p>
    <w:p w:rsidR="00A178CE" w:rsidRDefault="00A178CE" w:rsidP="00A178CE">
      <w:pPr>
        <w:widowControl w:val="0"/>
        <w:spacing w:after="0" w:line="240" w:lineRule="auto"/>
        <w:ind w:left="4536" w:right="-143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/>
          <w:sz w:val="28"/>
          <w:szCs w:val="28"/>
          <w:lang w:bidi="ru-RU"/>
        </w:rPr>
        <w:footnoteReference w:id="3"/>
      </w:r>
      <w:r>
        <w:rPr>
          <w:rFonts w:ascii="Times New Roman" w:eastAsia="Tahoma" w:hAnsi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________________________________________</w:t>
      </w:r>
    </w:p>
    <w:p w:rsidR="00A178CE" w:rsidRDefault="00A178CE" w:rsidP="00A178CE">
      <w:pPr>
        <w:widowControl w:val="0"/>
        <w:spacing w:after="0" w:line="240" w:lineRule="auto"/>
        <w:ind w:left="4253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 xml:space="preserve">Р Е Ш Е Н И Е </w:t>
      </w:r>
    </w:p>
    <w:p w:rsidR="00A178CE" w:rsidRDefault="00A178CE" w:rsidP="00A178CE">
      <w:pPr>
        <w:widowControl w:val="0"/>
        <w:spacing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наименование уполномоченного органа местного самоуправления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По результатам рассмотрения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______________ № ___________</w:t>
      </w:r>
      <w:r>
        <w:rPr>
          <w:rFonts w:ascii="Times New Roman" w:hAnsi="Times New Roman"/>
          <w:sz w:val="28"/>
          <w:szCs w:val="28"/>
          <w:lang w:bidi="ru-RU"/>
        </w:rPr>
        <w:t xml:space="preserve">принято  решение об отказе в предоставлении 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дату и номер регистрации заявления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/>
          <w:sz w:val="28"/>
          <w:szCs w:val="28"/>
          <w:lang w:bidi="ru-RU"/>
        </w:rPr>
        <w:t>по следующим основаниям: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4394"/>
        <w:gridCol w:w="3260"/>
      </w:tblGrid>
      <w:tr w:rsidR="00A178CE" w:rsidTr="00A178C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A178CE" w:rsidRDefault="00A178CE" w:rsidP="00A178CE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</w:p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 предоставлении муниципальной услуги </w:t>
            </w:r>
          </w:p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 предоставлении </w:t>
            </w:r>
          </w:p>
          <w:p w:rsidR="00A178CE" w:rsidRDefault="00A178CE" w:rsidP="00A178CE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A178CE" w:rsidTr="00A178CE">
        <w:trPr>
          <w:trHeight w:val="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предоставлении разрешения </w:t>
      </w:r>
      <w:r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A178CE" w:rsidRDefault="00A178CE" w:rsidP="00A178C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A178CE" w:rsidRDefault="00A178CE" w:rsidP="00A178C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указать наименование уполномоченного органа</w:t>
      </w:r>
    </w:p>
    <w:p w:rsidR="00A178CE" w:rsidRDefault="00A178CE" w:rsidP="00A178CE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Дополнительно информируем: ________________________________________</w:t>
      </w:r>
      <w:r>
        <w:rPr>
          <w:rFonts w:ascii="Times New Roman" w:hAnsi="Times New Roman"/>
          <w:sz w:val="28"/>
          <w:szCs w:val="28"/>
          <w:lang w:bidi="ru-RU"/>
        </w:rPr>
        <w:br/>
        <w:t>________________________________________</w:t>
      </w:r>
      <w:r w:rsidR="00402720">
        <w:rPr>
          <w:rFonts w:ascii="Times New Roman" w:hAnsi="Times New Roman"/>
          <w:sz w:val="28"/>
          <w:szCs w:val="28"/>
          <w:lang w:bidi="ru-RU"/>
        </w:rPr>
        <w:t>_________________________</w:t>
      </w:r>
    </w:p>
    <w:p w:rsidR="00A178CE" w:rsidRDefault="00402720" w:rsidP="00A178C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</w:t>
      </w:r>
      <w:r w:rsidR="00A178CE">
        <w:rPr>
          <w:rFonts w:ascii="Times New Roman" w:hAnsi="Times New Roman"/>
          <w:sz w:val="28"/>
          <w:szCs w:val="28"/>
          <w:lang w:bidi="ru-RU"/>
        </w:rPr>
        <w:t>казывается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178CE">
        <w:rPr>
          <w:rFonts w:ascii="Times New Roman" w:eastAsia="Tahoma" w:hAnsi="Times New Roman"/>
          <w:sz w:val="28"/>
          <w:szCs w:val="28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A178CE" w:rsidRDefault="00A178CE" w:rsidP="00A178C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A178CE" w:rsidTr="00A178CE">
        <w:trPr>
          <w:trHeight w:val="80"/>
        </w:trPr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3120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A178CE" w:rsidRDefault="00A178CE" w:rsidP="00A178CE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5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178CE" w:rsidRDefault="00A178CE" w:rsidP="00A178C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bCs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>Рекомендуемая форма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bCs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bCs/>
          <w:sz w:val="28"/>
          <w:szCs w:val="28"/>
          <w:lang w:bidi="ru-RU"/>
        </w:rPr>
        <w:t>З А Я В Л Е Н И Е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bCs/>
          <w:sz w:val="28"/>
          <w:szCs w:val="28"/>
          <w:lang w:bidi="ru-RU"/>
        </w:rPr>
        <w:t>об оставлении заявления о предоставлении муниципальной услуги без рассмотрения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«__» __________ 20___ г.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A178CE" w:rsidTr="00A178CE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A178CE" w:rsidTr="00A178CE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указать наименование муниципального образования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от ________________ № _____________ без рассмотрения.</w:t>
      </w:r>
    </w:p>
    <w:tbl>
      <w:tblPr>
        <w:tblpPr w:leftFromText="180" w:rightFromText="180" w:bottomFromText="200" w:vertAnchor="text" w:horzAnchor="margin" w:tblpY="314"/>
        <w:tblW w:w="9781" w:type="dxa"/>
        <w:tblLayout w:type="fixed"/>
        <w:tblLook w:val="04A0" w:firstRow="1" w:lastRow="0" w:firstColumn="1" w:lastColumn="0" w:noHBand="0" w:noVBand="1"/>
      </w:tblPr>
      <w:tblGrid>
        <w:gridCol w:w="1042"/>
        <w:gridCol w:w="4202"/>
        <w:gridCol w:w="4537"/>
      </w:tblGrid>
      <w:tr w:rsidR="00A178CE" w:rsidTr="00A178CE">
        <w:trPr>
          <w:trHeight w:val="286"/>
        </w:trPr>
        <w:tc>
          <w:tcPr>
            <w:tcW w:w="9781" w:type="dxa"/>
            <w:gridSpan w:val="3"/>
          </w:tcPr>
          <w:p w:rsidR="00A178CE" w:rsidRDefault="00A178CE" w:rsidP="00A178CE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/>
                <w:color w:val="FF0000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 Сведения о заявителе</w:t>
            </w:r>
            <w:r>
              <w:rPr>
                <w:rStyle w:val="FootnoteReference"/>
                <w:rFonts w:ascii="Times New Roman" w:eastAsia="Tahoma" w:hAnsi="Times New Roman"/>
                <w:sz w:val="28"/>
                <w:szCs w:val="28"/>
                <w:lang w:bidi="ru-RU"/>
              </w:rPr>
              <w:footnoteReference w:id="4"/>
            </w:r>
          </w:p>
        </w:tc>
      </w:tr>
      <w:tr w:rsidR="00A178CE" w:rsidTr="00A178CE">
        <w:trPr>
          <w:trHeight w:val="60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физическом лице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42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75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не указываются в 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27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Сведения о юридическом лице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331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19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rPr>
          <w:trHeight w:val="68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</w:tbl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указать дату и номер регистрации заявления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Приложение: _____________________________________________________________________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Номер телефона и адрес электронной почты для связи: __________________________________</w:t>
      </w:r>
    </w:p>
    <w:p w:rsidR="00A178CE" w:rsidRDefault="00A178CE" w:rsidP="00A178CE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</w:p>
    <w:p w:rsidR="00A178CE" w:rsidRDefault="00A178CE" w:rsidP="00A178CE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bottomFromText="200" w:vertAnchor="text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927"/>
        <w:gridCol w:w="849"/>
      </w:tblGrid>
      <w:tr w:rsidR="00A178CE" w:rsidTr="00A178C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>
              <w:rPr>
                <w:rFonts w:ascii="Times New Roman" w:hAnsi="Times New Roman"/>
                <w:sz w:val="28"/>
                <w:szCs w:val="28"/>
              </w:rPr>
              <w:t>Единый портал</w:t>
            </w: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12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12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E" w:rsidRDefault="00A178CE" w:rsidP="00A178CE">
            <w:pPr>
              <w:widowControl w:val="0"/>
              <w:spacing w:after="0" w:line="240" w:lineRule="auto"/>
              <w:ind w:right="255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Cs/>
          <w:strike/>
          <w:sz w:val="28"/>
          <w:szCs w:val="28"/>
          <w:lang w:bidi="ru-RU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2"/>
        <w:gridCol w:w="2270"/>
        <w:gridCol w:w="282"/>
        <w:gridCol w:w="3828"/>
      </w:tblGrid>
      <w:tr w:rsidR="00A178CE" w:rsidTr="00A178CE">
        <w:trPr>
          <w:trHeight w:val="731"/>
        </w:trPr>
        <w:tc>
          <w:tcPr>
            <w:tcW w:w="3119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3119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2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2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A178CE" w:rsidRDefault="00A178CE" w:rsidP="00A178CE">
      <w:pPr>
        <w:widowControl w:val="0"/>
        <w:spacing w:after="0" w:line="240" w:lineRule="auto"/>
        <w:rPr>
          <w:rFonts w:ascii="Times New Roman" w:hAnsi="Times New Roman"/>
          <w:bCs/>
          <w:color w:val="FF0000"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FF0000"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402720" w:rsidRDefault="00402720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6</w:t>
      </w:r>
    </w:p>
    <w:p w:rsidR="00A178CE" w:rsidRDefault="00A178CE" w:rsidP="00A178C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178CE" w:rsidRDefault="00A178CE" w:rsidP="00A178C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178CE" w:rsidRDefault="00A178CE" w:rsidP="00A178CE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форма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Cs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right"/>
        <w:outlineLvl w:val="0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Кому ____________________________________</w:t>
      </w:r>
    </w:p>
    <w:p w:rsidR="00A178CE" w:rsidRDefault="00A178CE" w:rsidP="00A178CE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фамилия, имя, отчество (при наличии) заявителя</w:t>
      </w:r>
      <w:r>
        <w:rPr>
          <w:rStyle w:val="FootnoteReference"/>
          <w:rFonts w:ascii="Times New Roman" w:eastAsia="Tahoma" w:hAnsi="Times New Roman"/>
          <w:sz w:val="28"/>
          <w:szCs w:val="28"/>
          <w:lang w:bidi="ru-RU"/>
        </w:rPr>
        <w:footnoteReference w:id="5"/>
      </w:r>
      <w:r>
        <w:rPr>
          <w:rFonts w:ascii="Times New Roman" w:eastAsia="Tahoma" w:hAnsi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A178CE" w:rsidRDefault="00A178CE" w:rsidP="00A178CE">
      <w:pPr>
        <w:widowControl w:val="0"/>
        <w:spacing w:after="0" w:line="240" w:lineRule="auto"/>
        <w:ind w:left="4395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полное наименование заявителя, ИНН, ОГРН – для юридического лица</w:t>
      </w:r>
    </w:p>
    <w:p w:rsidR="00A178CE" w:rsidRDefault="00A178CE" w:rsidP="00A178CE">
      <w:pPr>
        <w:widowControl w:val="0"/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_________________________________________</w:t>
      </w:r>
    </w:p>
    <w:p w:rsidR="00A178CE" w:rsidRDefault="00A178CE" w:rsidP="00A178CE">
      <w:pPr>
        <w:widowControl w:val="0"/>
        <w:spacing w:after="0" w:line="240" w:lineRule="auto"/>
        <w:ind w:left="4536" w:right="-144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b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strike/>
          <w:sz w:val="28"/>
          <w:szCs w:val="28"/>
          <w:lang w:bidi="ru-RU"/>
        </w:rPr>
      </w:pPr>
      <w:r>
        <w:rPr>
          <w:rFonts w:ascii="Times New Roman" w:eastAsia="Tahoma" w:hAnsi="Times New Roman"/>
          <w:b/>
          <w:sz w:val="28"/>
          <w:szCs w:val="28"/>
          <w:lang w:bidi="ru-RU"/>
        </w:rPr>
        <w:t>Р Е Ш Е Н И Е</w:t>
      </w:r>
      <w:r>
        <w:rPr>
          <w:rFonts w:ascii="Times New Roman" w:eastAsia="Tahoma" w:hAnsi="Times New Roman"/>
          <w:b/>
          <w:sz w:val="28"/>
          <w:szCs w:val="28"/>
          <w:lang w:bidi="ru-RU"/>
        </w:rPr>
        <w:br/>
        <w:t xml:space="preserve"> об оставлении заявления о </w:t>
      </w:r>
      <w:r>
        <w:rPr>
          <w:rFonts w:ascii="Times New Roman" w:eastAsia="Tahoma" w:hAnsi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>
        <w:rPr>
          <w:rFonts w:ascii="Times New Roman" w:eastAsia="Tahoma" w:hAnsi="Times New Roman"/>
          <w:b/>
          <w:sz w:val="28"/>
          <w:szCs w:val="28"/>
          <w:lang w:bidi="ru-RU"/>
        </w:rPr>
        <w:t>без рассмотрения</w:t>
      </w: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Cs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rPr>
          <w:rFonts w:ascii="Times New Roman" w:eastAsia="Tahoma" w:hAnsi="Times New Roman"/>
          <w:bCs/>
          <w:color w:val="FF0000"/>
          <w:sz w:val="28"/>
          <w:szCs w:val="28"/>
          <w:lang w:bidi="ru-RU"/>
        </w:rPr>
      </w:pPr>
    </w:p>
    <w:p w:rsidR="00A178CE" w:rsidRDefault="00A178CE" w:rsidP="00A178CE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i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>На основании Вашего заявления от ______________ № _______________ об оставлении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br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/>
          <w:sz w:val="28"/>
          <w:szCs w:val="28"/>
          <w:lang w:bidi="ru-RU"/>
        </w:rPr>
        <w:t>дату и номер регистрации заявления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>
        <w:rPr>
          <w:rFonts w:ascii="Times New Roman" w:eastAsia="Tahoma" w:hAnsi="Times New Roman"/>
          <w:bCs/>
          <w:sz w:val="28"/>
          <w:szCs w:val="28"/>
          <w:lang w:bidi="ru-RU"/>
        </w:rPr>
        <w:t>заявления о предоставлении муниципальной услуги без рассмотрения _________________________________________________________________________________</w:t>
      </w:r>
    </w:p>
    <w:p w:rsidR="00A178CE" w:rsidRDefault="00A178CE" w:rsidP="00A178CE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/>
          <w:sz w:val="28"/>
          <w:szCs w:val="28"/>
          <w:lang w:bidi="ru-RU"/>
        </w:rPr>
        <w:t>наименование уполномоченного органа местного самоуправления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eastAsia="Tahoma" w:hAnsi="Times New Roman"/>
          <w:sz w:val="28"/>
          <w:szCs w:val="28"/>
          <w:lang w:bidi="ru-RU"/>
        </w:rPr>
        <w:t xml:space="preserve">принято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решение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 об оставлении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от </w:t>
      </w:r>
      <w:r>
        <w:rPr>
          <w:rFonts w:ascii="Times New Roman" w:eastAsia="Tahoma" w:hAnsi="Times New Roman"/>
          <w:bCs/>
          <w:sz w:val="28"/>
          <w:szCs w:val="28"/>
          <w:lang w:bidi="ru-RU"/>
        </w:rPr>
        <w:t>________________ № ______________</w:t>
      </w:r>
      <w:r>
        <w:rPr>
          <w:rFonts w:ascii="Times New Roman" w:eastAsia="Tahoma" w:hAnsi="Times New Roman"/>
          <w:sz w:val="28"/>
          <w:szCs w:val="28"/>
          <w:lang w:bidi="ru-RU"/>
        </w:rPr>
        <w:t xml:space="preserve"> без рассмотрения.</w:t>
      </w:r>
    </w:p>
    <w:p w:rsidR="00A178CE" w:rsidRDefault="00A178CE" w:rsidP="00A178CE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указать </w:t>
      </w:r>
      <w:r>
        <w:rPr>
          <w:rFonts w:ascii="Times New Roman" w:eastAsia="Tahoma" w:hAnsi="Times New Roman"/>
          <w:sz w:val="28"/>
          <w:szCs w:val="28"/>
          <w:lang w:bidi="ru-RU"/>
        </w:rPr>
        <w:t>дату и номер регистрации заявления</w:t>
      </w: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8CE" w:rsidRDefault="00A178CE" w:rsidP="00A17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4"/>
        <w:gridCol w:w="2270"/>
        <w:gridCol w:w="284"/>
        <w:gridCol w:w="3972"/>
      </w:tblGrid>
      <w:tr w:rsidR="00A178CE" w:rsidTr="00A178CE"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  <w:vAlign w:val="bottom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178CE" w:rsidTr="00A178CE">
        <w:tc>
          <w:tcPr>
            <w:tcW w:w="312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70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4" w:type="dxa"/>
          </w:tcPr>
          <w:p w:rsidR="00A178CE" w:rsidRDefault="00A178CE" w:rsidP="00A178CE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972" w:type="dxa"/>
          </w:tcPr>
          <w:p w:rsidR="00A178CE" w:rsidRDefault="00A178CE" w:rsidP="00A178C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A178CE" w:rsidRDefault="00A178CE" w:rsidP="00402720">
      <w:pPr>
        <w:widowControl w:val="0"/>
        <w:spacing w:after="0" w:line="240" w:lineRule="auto"/>
        <w:outlineLvl w:val="0"/>
        <w:rPr>
          <w:rFonts w:ascii="Times New Roman" w:eastAsia="Tahoma" w:hAnsi="Times New Roman"/>
          <w:sz w:val="28"/>
          <w:szCs w:val="28"/>
          <w:lang w:bidi="ru-RU"/>
        </w:rPr>
      </w:pPr>
    </w:p>
    <w:sectPr w:rsidR="00A178CE" w:rsidSect="004061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BE" w:rsidRDefault="002E08BE" w:rsidP="00A178CE">
      <w:pPr>
        <w:spacing w:after="0" w:line="240" w:lineRule="auto"/>
      </w:pPr>
      <w:r>
        <w:separator/>
      </w:r>
    </w:p>
  </w:endnote>
  <w:endnote w:type="continuationSeparator" w:id="0">
    <w:p w:rsidR="002E08BE" w:rsidRDefault="002E08BE" w:rsidP="00A1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BE" w:rsidRDefault="002E08BE" w:rsidP="00A178CE">
      <w:pPr>
        <w:spacing w:after="0" w:line="240" w:lineRule="auto"/>
      </w:pPr>
      <w:r>
        <w:separator/>
      </w:r>
    </w:p>
  </w:footnote>
  <w:footnote w:type="continuationSeparator" w:id="0">
    <w:p w:rsidR="002E08BE" w:rsidRDefault="002E08BE" w:rsidP="00A178CE">
      <w:pPr>
        <w:spacing w:after="0" w:line="240" w:lineRule="auto"/>
      </w:pPr>
      <w:r>
        <w:continuationSeparator/>
      </w:r>
    </w:p>
  </w:footnote>
  <w:footnote w:id="1">
    <w:p w:rsidR="00A178CE" w:rsidRDefault="00A178CE" w:rsidP="00A178CE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A178CE" w:rsidRDefault="00A178CE" w:rsidP="00A178CE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A178CE" w:rsidRDefault="00A178CE" w:rsidP="00A178CE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A178CE" w:rsidRDefault="00A178CE" w:rsidP="00A178CE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A178CE" w:rsidRDefault="00A178CE" w:rsidP="00A178CE">
      <w:pPr>
        <w:pStyle w:val="FootnoteText"/>
        <w:widowControl w:val="0"/>
        <w:rPr>
          <w:bCs/>
        </w:rPr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DDE"/>
    <w:multiLevelType w:val="multilevel"/>
    <w:tmpl w:val="C278047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9AC340E"/>
    <w:multiLevelType w:val="multilevel"/>
    <w:tmpl w:val="DB781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89C481E"/>
    <w:multiLevelType w:val="hybridMultilevel"/>
    <w:tmpl w:val="53ECF3B0"/>
    <w:lvl w:ilvl="0" w:tplc="349EE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7780E"/>
    <w:multiLevelType w:val="hybridMultilevel"/>
    <w:tmpl w:val="761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6002D"/>
    <w:multiLevelType w:val="multilevel"/>
    <w:tmpl w:val="C3C4E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4E87EB7"/>
    <w:multiLevelType w:val="hybridMultilevel"/>
    <w:tmpl w:val="EF7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709F5"/>
    <w:multiLevelType w:val="hybridMultilevel"/>
    <w:tmpl w:val="C8EA4862"/>
    <w:lvl w:ilvl="0" w:tplc="64DCE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1608A"/>
    <w:multiLevelType w:val="multilevel"/>
    <w:tmpl w:val="1E646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6"/>
    <w:rsid w:val="000152C1"/>
    <w:rsid w:val="00025FFE"/>
    <w:rsid w:val="00035459"/>
    <w:rsid w:val="00047104"/>
    <w:rsid w:val="000607C2"/>
    <w:rsid w:val="00072F51"/>
    <w:rsid w:val="000A158F"/>
    <w:rsid w:val="000B54C1"/>
    <w:rsid w:val="000E124B"/>
    <w:rsid w:val="000F4070"/>
    <w:rsid w:val="00130470"/>
    <w:rsid w:val="00143C02"/>
    <w:rsid w:val="00161550"/>
    <w:rsid w:val="00167670"/>
    <w:rsid w:val="00195B6A"/>
    <w:rsid w:val="001A56D7"/>
    <w:rsid w:val="001A6B16"/>
    <w:rsid w:val="001B13B7"/>
    <w:rsid w:val="001F3A9C"/>
    <w:rsid w:val="002809F9"/>
    <w:rsid w:val="002851D7"/>
    <w:rsid w:val="00290A28"/>
    <w:rsid w:val="002A22DA"/>
    <w:rsid w:val="002C7D94"/>
    <w:rsid w:val="002E08BE"/>
    <w:rsid w:val="002E17D4"/>
    <w:rsid w:val="00300162"/>
    <w:rsid w:val="00307351"/>
    <w:rsid w:val="003105D5"/>
    <w:rsid w:val="00314B13"/>
    <w:rsid w:val="00367F54"/>
    <w:rsid w:val="00385677"/>
    <w:rsid w:val="003879F2"/>
    <w:rsid w:val="003B430D"/>
    <w:rsid w:val="003D47F8"/>
    <w:rsid w:val="003D5E40"/>
    <w:rsid w:val="003F0E54"/>
    <w:rsid w:val="00402720"/>
    <w:rsid w:val="00406171"/>
    <w:rsid w:val="004322A6"/>
    <w:rsid w:val="00443C10"/>
    <w:rsid w:val="00482DE2"/>
    <w:rsid w:val="004B0B36"/>
    <w:rsid w:val="004B6AEC"/>
    <w:rsid w:val="004C0CA7"/>
    <w:rsid w:val="004C5401"/>
    <w:rsid w:val="004D1C4C"/>
    <w:rsid w:val="004F7873"/>
    <w:rsid w:val="005115CE"/>
    <w:rsid w:val="00546AF7"/>
    <w:rsid w:val="005A4B15"/>
    <w:rsid w:val="005D0575"/>
    <w:rsid w:val="0060455E"/>
    <w:rsid w:val="00605D06"/>
    <w:rsid w:val="006849D3"/>
    <w:rsid w:val="006C6884"/>
    <w:rsid w:val="006C77DB"/>
    <w:rsid w:val="006E071D"/>
    <w:rsid w:val="006E6EA2"/>
    <w:rsid w:val="0072645E"/>
    <w:rsid w:val="00736205"/>
    <w:rsid w:val="007379C7"/>
    <w:rsid w:val="00746B5B"/>
    <w:rsid w:val="0075691C"/>
    <w:rsid w:val="00772516"/>
    <w:rsid w:val="00774367"/>
    <w:rsid w:val="00783C40"/>
    <w:rsid w:val="00791DA8"/>
    <w:rsid w:val="007C6FA3"/>
    <w:rsid w:val="007F4B80"/>
    <w:rsid w:val="008076E0"/>
    <w:rsid w:val="00827963"/>
    <w:rsid w:val="00847E38"/>
    <w:rsid w:val="00857CA1"/>
    <w:rsid w:val="008B5A4D"/>
    <w:rsid w:val="008F01D2"/>
    <w:rsid w:val="008F1039"/>
    <w:rsid w:val="008F1E63"/>
    <w:rsid w:val="0090555C"/>
    <w:rsid w:val="0091330A"/>
    <w:rsid w:val="00933328"/>
    <w:rsid w:val="00982A02"/>
    <w:rsid w:val="009A6096"/>
    <w:rsid w:val="009C5751"/>
    <w:rsid w:val="009D1F3D"/>
    <w:rsid w:val="00A02334"/>
    <w:rsid w:val="00A154F7"/>
    <w:rsid w:val="00A178CE"/>
    <w:rsid w:val="00A21E98"/>
    <w:rsid w:val="00A24365"/>
    <w:rsid w:val="00A71465"/>
    <w:rsid w:val="00A720B7"/>
    <w:rsid w:val="00A92EF0"/>
    <w:rsid w:val="00AA5760"/>
    <w:rsid w:val="00AA62D1"/>
    <w:rsid w:val="00AA6B20"/>
    <w:rsid w:val="00AB58B9"/>
    <w:rsid w:val="00AC3CD2"/>
    <w:rsid w:val="00B21091"/>
    <w:rsid w:val="00B23FAB"/>
    <w:rsid w:val="00B33EAB"/>
    <w:rsid w:val="00B34146"/>
    <w:rsid w:val="00B429FE"/>
    <w:rsid w:val="00B74478"/>
    <w:rsid w:val="00B74C44"/>
    <w:rsid w:val="00B84605"/>
    <w:rsid w:val="00B86C13"/>
    <w:rsid w:val="00BA093D"/>
    <w:rsid w:val="00BA34B4"/>
    <w:rsid w:val="00BE7B2C"/>
    <w:rsid w:val="00C15462"/>
    <w:rsid w:val="00C46EBF"/>
    <w:rsid w:val="00C76524"/>
    <w:rsid w:val="00C820F8"/>
    <w:rsid w:val="00C852A7"/>
    <w:rsid w:val="00CC073B"/>
    <w:rsid w:val="00CE4A56"/>
    <w:rsid w:val="00CF604B"/>
    <w:rsid w:val="00D01F7B"/>
    <w:rsid w:val="00D1418F"/>
    <w:rsid w:val="00D17713"/>
    <w:rsid w:val="00D24897"/>
    <w:rsid w:val="00D24F97"/>
    <w:rsid w:val="00D34C3F"/>
    <w:rsid w:val="00D768E1"/>
    <w:rsid w:val="00D94CCF"/>
    <w:rsid w:val="00D96868"/>
    <w:rsid w:val="00DB7DDA"/>
    <w:rsid w:val="00DB7F7B"/>
    <w:rsid w:val="00DD7C10"/>
    <w:rsid w:val="00DE2B56"/>
    <w:rsid w:val="00DF05CF"/>
    <w:rsid w:val="00E0279F"/>
    <w:rsid w:val="00E14B4C"/>
    <w:rsid w:val="00E35970"/>
    <w:rsid w:val="00E53A89"/>
    <w:rsid w:val="00E64F3B"/>
    <w:rsid w:val="00E6515B"/>
    <w:rsid w:val="00E66C63"/>
    <w:rsid w:val="00E675D8"/>
    <w:rsid w:val="00E741CC"/>
    <w:rsid w:val="00E8617A"/>
    <w:rsid w:val="00E876CE"/>
    <w:rsid w:val="00EA3421"/>
    <w:rsid w:val="00EB13A9"/>
    <w:rsid w:val="00EB4FB8"/>
    <w:rsid w:val="00ED1BDB"/>
    <w:rsid w:val="00ED46C0"/>
    <w:rsid w:val="00ED7629"/>
    <w:rsid w:val="00F0242E"/>
    <w:rsid w:val="00F10D60"/>
    <w:rsid w:val="00F24B61"/>
    <w:rsid w:val="00F36CA1"/>
    <w:rsid w:val="00F5583F"/>
    <w:rsid w:val="00F61C30"/>
    <w:rsid w:val="00F63DAF"/>
    <w:rsid w:val="00F84C61"/>
    <w:rsid w:val="00FC67F3"/>
    <w:rsid w:val="00FC69B7"/>
    <w:rsid w:val="00FE1586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3513-D3CA-4985-BC6D-A0BF22F0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10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F10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link w:val="a7"/>
    <w:uiPriority w:val="34"/>
    <w:qFormat/>
    <w:rsid w:val="00161550"/>
    <w:pPr>
      <w:ind w:left="720"/>
      <w:contextualSpacing/>
    </w:pPr>
    <w:rPr>
      <w:lang w:val="x-none"/>
    </w:rPr>
  </w:style>
  <w:style w:type="paragraph" w:styleId="a8">
    <w:name w:val="Normal (Web)"/>
    <w:basedOn w:val="a"/>
    <w:rsid w:val="002C7D9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Heading1">
    <w:name w:val="Heading 1"/>
    <w:basedOn w:val="a"/>
    <w:next w:val="a"/>
    <w:uiPriority w:val="99"/>
    <w:qFormat/>
    <w:rsid w:val="00F5583F"/>
    <w:pPr>
      <w:widowControl w:val="0"/>
      <w:suppressAutoHyphens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406171"/>
    <w:rPr>
      <w:rFonts w:eastAsia="Times New Roman" w:cs="Calibri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406171"/>
    <w:pPr>
      <w:widowControl w:val="0"/>
      <w:suppressAutoHyphens/>
    </w:pPr>
    <w:rPr>
      <w:rFonts w:eastAsia="Times New Roman" w:cs="Calibri"/>
    </w:rPr>
  </w:style>
  <w:style w:type="paragraph" w:customStyle="1" w:styleId="s1">
    <w:name w:val="s_1"/>
    <w:basedOn w:val="a"/>
    <w:qFormat/>
    <w:rsid w:val="00406171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6171"/>
    <w:pPr>
      <w:suppressAutoHyphens/>
    </w:pPr>
    <w:rPr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A178CE"/>
    <w:rPr>
      <w:rFonts w:ascii="Courier New" w:eastAsia="Times New Roman" w:hAnsi="Courier New"/>
    </w:rPr>
  </w:style>
  <w:style w:type="character" w:customStyle="1" w:styleId="aa">
    <w:name w:val="Текст сноски Знак"/>
    <w:basedOn w:val="a0"/>
    <w:link w:val="FootnoteText"/>
    <w:uiPriority w:val="99"/>
    <w:semiHidden/>
    <w:qFormat/>
    <w:rsid w:val="00A178CE"/>
    <w:rPr>
      <w:rFonts w:ascii="Times New Roman" w:eastAsia="Times New Roman" w:hAnsi="Times New Roman"/>
    </w:rPr>
  </w:style>
  <w:style w:type="character" w:customStyle="1" w:styleId="a7">
    <w:name w:val="Абзац списка Знак"/>
    <w:link w:val="a6"/>
    <w:uiPriority w:val="34"/>
    <w:qFormat/>
    <w:locked/>
    <w:rsid w:val="00A178CE"/>
    <w:rPr>
      <w:sz w:val="22"/>
      <w:szCs w:val="22"/>
      <w:lang w:eastAsia="en-US"/>
    </w:rPr>
  </w:style>
  <w:style w:type="character" w:customStyle="1" w:styleId="FootnoteCharacters">
    <w:name w:val="Footnote Characters"/>
    <w:uiPriority w:val="99"/>
    <w:semiHidden/>
    <w:unhideWhenUsed/>
    <w:qFormat/>
    <w:rsid w:val="00A178CE"/>
    <w:rPr>
      <w:vertAlign w:val="superscript"/>
    </w:rPr>
  </w:style>
  <w:style w:type="character" w:customStyle="1" w:styleId="FootnoteReference">
    <w:name w:val="Footnote Reference"/>
    <w:rsid w:val="00A178CE"/>
    <w:rPr>
      <w:vertAlign w:val="superscript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A1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A178CE"/>
    <w:rPr>
      <w:rFonts w:ascii="Courier New" w:hAnsi="Courier New" w:cs="Courier New"/>
      <w:lang w:eastAsia="en-US"/>
    </w:rPr>
  </w:style>
  <w:style w:type="paragraph" w:customStyle="1" w:styleId="FootnoteText">
    <w:name w:val="Footnote Text"/>
    <w:basedOn w:val="a"/>
    <w:link w:val="aa"/>
    <w:uiPriority w:val="99"/>
    <w:semiHidden/>
    <w:unhideWhenUsed/>
    <w:rsid w:val="00A178C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A178CE"/>
    <w:pPr>
      <w:widowControl w:val="0"/>
      <w:suppressAutoHyphens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3ECD-DDA9-4269-B810-B798966C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9040</Words>
  <Characters>51531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2025-05-14T09:43:00Z</cp:lastPrinted>
  <dcterms:created xsi:type="dcterms:W3CDTF">2025-08-06T12:29:00Z</dcterms:created>
  <dcterms:modified xsi:type="dcterms:W3CDTF">2025-08-06T12:29:00Z</dcterms:modified>
</cp:coreProperties>
</file>