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66" w:rsidRDefault="00E10047">
      <w:pPr>
        <w:rPr>
          <w:noProof/>
          <w:lang w:eastAsia="ru-RU"/>
        </w:rPr>
      </w:pPr>
      <w:r>
        <w:rPr>
          <w:noProof/>
          <w:lang w:eastAsia="ru-RU"/>
        </w:rPr>
        <w:t xml:space="preserve">                                                          </w:t>
      </w:r>
      <w:r w:rsidR="00926B66">
        <w:rPr>
          <w:noProof/>
          <w:lang w:eastAsia="ru-RU"/>
        </w:rPr>
        <w:t xml:space="preserve">             </w:t>
      </w:r>
      <w:r w:rsidR="0075072E">
        <w:rPr>
          <w:noProof/>
          <w:lang w:eastAsia="ru-RU"/>
        </w:rPr>
        <w:t xml:space="preserve">  </w:t>
      </w:r>
      <w:r w:rsidR="00926B66">
        <w:rPr>
          <w:noProof/>
          <w:lang w:eastAsia="ru-RU"/>
        </w:rPr>
        <w:t xml:space="preserve"> </w:t>
      </w:r>
      <w:r>
        <w:rPr>
          <w:noProof/>
          <w:lang w:eastAsia="ru-RU"/>
        </w:rPr>
        <w:t xml:space="preserve">    </w:t>
      </w:r>
      <w:r w:rsidRPr="00E10047">
        <w:rPr>
          <w:noProof/>
          <w:lang w:eastAsia="ru-RU"/>
        </w:rPr>
        <w:drawing>
          <wp:inline distT="0" distB="0" distL="0" distR="0">
            <wp:extent cx="790575" cy="942975"/>
            <wp:effectExtent l="19050" t="0" r="9525" b="0"/>
            <wp:docPr id="2" name="Рисунок 1" descr="https://images.vector-images.com/56/gavrilovka_ss_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vector-images.com/56/gavrilovka_ss_coa.jpg"/>
                    <pic:cNvPicPr>
                      <a:picLocks noChangeAspect="1" noChangeArrowheads="1"/>
                    </pic:cNvPicPr>
                  </pic:nvPicPr>
                  <pic:blipFill>
                    <a:blip r:embed="rId7"/>
                    <a:srcRect/>
                    <a:stretch>
                      <a:fillRect/>
                    </a:stretch>
                  </pic:blipFill>
                  <pic:spPr bwMode="auto">
                    <a:xfrm>
                      <a:off x="0" y="0"/>
                      <a:ext cx="792463" cy="945227"/>
                    </a:xfrm>
                    <a:prstGeom prst="rect">
                      <a:avLst/>
                    </a:prstGeom>
                    <a:noFill/>
                    <a:ln w="9525">
                      <a:noFill/>
                      <a:miter lim="800000"/>
                      <a:headEnd/>
                      <a:tailEnd/>
                    </a:ln>
                  </pic:spPr>
                </pic:pic>
              </a:graphicData>
            </a:graphic>
          </wp:inline>
        </w:drawing>
      </w:r>
    </w:p>
    <w:p w:rsidR="00926B66" w:rsidRPr="00926B66" w:rsidRDefault="00926B66" w:rsidP="00926B66">
      <w:pPr>
        <w:autoSpaceDE w:val="0"/>
        <w:autoSpaceDN w:val="0"/>
        <w:adjustRightInd w:val="0"/>
        <w:jc w:val="center"/>
        <w:rPr>
          <w:rFonts w:ascii="Times New Roman" w:hAnsi="Times New Roman" w:cs="Times New Roman"/>
          <w:b/>
          <w:color w:val="000000"/>
          <w:sz w:val="28"/>
          <w:szCs w:val="28"/>
        </w:rPr>
      </w:pPr>
      <w:r>
        <w:rPr>
          <w:lang w:eastAsia="ru-RU"/>
        </w:rPr>
        <w:tab/>
      </w:r>
      <w:r w:rsidRPr="00926B66">
        <w:rPr>
          <w:rFonts w:ascii="Times New Roman" w:hAnsi="Times New Roman" w:cs="Times New Roman"/>
          <w:b/>
          <w:sz w:val="28"/>
          <w:szCs w:val="28"/>
          <w:lang w:eastAsia="ru-RU"/>
        </w:rPr>
        <w:t>П</w:t>
      </w:r>
      <w:r w:rsidRPr="00926B66">
        <w:rPr>
          <w:rFonts w:ascii="Times New Roman" w:hAnsi="Times New Roman" w:cs="Times New Roman"/>
          <w:b/>
          <w:color w:val="000000"/>
          <w:sz w:val="28"/>
          <w:szCs w:val="28"/>
        </w:rPr>
        <w:t xml:space="preserve">ериодическое печатное издание муниципального образования Гавриловский сельсовет Саракташского района Оренбургской области </w:t>
      </w:r>
    </w:p>
    <w:p w:rsidR="00926B66" w:rsidRDefault="00926B66" w:rsidP="00926B66">
      <w:pPr>
        <w:autoSpaceDE w:val="0"/>
        <w:autoSpaceDN w:val="0"/>
        <w:adjustRightInd w:val="0"/>
        <w:jc w:val="center"/>
        <w:rPr>
          <w:rFonts w:ascii="Times New Roman" w:hAnsi="Times New Roman" w:cs="Times New Roman"/>
          <w:b/>
          <w:color w:val="000000"/>
          <w:sz w:val="28"/>
          <w:szCs w:val="28"/>
        </w:rPr>
      </w:pPr>
    </w:p>
    <w:p w:rsidR="00926B66" w:rsidRPr="00113D80" w:rsidRDefault="00926B66" w:rsidP="00926B66">
      <w:pPr>
        <w:autoSpaceDE w:val="0"/>
        <w:autoSpaceDN w:val="0"/>
        <w:adjustRightInd w:val="0"/>
        <w:jc w:val="center"/>
        <w:rPr>
          <w:rFonts w:ascii="Times New Roman" w:hAnsi="Times New Roman" w:cs="Times New Roman"/>
          <w:b/>
          <w:sz w:val="48"/>
          <w:szCs w:val="48"/>
        </w:rPr>
      </w:pPr>
      <w:r w:rsidRPr="00113D80">
        <w:rPr>
          <w:rFonts w:ascii="Times New Roman" w:hAnsi="Times New Roman" w:cs="Times New Roman"/>
          <w:b/>
          <w:sz w:val="48"/>
          <w:szCs w:val="48"/>
        </w:rPr>
        <w:t xml:space="preserve">Информационный бюллетень </w:t>
      </w:r>
    </w:p>
    <w:p w:rsidR="00926B66" w:rsidRPr="00113D80" w:rsidRDefault="00926B66" w:rsidP="00926B66">
      <w:pPr>
        <w:autoSpaceDE w:val="0"/>
        <w:autoSpaceDN w:val="0"/>
        <w:adjustRightInd w:val="0"/>
        <w:jc w:val="center"/>
        <w:rPr>
          <w:rFonts w:ascii="Times New Roman" w:hAnsi="Times New Roman" w:cs="Times New Roman"/>
          <w:b/>
          <w:sz w:val="48"/>
          <w:szCs w:val="48"/>
        </w:rPr>
      </w:pPr>
      <w:r w:rsidRPr="00113D80">
        <w:rPr>
          <w:rFonts w:ascii="Times New Roman" w:hAnsi="Times New Roman" w:cs="Times New Roman"/>
          <w:b/>
          <w:sz w:val="48"/>
          <w:szCs w:val="48"/>
        </w:rPr>
        <w:t>«Гавриловский сельсовет»</w:t>
      </w:r>
    </w:p>
    <w:p w:rsidR="00926B66" w:rsidRPr="00926B66" w:rsidRDefault="009D5DC6" w:rsidP="00926B66">
      <w:pPr>
        <w:autoSpaceDE w:val="0"/>
        <w:autoSpaceDN w:val="0"/>
        <w:adjustRightInd w:val="0"/>
        <w:jc w:val="right"/>
        <w:rPr>
          <w:rFonts w:ascii="Times New Roman" w:hAnsi="Times New Roman" w:cs="Times New Roman"/>
          <w:b/>
          <w:color w:val="000000"/>
          <w:sz w:val="40"/>
          <w:szCs w:val="40"/>
        </w:rPr>
      </w:pPr>
      <w:r>
        <w:rPr>
          <w:rFonts w:ascii="Times New Roman" w:hAnsi="Times New Roman" w:cs="Times New Roman"/>
          <w:b/>
          <w:color w:val="000000"/>
          <w:sz w:val="40"/>
          <w:szCs w:val="40"/>
        </w:rPr>
        <w:t>2</w:t>
      </w:r>
      <w:r w:rsidR="00E02C90">
        <w:rPr>
          <w:rFonts w:ascii="Times New Roman" w:hAnsi="Times New Roman" w:cs="Times New Roman"/>
          <w:b/>
          <w:color w:val="000000"/>
          <w:sz w:val="40"/>
          <w:szCs w:val="40"/>
        </w:rPr>
        <w:t>0</w:t>
      </w:r>
      <w:r w:rsidR="009C26BF">
        <w:rPr>
          <w:rFonts w:ascii="Times New Roman" w:hAnsi="Times New Roman" w:cs="Times New Roman"/>
          <w:b/>
          <w:color w:val="000000"/>
          <w:sz w:val="40"/>
          <w:szCs w:val="40"/>
        </w:rPr>
        <w:t xml:space="preserve"> </w:t>
      </w:r>
      <w:r>
        <w:rPr>
          <w:rFonts w:ascii="Times New Roman" w:hAnsi="Times New Roman" w:cs="Times New Roman"/>
          <w:b/>
          <w:color w:val="000000"/>
          <w:sz w:val="40"/>
          <w:szCs w:val="40"/>
        </w:rPr>
        <w:t>января</w:t>
      </w:r>
      <w:r w:rsidR="00926B66" w:rsidRPr="00926B66">
        <w:rPr>
          <w:rFonts w:ascii="Times New Roman" w:hAnsi="Times New Roman" w:cs="Times New Roman"/>
          <w:b/>
          <w:color w:val="000000"/>
          <w:sz w:val="40"/>
          <w:szCs w:val="40"/>
        </w:rPr>
        <w:t xml:space="preserve"> 202</w:t>
      </w:r>
      <w:r w:rsidR="00E02C90">
        <w:rPr>
          <w:rFonts w:ascii="Times New Roman" w:hAnsi="Times New Roman" w:cs="Times New Roman"/>
          <w:b/>
          <w:color w:val="000000"/>
          <w:sz w:val="40"/>
          <w:szCs w:val="40"/>
        </w:rPr>
        <w:t>6</w:t>
      </w:r>
      <w:r w:rsidR="00926B66" w:rsidRPr="00926B66">
        <w:rPr>
          <w:rFonts w:ascii="Times New Roman" w:hAnsi="Times New Roman" w:cs="Times New Roman"/>
          <w:b/>
          <w:color w:val="000000"/>
          <w:sz w:val="40"/>
          <w:szCs w:val="40"/>
        </w:rPr>
        <w:t xml:space="preserve"> года</w:t>
      </w:r>
    </w:p>
    <w:p w:rsidR="00926B66" w:rsidRDefault="00926B66" w:rsidP="00926B66">
      <w:pPr>
        <w:autoSpaceDE w:val="0"/>
        <w:autoSpaceDN w:val="0"/>
        <w:adjustRightInd w:val="0"/>
        <w:jc w:val="right"/>
        <w:rPr>
          <w:rFonts w:ascii="Times New Roman" w:hAnsi="Times New Roman" w:cs="Times New Roman"/>
          <w:b/>
          <w:color w:val="000000"/>
          <w:sz w:val="40"/>
          <w:szCs w:val="40"/>
        </w:rPr>
      </w:pPr>
      <w:r w:rsidRPr="00926B66">
        <w:rPr>
          <w:rFonts w:ascii="Times New Roman" w:hAnsi="Times New Roman" w:cs="Times New Roman"/>
          <w:b/>
          <w:color w:val="000000"/>
          <w:sz w:val="40"/>
          <w:szCs w:val="40"/>
        </w:rPr>
        <w:t xml:space="preserve">№ </w:t>
      </w:r>
      <w:r w:rsidR="009D5DC6">
        <w:rPr>
          <w:rFonts w:ascii="Times New Roman" w:hAnsi="Times New Roman" w:cs="Times New Roman"/>
          <w:b/>
          <w:color w:val="000000"/>
          <w:sz w:val="40"/>
          <w:szCs w:val="40"/>
        </w:rPr>
        <w:t>1</w:t>
      </w:r>
    </w:p>
    <w:p w:rsidR="00926B66" w:rsidRDefault="00926B66" w:rsidP="00926B66">
      <w:pPr>
        <w:autoSpaceDE w:val="0"/>
        <w:autoSpaceDN w:val="0"/>
        <w:adjustRightInd w:val="0"/>
        <w:jc w:val="right"/>
        <w:rPr>
          <w:rFonts w:ascii="Times New Roman" w:hAnsi="Times New Roman" w:cs="Times New Roman"/>
          <w:b/>
          <w:color w:val="000000"/>
          <w:sz w:val="40"/>
          <w:szCs w:val="40"/>
        </w:rPr>
      </w:pPr>
    </w:p>
    <w:p w:rsidR="00926B66" w:rsidRDefault="00926B66" w:rsidP="00926B66">
      <w:pPr>
        <w:autoSpaceDE w:val="0"/>
        <w:autoSpaceDN w:val="0"/>
        <w:adjustRightInd w:val="0"/>
        <w:jc w:val="right"/>
        <w:rPr>
          <w:rFonts w:ascii="Times New Roman" w:hAnsi="Times New Roman" w:cs="Times New Roman"/>
          <w:b/>
          <w:color w:val="000000"/>
          <w:sz w:val="40"/>
          <w:szCs w:val="40"/>
        </w:rPr>
      </w:pPr>
    </w:p>
    <w:p w:rsidR="00926B66" w:rsidRDefault="00926B66" w:rsidP="00926B66">
      <w:pPr>
        <w:autoSpaceDE w:val="0"/>
        <w:autoSpaceDN w:val="0"/>
        <w:adjustRightInd w:val="0"/>
        <w:jc w:val="right"/>
        <w:rPr>
          <w:rFonts w:ascii="Times New Roman" w:hAnsi="Times New Roman" w:cs="Times New Roman"/>
          <w:b/>
          <w:color w:val="000000"/>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 xml:space="preserve">Учредители </w:t>
            </w:r>
          </w:p>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информационного</w:t>
            </w:r>
          </w:p>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бюллетеня:</w:t>
            </w:r>
          </w:p>
        </w:tc>
        <w:tc>
          <w:tcPr>
            <w:tcW w:w="4786" w:type="dxa"/>
          </w:tcPr>
          <w:p w:rsidR="00926B66" w:rsidRDefault="00926B66" w:rsidP="00926B66">
            <w:pPr>
              <w:autoSpaceDE w:val="0"/>
              <w:autoSpaceDN w:val="0"/>
              <w:adjustRightInd w:val="0"/>
              <w:rPr>
                <w:rFonts w:ascii="Times New Roman" w:hAnsi="Times New Roman"/>
                <w:sz w:val="28"/>
                <w:szCs w:val="28"/>
              </w:rPr>
            </w:pPr>
            <w:r w:rsidRPr="00926B66">
              <w:rPr>
                <w:rFonts w:ascii="Times New Roman" w:hAnsi="Times New Roman"/>
                <w:sz w:val="28"/>
                <w:szCs w:val="28"/>
              </w:rPr>
              <w:t>Совет депутатов муниципального образования  Гавриловский сельсовет Саракташского района Оренбургской области, администрация муниципального образования  Гавриловский сельсовет Саракташского района Оренбургской области</w:t>
            </w:r>
          </w:p>
          <w:p w:rsidR="00926B66" w:rsidRPr="00926B66" w:rsidRDefault="00926B66" w:rsidP="00926B66">
            <w:pPr>
              <w:autoSpaceDE w:val="0"/>
              <w:autoSpaceDN w:val="0"/>
              <w:adjustRightInd w:val="0"/>
              <w:rPr>
                <w:rFonts w:ascii="Times New Roman" w:hAnsi="Times New Roman" w:cs="Times New Roman"/>
                <w:b/>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Главный редактор</w:t>
            </w:r>
          </w:p>
        </w:tc>
        <w:tc>
          <w:tcPr>
            <w:tcW w:w="4786" w:type="dxa"/>
          </w:tcPr>
          <w:p w:rsid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Варламова Елена Ивановна</w:t>
            </w:r>
          </w:p>
          <w:p w:rsidR="00926B66" w:rsidRPr="00926B66" w:rsidRDefault="00926B66" w:rsidP="00926B66">
            <w:pPr>
              <w:autoSpaceDE w:val="0"/>
              <w:autoSpaceDN w:val="0"/>
              <w:adjustRightInd w:val="0"/>
              <w:rPr>
                <w:rFonts w:ascii="Times New Roman" w:hAnsi="Times New Roman" w:cs="Times New Roman"/>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Адрес редакции, издателя, типографии</w:t>
            </w:r>
          </w:p>
        </w:tc>
        <w:tc>
          <w:tcPr>
            <w:tcW w:w="4786" w:type="dxa"/>
          </w:tcPr>
          <w:p w:rsid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Оренбургская область, Саракташский район, с</w:t>
            </w:r>
            <w:r>
              <w:rPr>
                <w:rFonts w:ascii="Times New Roman" w:hAnsi="Times New Roman" w:cs="Times New Roman"/>
                <w:color w:val="000000"/>
                <w:sz w:val="28"/>
                <w:szCs w:val="28"/>
              </w:rPr>
              <w:t xml:space="preserve">ело </w:t>
            </w:r>
            <w:r w:rsidRPr="00926B66">
              <w:rPr>
                <w:rFonts w:ascii="Times New Roman" w:hAnsi="Times New Roman" w:cs="Times New Roman"/>
                <w:color w:val="000000"/>
                <w:sz w:val="28"/>
                <w:szCs w:val="28"/>
              </w:rPr>
              <w:t>Гавриловка, ул.Правды, дом 8</w:t>
            </w:r>
          </w:p>
          <w:p w:rsidR="00926B66" w:rsidRPr="00926B66" w:rsidRDefault="00926B66" w:rsidP="00926B66">
            <w:pPr>
              <w:autoSpaceDE w:val="0"/>
              <w:autoSpaceDN w:val="0"/>
              <w:adjustRightInd w:val="0"/>
              <w:rPr>
                <w:rFonts w:ascii="Times New Roman" w:hAnsi="Times New Roman" w:cs="Times New Roman"/>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Тираж</w:t>
            </w:r>
          </w:p>
        </w:tc>
        <w:tc>
          <w:tcPr>
            <w:tcW w:w="4786" w:type="dxa"/>
          </w:tcPr>
          <w:p w:rsidR="00926B66" w:rsidRP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4 экземпляра, распространяется бесплатно</w:t>
            </w:r>
          </w:p>
        </w:tc>
      </w:tr>
    </w:tbl>
    <w:p w:rsidR="00926B66" w:rsidRDefault="00926B66" w:rsidP="00926B66">
      <w:pPr>
        <w:autoSpaceDE w:val="0"/>
        <w:autoSpaceDN w:val="0"/>
        <w:adjustRightInd w:val="0"/>
        <w:spacing w:after="0" w:line="240" w:lineRule="auto"/>
        <w:rPr>
          <w:rFonts w:ascii="Times New Roman" w:hAnsi="Times New Roman" w:cs="Times New Roman"/>
          <w:b/>
          <w:color w:val="000000"/>
          <w:sz w:val="32"/>
          <w:szCs w:val="32"/>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28"/>
          <w:szCs w:val="28"/>
        </w:rPr>
      </w:pPr>
      <w:r w:rsidRPr="00AF7C56">
        <w:rPr>
          <w:rFonts w:ascii="Times New Roman" w:hAnsi="Times New Roman" w:cs="Times New Roman"/>
          <w:b/>
          <w:color w:val="000000"/>
          <w:sz w:val="28"/>
          <w:szCs w:val="28"/>
        </w:rPr>
        <w:t>СОДЕРЖАНИЕ</w:t>
      </w:r>
    </w:p>
    <w:p w:rsidR="00AF7C56" w:rsidRDefault="00AF7C56" w:rsidP="00113D80">
      <w:pPr>
        <w:spacing w:after="0" w:line="240" w:lineRule="auto"/>
        <w:jc w:val="center"/>
        <w:rPr>
          <w:rFonts w:ascii="Times New Roman" w:hAnsi="Times New Roman" w:cs="Times New Roman"/>
          <w:b/>
          <w:color w:val="000000"/>
          <w:sz w:val="28"/>
          <w:szCs w:val="28"/>
        </w:rPr>
      </w:pPr>
    </w:p>
    <w:p w:rsidR="00E4329B" w:rsidRPr="009D5DC6" w:rsidRDefault="00E4329B" w:rsidP="00E4329B">
      <w:pPr>
        <w:spacing w:after="0" w:line="240" w:lineRule="auto"/>
        <w:ind w:firstLine="709"/>
        <w:jc w:val="both"/>
        <w:rPr>
          <w:rFonts w:ascii="Times New Roman" w:hAnsi="Times New Roman" w:cs="Times New Roman"/>
          <w:bCs/>
          <w:sz w:val="28"/>
          <w:szCs w:val="28"/>
        </w:rPr>
      </w:pPr>
      <w:r w:rsidRPr="00E4329B">
        <w:rPr>
          <w:rFonts w:ascii="Times New Roman" w:hAnsi="Times New Roman" w:cs="Times New Roman"/>
          <w:sz w:val="28"/>
          <w:szCs w:val="28"/>
        </w:rPr>
        <w:t>1.</w:t>
      </w:r>
      <w:r>
        <w:rPr>
          <w:rFonts w:ascii="Times New Roman" w:hAnsi="Times New Roman" w:cs="Times New Roman"/>
          <w:sz w:val="28"/>
          <w:szCs w:val="28"/>
        </w:rPr>
        <w:t xml:space="preserve"> </w:t>
      </w:r>
      <w:r w:rsidR="00E02C90" w:rsidRPr="00E02C90">
        <w:rPr>
          <w:rFonts w:ascii="Times New Roman" w:hAnsi="Times New Roman" w:cs="Times New Roman"/>
          <w:color w:val="000000"/>
          <w:sz w:val="28"/>
          <w:szCs w:val="28"/>
        </w:rPr>
        <w:t>Постановление администрации Гавриловского сельсовета Саракташского района Оренбургской области от 1</w:t>
      </w:r>
      <w:r w:rsidR="009D5DC6">
        <w:rPr>
          <w:rFonts w:ascii="Times New Roman" w:hAnsi="Times New Roman" w:cs="Times New Roman"/>
          <w:color w:val="000000"/>
          <w:sz w:val="28"/>
          <w:szCs w:val="28"/>
        </w:rPr>
        <w:t>5</w:t>
      </w:r>
      <w:r w:rsidR="00E02C90" w:rsidRPr="00E02C90">
        <w:rPr>
          <w:rFonts w:ascii="Times New Roman" w:hAnsi="Times New Roman" w:cs="Times New Roman"/>
          <w:color w:val="000000"/>
          <w:sz w:val="28"/>
          <w:szCs w:val="28"/>
        </w:rPr>
        <w:t>.0</w:t>
      </w:r>
      <w:r w:rsidR="009D5DC6">
        <w:rPr>
          <w:rFonts w:ascii="Times New Roman" w:hAnsi="Times New Roman" w:cs="Times New Roman"/>
          <w:color w:val="000000"/>
          <w:sz w:val="28"/>
          <w:szCs w:val="28"/>
        </w:rPr>
        <w:t>1</w:t>
      </w:r>
      <w:r w:rsidR="00E02C90" w:rsidRPr="00E02C90">
        <w:rPr>
          <w:rFonts w:ascii="Times New Roman" w:hAnsi="Times New Roman" w:cs="Times New Roman"/>
          <w:color w:val="000000"/>
          <w:sz w:val="28"/>
          <w:szCs w:val="28"/>
        </w:rPr>
        <w:t xml:space="preserve">.2026 № 1-п </w:t>
      </w:r>
      <w:r w:rsidR="00E02C90" w:rsidRPr="009D5DC6">
        <w:rPr>
          <w:rFonts w:ascii="Times New Roman" w:hAnsi="Times New Roman" w:cs="Times New Roman"/>
          <w:color w:val="000000"/>
          <w:sz w:val="28"/>
          <w:szCs w:val="28"/>
        </w:rPr>
        <w:t>«</w:t>
      </w:r>
      <w:r w:rsidR="009D5DC6" w:rsidRPr="009D5DC6">
        <w:rPr>
          <w:rFonts w:ascii="Times New Roman" w:hAnsi="Times New Roman" w:cs="Times New Roman"/>
          <w:bCs/>
          <w:sz w:val="28"/>
          <w:szCs w:val="28"/>
        </w:rPr>
        <w:t xml:space="preserve">О внесении изменений в постановление администрации муниципального образования Гавриловский сельсовет Саракташского района Оренбургской области от </w:t>
      </w:r>
      <w:r w:rsidR="009D5DC6" w:rsidRPr="009D5DC6">
        <w:rPr>
          <w:rFonts w:ascii="Times New Roman" w:hAnsi="Times New Roman" w:cs="Times New Roman"/>
          <w:sz w:val="28"/>
          <w:szCs w:val="28"/>
        </w:rPr>
        <w:t xml:space="preserve">22.07.2022 </w:t>
      </w:r>
      <w:r w:rsidR="009D5DC6" w:rsidRPr="009D5DC6">
        <w:rPr>
          <w:rFonts w:ascii="Times New Roman" w:hAnsi="Times New Roman" w:cs="Times New Roman"/>
          <w:bCs/>
          <w:sz w:val="28"/>
          <w:szCs w:val="28"/>
        </w:rPr>
        <w:t>№ 29-п «Об утверждении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p>
    <w:p w:rsidR="00E4329B" w:rsidRDefault="00B30772" w:rsidP="00E4329B">
      <w:pPr>
        <w:pStyle w:val="NraWb"/>
        <w:spacing w:before="0" w:beforeAutospacing="0" w:after="0"/>
        <w:ind w:firstLine="709"/>
        <w:jc w:val="both"/>
        <w:rPr>
          <w:sz w:val="28"/>
        </w:rPr>
      </w:pPr>
      <w:r w:rsidRPr="00B30772">
        <w:rPr>
          <w:color w:val="000000"/>
          <w:sz w:val="28"/>
          <w:szCs w:val="28"/>
        </w:rPr>
        <w:t>2.</w:t>
      </w:r>
      <w:r>
        <w:rPr>
          <w:color w:val="000000"/>
          <w:sz w:val="28"/>
          <w:szCs w:val="28"/>
        </w:rPr>
        <w:t xml:space="preserve"> </w:t>
      </w:r>
      <w:r w:rsidR="008E4265" w:rsidRPr="00E02C90">
        <w:rPr>
          <w:color w:val="000000"/>
          <w:sz w:val="28"/>
          <w:szCs w:val="28"/>
        </w:rPr>
        <w:t>Постановление администрации Гавриловского сельсовета Саракташского района Оренбургской области от</w:t>
      </w:r>
      <w:r w:rsidR="008E4265">
        <w:rPr>
          <w:color w:val="000000"/>
          <w:sz w:val="28"/>
          <w:szCs w:val="28"/>
        </w:rPr>
        <w:t xml:space="preserve"> 15</w:t>
      </w:r>
      <w:r w:rsidR="00AC31C3">
        <w:rPr>
          <w:color w:val="000000"/>
          <w:sz w:val="28"/>
          <w:szCs w:val="28"/>
        </w:rPr>
        <w:t>.01.2026 № 2-п «</w:t>
      </w:r>
      <w:r w:rsidR="00AC31C3" w:rsidRPr="00AC31C3">
        <w:rPr>
          <w:sz w:val="28"/>
          <w:szCs w:val="28"/>
        </w:rPr>
        <w:t>Об утверждении инструкции по делопроизводству в администрации Гавриловского сельсовета Саракташского района Оренбургской области</w:t>
      </w:r>
      <w:r w:rsidR="00AC31C3">
        <w:rPr>
          <w:color w:val="000000"/>
          <w:sz w:val="28"/>
          <w:szCs w:val="28"/>
        </w:rPr>
        <w:t>»</w:t>
      </w:r>
    </w:p>
    <w:p w:rsidR="00E4329B" w:rsidRDefault="00E4329B"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Pr="00E4329B" w:rsidRDefault="00E02C90" w:rsidP="00E4329B">
      <w:pPr>
        <w:spacing w:after="0" w:line="240" w:lineRule="auto"/>
        <w:ind w:firstLine="709"/>
        <w:jc w:val="both"/>
        <w:rPr>
          <w:rFonts w:ascii="Times New Roman" w:hAnsi="Times New Roman" w:cs="Times New Roman"/>
          <w:bCs/>
          <w:color w:val="000000"/>
          <w:sz w:val="28"/>
          <w:szCs w:val="28"/>
        </w:rPr>
      </w:pPr>
    </w:p>
    <w:p w:rsidR="00E4329B" w:rsidRPr="00E4329B" w:rsidRDefault="00E4329B" w:rsidP="00E432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4329B" w:rsidRDefault="00E4329B" w:rsidP="00D15925">
      <w:pPr>
        <w:pStyle w:val="NraWb"/>
        <w:spacing w:before="0" w:beforeAutospacing="0" w:after="0"/>
        <w:ind w:firstLine="567"/>
        <w:jc w:val="both"/>
        <w:rPr>
          <w:sz w:val="28"/>
        </w:rPr>
      </w:pPr>
    </w:p>
    <w:p w:rsidR="00AF7C56" w:rsidRDefault="00E4329B" w:rsidP="00A43EC3">
      <w:pPr>
        <w:pStyle w:val="NraWb"/>
        <w:spacing w:before="0" w:beforeAutospacing="0" w:after="0"/>
        <w:ind w:firstLine="567"/>
        <w:jc w:val="both"/>
        <w:rPr>
          <w:b/>
          <w:color w:val="000000"/>
          <w:sz w:val="16"/>
          <w:szCs w:val="16"/>
        </w:rPr>
      </w:pPr>
      <w:r w:rsidRPr="00B30772">
        <w:rPr>
          <w:color w:val="000000"/>
          <w:sz w:val="28"/>
          <w:szCs w:val="28"/>
        </w:rPr>
        <w:t xml:space="preserve"> </w:t>
      </w: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tbl>
      <w:tblPr>
        <w:tblW w:w="11258" w:type="dxa"/>
        <w:jc w:val="center"/>
        <w:tblLook w:val="01E0"/>
      </w:tblPr>
      <w:tblGrid>
        <w:gridCol w:w="1006"/>
        <w:gridCol w:w="10030"/>
        <w:gridCol w:w="222"/>
      </w:tblGrid>
      <w:tr w:rsidR="001D5E20" w:rsidRPr="001D5E20" w:rsidTr="00A645BD">
        <w:trPr>
          <w:trHeight w:val="961"/>
          <w:jc w:val="center"/>
        </w:trPr>
        <w:tc>
          <w:tcPr>
            <w:tcW w:w="1006" w:type="dxa"/>
          </w:tcPr>
          <w:p w:rsidR="001D5E20" w:rsidRPr="001D5E20" w:rsidRDefault="001D5E20" w:rsidP="0011051F">
            <w:pPr>
              <w:tabs>
                <w:tab w:val="left" w:pos="710"/>
              </w:tabs>
              <w:spacing w:after="0" w:line="240" w:lineRule="auto"/>
              <w:ind w:right="-1"/>
              <w:jc w:val="center"/>
              <w:rPr>
                <w:rFonts w:ascii="Times New Roman" w:eastAsia="Calibri" w:hAnsi="Times New Roman" w:cs="Times New Roman"/>
                <w:b/>
                <w:sz w:val="16"/>
                <w:szCs w:val="16"/>
              </w:rPr>
            </w:pPr>
          </w:p>
        </w:tc>
        <w:tc>
          <w:tcPr>
            <w:tcW w:w="10030" w:type="dxa"/>
          </w:tcPr>
          <w:p w:rsidR="00E02C90" w:rsidRDefault="00E02C90" w:rsidP="00E02C90">
            <w:pPr>
              <w:spacing w:after="0" w:line="240" w:lineRule="auto"/>
              <w:jc w:val="center"/>
              <w:rPr>
                <w:rFonts w:ascii="Times New Roman" w:hAnsi="Times New Roman" w:cs="Times New Roman"/>
                <w:bCs/>
                <w:sz w:val="16"/>
                <w:szCs w:val="16"/>
              </w:rPr>
            </w:pPr>
            <w:r w:rsidRPr="0045171B">
              <w:rPr>
                <w:rFonts w:ascii="Times New Roman" w:hAnsi="Times New Roman" w:cs="Times New Roman"/>
                <w:bCs/>
                <w:noProof/>
                <w:sz w:val="16"/>
                <w:szCs w:val="16"/>
                <w:lang w:eastAsia="ru-RU"/>
              </w:rPr>
              <w:drawing>
                <wp:inline distT="0" distB="0" distL="0" distR="0">
                  <wp:extent cx="352425" cy="685800"/>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52425" cy="685800"/>
                          </a:xfrm>
                          <a:prstGeom prst="rect">
                            <a:avLst/>
                          </a:prstGeom>
                          <a:noFill/>
                          <a:ln w="9525">
                            <a:noFill/>
                            <a:miter lim="800000"/>
                            <a:headEnd/>
                            <a:tailEnd/>
                          </a:ln>
                        </pic:spPr>
                      </pic:pic>
                    </a:graphicData>
                  </a:graphic>
                </wp:inline>
              </w:drawing>
            </w:r>
          </w:p>
          <w:p w:rsidR="00E02C90" w:rsidRDefault="00E02C90" w:rsidP="00E02C90">
            <w:pPr>
              <w:spacing w:after="0" w:line="240" w:lineRule="auto"/>
              <w:jc w:val="center"/>
              <w:rPr>
                <w:rFonts w:ascii="Times New Roman" w:hAnsi="Times New Roman" w:cs="Times New Roman"/>
                <w:bCs/>
                <w:sz w:val="16"/>
                <w:szCs w:val="16"/>
              </w:rPr>
            </w:pPr>
          </w:p>
          <w:p w:rsidR="00E02C90" w:rsidRPr="009C26BF" w:rsidRDefault="00E02C90" w:rsidP="00E02C90">
            <w:pPr>
              <w:keepNext/>
              <w:spacing w:after="0" w:line="240" w:lineRule="auto"/>
              <w:ind w:left="137" w:right="844"/>
              <w:jc w:val="center"/>
              <w:outlineLvl w:val="1"/>
              <w:rPr>
                <w:rFonts w:ascii="Times New Roman" w:hAnsi="Times New Roman" w:cs="Times New Roman"/>
                <w:b/>
                <w:bCs/>
                <w:sz w:val="16"/>
                <w:szCs w:val="16"/>
              </w:rPr>
            </w:pPr>
            <w:r w:rsidRPr="009C26BF">
              <w:rPr>
                <w:rFonts w:ascii="Times New Roman" w:hAnsi="Times New Roman" w:cs="Times New Roman"/>
                <w:b/>
                <w:bCs/>
                <w:sz w:val="16"/>
                <w:szCs w:val="16"/>
              </w:rPr>
              <w:t>АДМИНИСТРАЦИЯ ГАВРИЛОВСКОГО СЕЛЬСОВЕТА САРАКТАШСКОГО РАЙОНА ОРЕНБУРГСКОЙ ОБЛАСТИ</w:t>
            </w:r>
          </w:p>
          <w:p w:rsidR="00E02C90" w:rsidRPr="009C26BF" w:rsidRDefault="00E02C90" w:rsidP="00E02C90">
            <w:pPr>
              <w:spacing w:after="0" w:line="240" w:lineRule="auto"/>
              <w:ind w:left="137" w:right="844"/>
              <w:jc w:val="center"/>
              <w:rPr>
                <w:rFonts w:ascii="Times New Roman" w:hAnsi="Times New Roman" w:cs="Times New Roman"/>
                <w:b/>
                <w:bCs/>
                <w:sz w:val="16"/>
                <w:szCs w:val="16"/>
              </w:rPr>
            </w:pPr>
          </w:p>
          <w:p w:rsidR="00E02C90" w:rsidRPr="009C26BF" w:rsidRDefault="00E02C90" w:rsidP="00E02C90">
            <w:pPr>
              <w:spacing w:after="0" w:line="240" w:lineRule="auto"/>
              <w:ind w:left="137" w:right="844"/>
              <w:jc w:val="center"/>
              <w:rPr>
                <w:rFonts w:ascii="Times New Roman" w:hAnsi="Times New Roman" w:cs="Times New Roman"/>
                <w:b/>
                <w:bCs/>
                <w:sz w:val="16"/>
                <w:szCs w:val="16"/>
              </w:rPr>
            </w:pPr>
            <w:r w:rsidRPr="009C26BF">
              <w:rPr>
                <w:rFonts w:ascii="Times New Roman" w:hAnsi="Times New Roman" w:cs="Times New Roman"/>
                <w:b/>
                <w:bCs/>
                <w:sz w:val="16"/>
                <w:szCs w:val="16"/>
              </w:rPr>
              <w:t>П О С Т А Н О В Л Е Н И Е</w:t>
            </w:r>
          </w:p>
          <w:p w:rsidR="00E02C90" w:rsidRPr="00F674D0" w:rsidRDefault="00E02C90" w:rsidP="00E02C90">
            <w:pPr>
              <w:spacing w:after="0" w:line="240" w:lineRule="auto"/>
              <w:jc w:val="center"/>
              <w:rPr>
                <w:rFonts w:ascii="Times New Roman" w:hAnsi="Times New Roman" w:cs="Times New Roman"/>
                <w:bCs/>
                <w:sz w:val="16"/>
                <w:szCs w:val="16"/>
              </w:rPr>
            </w:pPr>
            <w:r w:rsidRPr="009C26BF">
              <w:rPr>
                <w:rFonts w:ascii="Times New Roman" w:hAnsi="Times New Roman" w:cs="Times New Roman"/>
                <w:b/>
                <w:bCs/>
                <w:sz w:val="16"/>
                <w:szCs w:val="16"/>
              </w:rPr>
              <w:t>_________________________________________________________________________________________________________</w:t>
            </w:r>
          </w:p>
          <w:p w:rsidR="00A43EC3" w:rsidRDefault="00A43EC3" w:rsidP="00F674D0">
            <w:pPr>
              <w:spacing w:after="0" w:line="240" w:lineRule="auto"/>
              <w:ind w:left="137" w:right="844"/>
              <w:jc w:val="center"/>
              <w:rPr>
                <w:rFonts w:ascii="Times New Roman" w:hAnsi="Times New Roman" w:cs="Times New Roman"/>
                <w:sz w:val="16"/>
                <w:szCs w:val="16"/>
              </w:rPr>
            </w:pPr>
          </w:p>
          <w:p w:rsidR="00E02C90" w:rsidRPr="00E02C90" w:rsidRDefault="00E02C90" w:rsidP="00E02C90">
            <w:pPr>
              <w:spacing w:after="0" w:line="240" w:lineRule="auto"/>
              <w:jc w:val="center"/>
              <w:rPr>
                <w:rFonts w:ascii="Times New Roman" w:hAnsi="Times New Roman" w:cs="Times New Roman"/>
                <w:sz w:val="16"/>
                <w:szCs w:val="16"/>
              </w:rPr>
            </w:pPr>
            <w:r w:rsidRPr="00E02C90">
              <w:rPr>
                <w:rFonts w:ascii="Times New Roman" w:hAnsi="Times New Roman" w:cs="Times New Roman"/>
                <w:sz w:val="16"/>
                <w:szCs w:val="16"/>
              </w:rPr>
              <w:t>1</w:t>
            </w:r>
            <w:r w:rsidR="00AC31C3">
              <w:rPr>
                <w:rFonts w:ascii="Times New Roman" w:hAnsi="Times New Roman" w:cs="Times New Roman"/>
                <w:sz w:val="16"/>
                <w:szCs w:val="16"/>
              </w:rPr>
              <w:t>5</w:t>
            </w:r>
            <w:r w:rsidRPr="00E02C90">
              <w:rPr>
                <w:rFonts w:ascii="Times New Roman" w:hAnsi="Times New Roman" w:cs="Times New Roman"/>
                <w:sz w:val="16"/>
                <w:szCs w:val="16"/>
              </w:rPr>
              <w:t>.0</w:t>
            </w:r>
            <w:r w:rsidR="00AC31C3">
              <w:rPr>
                <w:rFonts w:ascii="Times New Roman" w:hAnsi="Times New Roman" w:cs="Times New Roman"/>
                <w:sz w:val="16"/>
                <w:szCs w:val="16"/>
              </w:rPr>
              <w:t>1</w:t>
            </w:r>
            <w:r w:rsidRPr="00E02C90">
              <w:rPr>
                <w:rFonts w:ascii="Times New Roman" w:hAnsi="Times New Roman" w:cs="Times New Roman"/>
                <w:sz w:val="16"/>
                <w:szCs w:val="16"/>
              </w:rPr>
              <w:t xml:space="preserve">.2026 </w:t>
            </w:r>
            <w:r w:rsidRPr="00E02C90">
              <w:rPr>
                <w:rFonts w:ascii="Times New Roman" w:hAnsi="Times New Roman" w:cs="Times New Roman"/>
                <w:sz w:val="16"/>
                <w:szCs w:val="16"/>
              </w:rPr>
              <w:tab/>
            </w:r>
            <w:r w:rsidR="00A645BD">
              <w:rPr>
                <w:rFonts w:ascii="Times New Roman" w:hAnsi="Times New Roman" w:cs="Times New Roman"/>
                <w:sz w:val="16"/>
                <w:szCs w:val="16"/>
              </w:rPr>
              <w:tab/>
            </w:r>
            <w:r w:rsidR="00A645BD">
              <w:rPr>
                <w:rFonts w:ascii="Times New Roman" w:hAnsi="Times New Roman" w:cs="Times New Roman"/>
                <w:sz w:val="16"/>
                <w:szCs w:val="16"/>
              </w:rPr>
              <w:tab/>
            </w:r>
            <w:r w:rsidRPr="00E02C90">
              <w:rPr>
                <w:rFonts w:ascii="Times New Roman" w:hAnsi="Times New Roman" w:cs="Times New Roman"/>
                <w:sz w:val="16"/>
                <w:szCs w:val="16"/>
              </w:rPr>
              <w:t>с. Гавриловка</w:t>
            </w:r>
            <w:r w:rsidRPr="00E02C90">
              <w:rPr>
                <w:rFonts w:ascii="Times New Roman" w:hAnsi="Times New Roman" w:cs="Times New Roman"/>
                <w:sz w:val="16"/>
                <w:szCs w:val="16"/>
              </w:rPr>
              <w:tab/>
            </w:r>
            <w:r w:rsidRPr="00E02C90">
              <w:rPr>
                <w:rFonts w:ascii="Times New Roman" w:hAnsi="Times New Roman" w:cs="Times New Roman"/>
                <w:sz w:val="16"/>
                <w:szCs w:val="16"/>
              </w:rPr>
              <w:tab/>
              <w:t xml:space="preserve">        № 1-п</w:t>
            </w:r>
          </w:p>
          <w:p w:rsidR="00E02C90" w:rsidRPr="00E02C90" w:rsidRDefault="00E02C90" w:rsidP="00E02C90">
            <w:pPr>
              <w:spacing w:after="0" w:line="240" w:lineRule="auto"/>
              <w:jc w:val="center"/>
              <w:rPr>
                <w:rFonts w:ascii="Times New Roman" w:hAnsi="Times New Roman" w:cs="Times New Roman"/>
                <w:sz w:val="16"/>
                <w:szCs w:val="16"/>
              </w:rPr>
            </w:pPr>
          </w:p>
          <w:tbl>
            <w:tblPr>
              <w:tblW w:w="8466" w:type="dxa"/>
              <w:jc w:val="center"/>
              <w:tblInd w:w="1179" w:type="dxa"/>
              <w:tblLook w:val="01E0"/>
            </w:tblPr>
            <w:tblGrid>
              <w:gridCol w:w="8466"/>
            </w:tblGrid>
            <w:tr w:rsidR="00E02C90" w:rsidRPr="00E02C90" w:rsidTr="004B0170">
              <w:trPr>
                <w:trHeight w:val="1099"/>
                <w:jc w:val="center"/>
              </w:trPr>
              <w:tc>
                <w:tcPr>
                  <w:tcW w:w="8466" w:type="dxa"/>
                </w:tcPr>
                <w:tbl>
                  <w:tblPr>
                    <w:tblW w:w="0" w:type="auto"/>
                    <w:jc w:val="center"/>
                    <w:tblLook w:val="01E0"/>
                  </w:tblPr>
                  <w:tblGrid>
                    <w:gridCol w:w="7957"/>
                  </w:tblGrid>
                  <w:tr w:rsidR="00AC31C3" w:rsidRPr="00AC31C3" w:rsidTr="00603D88">
                    <w:trPr>
                      <w:jc w:val="center"/>
                    </w:trPr>
                    <w:tc>
                      <w:tcPr>
                        <w:tcW w:w="7957" w:type="dxa"/>
                      </w:tcPr>
                      <w:p w:rsidR="00AC31C3" w:rsidRPr="00AC31C3" w:rsidRDefault="00AC31C3" w:rsidP="00AC31C3">
                        <w:pPr>
                          <w:spacing w:after="0" w:line="240" w:lineRule="auto"/>
                          <w:jc w:val="center"/>
                          <w:rPr>
                            <w:rFonts w:ascii="Times New Roman" w:eastAsia="Calibri" w:hAnsi="Times New Roman" w:cs="Times New Roman"/>
                            <w:b/>
                            <w:bCs/>
                            <w:sz w:val="16"/>
                            <w:szCs w:val="16"/>
                          </w:rPr>
                        </w:pPr>
                        <w:r w:rsidRPr="00AC31C3">
                          <w:rPr>
                            <w:rFonts w:ascii="Times New Roman" w:eastAsia="Calibri" w:hAnsi="Times New Roman" w:cs="Times New Roman"/>
                            <w:b/>
                            <w:bCs/>
                            <w:sz w:val="16"/>
                            <w:szCs w:val="16"/>
                          </w:rPr>
                          <w:t xml:space="preserve">О внесении изменений в постановление администрации муниципального образования Гавриловский сельсовет Саракташского района Оренбургской области от </w:t>
                        </w:r>
                        <w:r w:rsidRPr="00AC31C3">
                          <w:rPr>
                            <w:rFonts w:ascii="Times New Roman" w:eastAsia="Calibri" w:hAnsi="Times New Roman" w:cs="Times New Roman"/>
                            <w:b/>
                            <w:sz w:val="16"/>
                            <w:szCs w:val="16"/>
                          </w:rPr>
                          <w:t>22.07.2022</w:t>
                        </w:r>
                        <w:r w:rsidRPr="00AC31C3">
                          <w:rPr>
                            <w:rFonts w:ascii="Calibri" w:eastAsia="Calibri" w:hAnsi="Calibri" w:cs="Times New Roman"/>
                            <w:sz w:val="16"/>
                            <w:szCs w:val="16"/>
                          </w:rPr>
                          <w:t xml:space="preserve"> </w:t>
                        </w:r>
                        <w:r w:rsidRPr="00AC31C3">
                          <w:rPr>
                            <w:rFonts w:ascii="Times New Roman" w:eastAsia="Calibri" w:hAnsi="Times New Roman" w:cs="Times New Roman"/>
                            <w:b/>
                            <w:bCs/>
                            <w:sz w:val="16"/>
                            <w:szCs w:val="16"/>
                          </w:rPr>
                          <w:t>№ 29-п «Об утверждении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p>
                      <w:p w:rsidR="00AC31C3" w:rsidRPr="00AC31C3" w:rsidRDefault="00AC31C3" w:rsidP="00AC31C3">
                        <w:pPr>
                          <w:pStyle w:val="ConsPlusNormal"/>
                          <w:jc w:val="center"/>
                          <w:rPr>
                            <w:rFonts w:ascii="Times New Roman" w:hAnsi="Times New Roman"/>
                            <w:b/>
                            <w:sz w:val="16"/>
                            <w:szCs w:val="16"/>
                          </w:rPr>
                        </w:pPr>
                      </w:p>
                    </w:tc>
                  </w:tr>
                </w:tbl>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 xml:space="preserve"> Руководствуясь Федеральным законом от 27.07.2010 № 210-ФЗ «Об организации предоставления муниципальных и муниципальных услуг», в целях повышения качества муниципальных услуг и обеспечения их доступности Администрация муниципального образования Гавриловский сельсовет Саракташского района Оренбургской области постановляет</w:t>
                  </w:r>
                </w:p>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1. Внести в Порядок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утвержденный постановлением Администрации муниципального образования Гавриловский сельсовет Саракташского района Оренбургской области от 22.07.2022 № 29-п (далее - Порядок) следующие изменения и дополнения:</w:t>
                  </w:r>
                </w:p>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 xml:space="preserve">1.1. Пункт 4 раздела </w:t>
                  </w:r>
                  <w:r w:rsidRPr="00AC31C3">
                    <w:rPr>
                      <w:rFonts w:ascii="Times New Roman" w:eastAsia="Calibri" w:hAnsi="Times New Roman" w:cs="Times New Roman"/>
                      <w:sz w:val="16"/>
                      <w:szCs w:val="16"/>
                      <w:lang w:val="en-US"/>
                    </w:rPr>
                    <w:t>I</w:t>
                  </w:r>
                  <w:r w:rsidRPr="00AC31C3">
                    <w:rPr>
                      <w:rFonts w:ascii="Times New Roman" w:eastAsia="Calibri" w:hAnsi="Times New Roman" w:cs="Times New Roman"/>
                      <w:sz w:val="16"/>
                      <w:szCs w:val="16"/>
                    </w:rPr>
                    <w:t xml:space="preserve"> Порядка изложить в следующей редакции:</w:t>
                  </w:r>
                </w:p>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 xml:space="preserve">«4.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w:t>
                  </w:r>
                  <w:r w:rsidRPr="00AC31C3">
                    <w:rPr>
                      <w:rFonts w:ascii="Times New Roman" w:eastAsia="Calibri" w:hAnsi="Times New Roman" w:cs="Times New Roman"/>
                      <w:color w:val="000000"/>
                      <w:sz w:val="16"/>
                      <w:szCs w:val="16"/>
                    </w:rPr>
                    <w:t>от 27.07.2010 №210-ФЗ</w:t>
                  </w:r>
                  <w:r w:rsidRPr="00AC31C3">
                    <w:rPr>
                      <w:rFonts w:ascii="Times New Roman" w:eastAsia="Calibri" w:hAnsi="Times New Roman" w:cs="Times New Roman"/>
                      <w:color w:val="FF0000"/>
                      <w:sz w:val="16"/>
                      <w:szCs w:val="16"/>
                    </w:rPr>
                    <w:t xml:space="preserve"> </w:t>
                  </w:r>
                  <w:r w:rsidRPr="00AC31C3">
                    <w:rPr>
                      <w:rFonts w:ascii="Times New Roman" w:eastAsia="Calibri" w:hAnsi="Times New Roman" w:cs="Times New Roman"/>
                      <w:sz w:val="16"/>
                      <w:szCs w:val="16"/>
                    </w:rPr>
                    <w:t>«Об организации предоставления государственных и муниципальных услуг»»;</w:t>
                  </w:r>
                </w:p>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 xml:space="preserve">1.2. Подпункты «г» и «д» пункта 9 раздела </w:t>
                  </w:r>
                  <w:r w:rsidRPr="00AC31C3">
                    <w:rPr>
                      <w:rFonts w:ascii="Times New Roman" w:eastAsia="Calibri" w:hAnsi="Times New Roman" w:cs="Times New Roman"/>
                      <w:sz w:val="16"/>
                      <w:szCs w:val="16"/>
                      <w:lang w:val="en-US"/>
                    </w:rPr>
                    <w:t>II</w:t>
                  </w:r>
                  <w:r w:rsidRPr="00AC31C3">
                    <w:rPr>
                      <w:rFonts w:ascii="Times New Roman" w:eastAsia="Calibri" w:hAnsi="Times New Roman" w:cs="Times New Roman"/>
                      <w:sz w:val="16"/>
                      <w:szCs w:val="16"/>
                    </w:rPr>
                    <w:t xml:space="preserve"> Порядка - исключить;</w:t>
                  </w:r>
                </w:p>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 xml:space="preserve">1.3. Подпункты «д» и «к» пункта 11 раздела </w:t>
                  </w:r>
                  <w:r w:rsidRPr="00AC31C3">
                    <w:rPr>
                      <w:rFonts w:ascii="Times New Roman" w:eastAsia="Calibri" w:hAnsi="Times New Roman" w:cs="Times New Roman"/>
                      <w:sz w:val="16"/>
                      <w:szCs w:val="16"/>
                      <w:lang w:val="en-US"/>
                    </w:rPr>
                    <w:t>II</w:t>
                  </w:r>
                  <w:r w:rsidRPr="00AC31C3">
                    <w:rPr>
                      <w:rFonts w:ascii="Times New Roman" w:eastAsia="Calibri" w:hAnsi="Times New Roman" w:cs="Times New Roman"/>
                      <w:sz w:val="16"/>
                      <w:szCs w:val="16"/>
                    </w:rPr>
                    <w:t xml:space="preserve"> Порядка - исключить;</w:t>
                  </w:r>
                </w:p>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 xml:space="preserve">1.4. Пункт 16 раздела </w:t>
                  </w:r>
                  <w:r w:rsidRPr="00AC31C3">
                    <w:rPr>
                      <w:rFonts w:ascii="Times New Roman" w:eastAsia="Calibri" w:hAnsi="Times New Roman" w:cs="Times New Roman"/>
                      <w:sz w:val="16"/>
                      <w:szCs w:val="16"/>
                      <w:lang w:val="en-US"/>
                    </w:rPr>
                    <w:t>II</w:t>
                  </w:r>
                  <w:r w:rsidRPr="00AC31C3">
                    <w:rPr>
                      <w:rFonts w:ascii="Times New Roman" w:eastAsia="Calibri" w:hAnsi="Times New Roman" w:cs="Times New Roman"/>
                      <w:sz w:val="16"/>
                      <w:szCs w:val="16"/>
                    </w:rPr>
                    <w:t xml:space="preserve"> Порядка – исключить;</w:t>
                  </w:r>
                </w:p>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 xml:space="preserve">1.5. Подпункт «а» пункта 33 раздела </w:t>
                  </w:r>
                  <w:r w:rsidRPr="00AC31C3">
                    <w:rPr>
                      <w:rFonts w:ascii="Times New Roman" w:eastAsia="Calibri" w:hAnsi="Times New Roman" w:cs="Times New Roman"/>
                      <w:sz w:val="16"/>
                      <w:szCs w:val="16"/>
                      <w:lang w:val="en-US"/>
                    </w:rPr>
                    <w:t>II</w:t>
                  </w:r>
                  <w:r w:rsidRPr="00AC31C3">
                    <w:rPr>
                      <w:rFonts w:ascii="Times New Roman" w:eastAsia="Calibri" w:hAnsi="Times New Roman" w:cs="Times New Roman"/>
                      <w:sz w:val="16"/>
                      <w:szCs w:val="16"/>
                    </w:rPr>
                    <w:t xml:space="preserve"> Порядка изложить в следующей редакции:</w:t>
                  </w:r>
                </w:p>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 xml:space="preserve">«а) указание на необходимость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w:t>
                  </w:r>
                  <w:r w:rsidRPr="00AC31C3">
                    <w:rPr>
                      <w:rFonts w:ascii="Times New Roman" w:eastAsia="Calibri" w:hAnsi="Times New Roman" w:cs="Times New Roman"/>
                      <w:color w:val="000000"/>
                      <w:sz w:val="16"/>
                      <w:szCs w:val="16"/>
                    </w:rPr>
                    <w:t xml:space="preserve">от 27.07.2010 №210-ФЗ </w:t>
                  </w:r>
                  <w:r w:rsidRPr="00AC31C3">
                    <w:rPr>
                      <w:rFonts w:ascii="Times New Roman" w:eastAsia="Calibri" w:hAnsi="Times New Roman" w:cs="Times New Roman"/>
                      <w:sz w:val="16"/>
                      <w:szCs w:val="16"/>
                    </w:rPr>
                    <w:t>«Об организации предоставления государственных и муниципальных услуг»»;</w:t>
                  </w:r>
                </w:p>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 xml:space="preserve">1.6. Пункт 34 раздела </w:t>
                  </w:r>
                  <w:r w:rsidRPr="00AC31C3">
                    <w:rPr>
                      <w:rFonts w:ascii="Times New Roman" w:eastAsia="Calibri" w:hAnsi="Times New Roman" w:cs="Times New Roman"/>
                      <w:sz w:val="16"/>
                      <w:szCs w:val="16"/>
                      <w:lang w:val="en-US"/>
                    </w:rPr>
                    <w:t>II</w:t>
                  </w:r>
                  <w:r w:rsidRPr="00AC31C3">
                    <w:rPr>
                      <w:rFonts w:ascii="Times New Roman" w:eastAsia="Calibri" w:hAnsi="Times New Roman" w:cs="Times New Roman"/>
                      <w:sz w:val="16"/>
                      <w:szCs w:val="16"/>
                    </w:rPr>
                    <w:t xml:space="preserve"> Порядка – исключить;</w:t>
                  </w:r>
                </w:p>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 xml:space="preserve">1.6. Пункт 35 раздела </w:t>
                  </w:r>
                  <w:r w:rsidRPr="00AC31C3">
                    <w:rPr>
                      <w:rFonts w:ascii="Times New Roman" w:eastAsia="Calibri" w:hAnsi="Times New Roman" w:cs="Times New Roman"/>
                      <w:sz w:val="16"/>
                      <w:szCs w:val="16"/>
                      <w:lang w:val="en-US"/>
                    </w:rPr>
                    <w:t>II</w:t>
                  </w:r>
                  <w:r w:rsidRPr="00AC31C3">
                    <w:rPr>
                      <w:rFonts w:ascii="Times New Roman" w:eastAsia="Calibri" w:hAnsi="Times New Roman" w:cs="Times New Roman"/>
                      <w:sz w:val="16"/>
                      <w:szCs w:val="16"/>
                    </w:rPr>
                    <w:t xml:space="preserve"> Порядка – исключить.</w:t>
                  </w:r>
                </w:p>
                <w:p w:rsidR="00AC31C3" w:rsidRPr="00AC31C3" w:rsidRDefault="00AC31C3" w:rsidP="00AC31C3">
                  <w:pPr>
                    <w:spacing w:after="0" w:line="240" w:lineRule="auto"/>
                    <w:ind w:firstLine="567"/>
                    <w:jc w:val="both"/>
                    <w:rPr>
                      <w:rFonts w:ascii="Times New Roman" w:eastAsia="Calibri" w:hAnsi="Times New Roman" w:cs="Times New Roman"/>
                      <w:sz w:val="16"/>
                      <w:szCs w:val="16"/>
                    </w:rPr>
                  </w:pPr>
                  <w:r w:rsidRPr="00AC31C3">
                    <w:rPr>
                      <w:rFonts w:ascii="Times New Roman" w:eastAsia="Calibri" w:hAnsi="Times New Roman" w:cs="Times New Roman"/>
                      <w:sz w:val="16"/>
                      <w:szCs w:val="16"/>
                    </w:rPr>
                    <w:t>2. Настоящее постановление вступает в силу после дня его обнародования и подлежит размещению на официальном сайте администрации Гавриловского сельсовета Саракташского района Оренбургской области.</w:t>
                  </w:r>
                </w:p>
                <w:p w:rsidR="00AC31C3" w:rsidRDefault="00AC31C3" w:rsidP="00AC31C3">
                  <w:pPr>
                    <w:spacing w:after="0" w:line="240" w:lineRule="auto"/>
                    <w:ind w:firstLine="567"/>
                    <w:jc w:val="both"/>
                    <w:rPr>
                      <w:rFonts w:ascii="Times New Roman" w:hAnsi="Times New Roman" w:cs="Times New Roman"/>
                      <w:sz w:val="16"/>
                      <w:szCs w:val="16"/>
                    </w:rPr>
                  </w:pPr>
                  <w:r w:rsidRPr="00AC31C3">
                    <w:rPr>
                      <w:rFonts w:ascii="Times New Roman" w:eastAsia="Calibri" w:hAnsi="Times New Roman" w:cs="Times New Roman"/>
                      <w:sz w:val="16"/>
                      <w:szCs w:val="16"/>
                    </w:rPr>
                    <w:t>3. Контроль за исполнением настоящего постановления оставляю за собой.</w:t>
                  </w:r>
                </w:p>
                <w:p w:rsidR="00E02C90" w:rsidRPr="00E02C90" w:rsidRDefault="00E02C90" w:rsidP="00AC31C3">
                  <w:pPr>
                    <w:tabs>
                      <w:tab w:val="left" w:pos="7050"/>
                    </w:tabs>
                    <w:spacing w:after="0" w:line="240" w:lineRule="auto"/>
                    <w:jc w:val="center"/>
                    <w:rPr>
                      <w:rFonts w:ascii="Times New Roman" w:hAnsi="Times New Roman"/>
                      <w:b/>
                      <w:sz w:val="16"/>
                      <w:szCs w:val="16"/>
                    </w:rPr>
                  </w:pPr>
                </w:p>
              </w:tc>
            </w:tr>
          </w:tbl>
          <w:p w:rsidR="00E02C90" w:rsidRPr="00E02C90" w:rsidRDefault="00E02C90" w:rsidP="00A645BD">
            <w:pPr>
              <w:shd w:val="clear" w:color="auto" w:fill="FFFFFF"/>
              <w:tabs>
                <w:tab w:val="left" w:pos="4037"/>
                <w:tab w:val="left" w:pos="7378"/>
              </w:tabs>
              <w:spacing w:after="0" w:line="240" w:lineRule="auto"/>
              <w:jc w:val="both"/>
              <w:rPr>
                <w:rFonts w:ascii="Times New Roman" w:hAnsi="Times New Roman" w:cs="Times New Roman"/>
                <w:spacing w:val="-2"/>
                <w:w w:val="106"/>
                <w:sz w:val="16"/>
                <w:szCs w:val="16"/>
              </w:rPr>
            </w:pPr>
          </w:p>
          <w:p w:rsidR="00E02C90" w:rsidRPr="00E02C90" w:rsidRDefault="00E02C90" w:rsidP="00A645BD">
            <w:pPr>
              <w:shd w:val="clear" w:color="auto" w:fill="FFFFFF"/>
              <w:tabs>
                <w:tab w:val="left" w:pos="4037"/>
                <w:tab w:val="left" w:pos="7378"/>
              </w:tabs>
              <w:spacing w:after="0" w:line="240" w:lineRule="auto"/>
              <w:jc w:val="both"/>
              <w:rPr>
                <w:rFonts w:ascii="Times New Roman" w:hAnsi="Times New Roman" w:cs="Times New Roman"/>
                <w:spacing w:val="-2"/>
                <w:w w:val="106"/>
                <w:sz w:val="16"/>
                <w:szCs w:val="16"/>
              </w:rPr>
            </w:pPr>
          </w:p>
          <w:p w:rsidR="00E02C90" w:rsidRPr="00E02C90" w:rsidRDefault="00A645BD" w:rsidP="00A645BD">
            <w:pPr>
              <w:spacing w:after="0" w:line="240" w:lineRule="auto"/>
              <w:jc w:val="both"/>
              <w:rPr>
                <w:rFonts w:ascii="Times New Roman" w:hAnsi="Times New Roman" w:cs="Times New Roman"/>
                <w:sz w:val="16"/>
                <w:szCs w:val="16"/>
              </w:rPr>
            </w:pPr>
            <w:r>
              <w:rPr>
                <w:rFonts w:ascii="Times New Roman" w:hAnsi="Times New Roman" w:cs="Times New Roman"/>
                <w:spacing w:val="-2"/>
                <w:w w:val="106"/>
                <w:sz w:val="16"/>
                <w:szCs w:val="16"/>
              </w:rPr>
              <w:t xml:space="preserve">          </w:t>
            </w:r>
            <w:r w:rsidR="00E02C90" w:rsidRPr="00E02C90">
              <w:rPr>
                <w:rFonts w:ascii="Times New Roman" w:hAnsi="Times New Roman" w:cs="Times New Roman"/>
                <w:spacing w:val="-2"/>
                <w:w w:val="106"/>
                <w:sz w:val="16"/>
                <w:szCs w:val="16"/>
              </w:rPr>
              <w:t xml:space="preserve">Глава  муниципального образования                                                         </w:t>
            </w:r>
            <w:r>
              <w:rPr>
                <w:rFonts w:ascii="Times New Roman" w:hAnsi="Times New Roman" w:cs="Times New Roman"/>
                <w:spacing w:val="-2"/>
                <w:w w:val="106"/>
                <w:sz w:val="16"/>
                <w:szCs w:val="16"/>
              </w:rPr>
              <w:t xml:space="preserve">                                                                     </w:t>
            </w:r>
            <w:r w:rsidR="00E02C90" w:rsidRPr="00E02C90">
              <w:rPr>
                <w:rFonts w:ascii="Times New Roman" w:hAnsi="Times New Roman" w:cs="Times New Roman"/>
                <w:spacing w:val="-2"/>
                <w:w w:val="106"/>
                <w:sz w:val="16"/>
                <w:szCs w:val="16"/>
              </w:rPr>
              <w:t xml:space="preserve">Е.И. Варламова  </w:t>
            </w:r>
          </w:p>
          <w:p w:rsidR="001D5E20" w:rsidRDefault="001D5E20" w:rsidP="00F674D0">
            <w:pPr>
              <w:spacing w:after="0" w:line="240" w:lineRule="auto"/>
              <w:ind w:right="844"/>
              <w:jc w:val="center"/>
              <w:rPr>
                <w:rFonts w:ascii="Times New Roman" w:eastAsia="Calibri" w:hAnsi="Times New Roman" w:cs="Times New Roman"/>
                <w:b/>
                <w:sz w:val="16"/>
                <w:szCs w:val="16"/>
              </w:rPr>
            </w:pPr>
          </w:p>
          <w:p w:rsidR="00A645BD" w:rsidRDefault="00A645BD" w:rsidP="00F674D0">
            <w:pPr>
              <w:spacing w:after="0" w:line="240" w:lineRule="auto"/>
              <w:ind w:right="844"/>
              <w:jc w:val="center"/>
              <w:rPr>
                <w:rFonts w:ascii="Times New Roman" w:eastAsia="Calibri" w:hAnsi="Times New Roman" w:cs="Times New Roman"/>
                <w:b/>
                <w:sz w:val="16"/>
                <w:szCs w:val="16"/>
              </w:rPr>
            </w:pPr>
          </w:p>
          <w:p w:rsidR="00A645BD" w:rsidRDefault="00A645BD" w:rsidP="00F674D0">
            <w:pPr>
              <w:spacing w:after="0" w:line="240" w:lineRule="auto"/>
              <w:ind w:right="844"/>
              <w:jc w:val="center"/>
              <w:rPr>
                <w:rFonts w:ascii="Times New Roman" w:eastAsia="Calibri" w:hAnsi="Times New Roman" w:cs="Times New Roman"/>
                <w:b/>
                <w:sz w:val="16"/>
                <w:szCs w:val="16"/>
              </w:rPr>
            </w:pPr>
          </w:p>
          <w:p w:rsidR="00EE077C" w:rsidRDefault="00EE077C" w:rsidP="00F674D0">
            <w:pPr>
              <w:spacing w:after="0" w:line="240" w:lineRule="auto"/>
              <w:ind w:right="844"/>
              <w:jc w:val="center"/>
              <w:rPr>
                <w:rFonts w:ascii="Times New Roman" w:eastAsia="Calibri" w:hAnsi="Times New Roman" w:cs="Times New Roman"/>
                <w:b/>
                <w:sz w:val="16"/>
                <w:szCs w:val="16"/>
              </w:rPr>
            </w:pPr>
          </w:p>
          <w:p w:rsidR="00EE077C" w:rsidRDefault="00EE077C" w:rsidP="00F674D0">
            <w:pPr>
              <w:spacing w:after="0" w:line="240" w:lineRule="auto"/>
              <w:ind w:right="844"/>
              <w:jc w:val="center"/>
              <w:rPr>
                <w:rFonts w:ascii="Times New Roman" w:eastAsia="Calibri" w:hAnsi="Times New Roman" w:cs="Times New Roman"/>
                <w:b/>
                <w:sz w:val="16"/>
                <w:szCs w:val="16"/>
              </w:rPr>
            </w:pPr>
          </w:p>
          <w:p w:rsidR="00EE077C" w:rsidRDefault="00EE077C" w:rsidP="00F674D0">
            <w:pPr>
              <w:spacing w:after="0" w:line="240" w:lineRule="auto"/>
              <w:ind w:right="844"/>
              <w:jc w:val="center"/>
              <w:rPr>
                <w:rFonts w:ascii="Times New Roman" w:eastAsia="Calibri" w:hAnsi="Times New Roman" w:cs="Times New Roman"/>
                <w:b/>
                <w:sz w:val="16"/>
                <w:szCs w:val="16"/>
              </w:rPr>
            </w:pPr>
          </w:p>
          <w:p w:rsidR="00EE077C" w:rsidRDefault="00EE077C" w:rsidP="00F674D0">
            <w:pPr>
              <w:spacing w:after="0" w:line="240" w:lineRule="auto"/>
              <w:ind w:right="844"/>
              <w:jc w:val="center"/>
              <w:rPr>
                <w:rFonts w:ascii="Times New Roman" w:eastAsia="Calibri" w:hAnsi="Times New Roman" w:cs="Times New Roman"/>
                <w:b/>
                <w:sz w:val="16"/>
                <w:szCs w:val="16"/>
              </w:rPr>
            </w:pPr>
          </w:p>
          <w:p w:rsidR="00EE077C" w:rsidRDefault="00EE077C" w:rsidP="00F674D0">
            <w:pPr>
              <w:spacing w:after="0" w:line="240" w:lineRule="auto"/>
              <w:ind w:right="844"/>
              <w:jc w:val="center"/>
              <w:rPr>
                <w:rFonts w:ascii="Times New Roman" w:eastAsia="Calibri" w:hAnsi="Times New Roman" w:cs="Times New Roman"/>
                <w:b/>
                <w:sz w:val="16"/>
                <w:szCs w:val="16"/>
              </w:rPr>
            </w:pPr>
          </w:p>
          <w:p w:rsidR="00EE077C" w:rsidRDefault="00EE077C" w:rsidP="00F674D0">
            <w:pPr>
              <w:spacing w:after="0" w:line="240" w:lineRule="auto"/>
              <w:ind w:right="844"/>
              <w:jc w:val="center"/>
              <w:rPr>
                <w:rFonts w:ascii="Times New Roman" w:eastAsia="Calibri" w:hAnsi="Times New Roman" w:cs="Times New Roman"/>
                <w:b/>
                <w:sz w:val="16"/>
                <w:szCs w:val="16"/>
              </w:rPr>
            </w:pPr>
          </w:p>
          <w:p w:rsidR="00EE077C" w:rsidRDefault="00EE077C" w:rsidP="00F674D0">
            <w:pPr>
              <w:spacing w:after="0" w:line="240" w:lineRule="auto"/>
              <w:ind w:right="844"/>
              <w:jc w:val="center"/>
              <w:rPr>
                <w:rFonts w:ascii="Times New Roman" w:eastAsia="Calibri" w:hAnsi="Times New Roman" w:cs="Times New Roman"/>
                <w:b/>
                <w:sz w:val="16"/>
                <w:szCs w:val="16"/>
              </w:rPr>
            </w:pPr>
          </w:p>
          <w:p w:rsidR="00EE077C" w:rsidRPr="001D5E20" w:rsidRDefault="00EE077C" w:rsidP="00F674D0">
            <w:pPr>
              <w:spacing w:after="0" w:line="240" w:lineRule="auto"/>
              <w:ind w:right="844"/>
              <w:jc w:val="center"/>
              <w:rPr>
                <w:rFonts w:ascii="Times New Roman" w:eastAsia="Calibri" w:hAnsi="Times New Roman" w:cs="Times New Roman"/>
                <w:b/>
                <w:sz w:val="16"/>
                <w:szCs w:val="16"/>
              </w:rPr>
            </w:pPr>
          </w:p>
        </w:tc>
        <w:tc>
          <w:tcPr>
            <w:tcW w:w="222" w:type="dxa"/>
          </w:tcPr>
          <w:p w:rsidR="001D5E20" w:rsidRPr="001D5E20" w:rsidRDefault="001D5E20" w:rsidP="00F674D0">
            <w:pPr>
              <w:spacing w:after="0" w:line="240" w:lineRule="auto"/>
              <w:ind w:right="844"/>
              <w:jc w:val="center"/>
              <w:rPr>
                <w:rFonts w:ascii="Times New Roman" w:eastAsia="Calibri" w:hAnsi="Times New Roman" w:cs="Times New Roman"/>
                <w:b/>
                <w:sz w:val="16"/>
                <w:szCs w:val="16"/>
              </w:rPr>
            </w:pPr>
          </w:p>
        </w:tc>
      </w:tr>
    </w:tbl>
    <w:p w:rsidR="00B72801" w:rsidRDefault="00A645BD" w:rsidP="00BC1BBC">
      <w:pPr>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 xml:space="preserve">                                                                                                                      </w:t>
      </w:r>
      <w:r w:rsidRPr="00A645BD">
        <w:rPr>
          <w:rFonts w:ascii="Times New Roman" w:hAnsi="Times New Roman" w:cs="Times New Roman"/>
          <w:noProof/>
          <w:sz w:val="16"/>
          <w:szCs w:val="16"/>
          <w:lang w:eastAsia="ru-RU"/>
        </w:rPr>
        <w:drawing>
          <wp:inline distT="0" distB="0" distL="0" distR="0">
            <wp:extent cx="352425" cy="685800"/>
            <wp:effectExtent l="19050" t="0" r="9525"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52425" cy="685800"/>
                    </a:xfrm>
                    <a:prstGeom prst="rect">
                      <a:avLst/>
                    </a:prstGeom>
                    <a:noFill/>
                    <a:ln w="9525">
                      <a:noFill/>
                      <a:miter lim="800000"/>
                      <a:headEnd/>
                      <a:tailEnd/>
                    </a:ln>
                  </pic:spPr>
                </pic:pic>
              </a:graphicData>
            </a:graphic>
          </wp:inline>
        </w:drawing>
      </w:r>
    </w:p>
    <w:p w:rsidR="00A645BD" w:rsidRPr="00A645BD" w:rsidRDefault="00A645BD" w:rsidP="00A645BD">
      <w:pPr>
        <w:pStyle w:val="p3"/>
        <w:spacing w:beforeAutospacing="0" w:afterAutospacing="0"/>
        <w:jc w:val="center"/>
        <w:rPr>
          <w:b/>
          <w:sz w:val="16"/>
          <w:szCs w:val="16"/>
        </w:rPr>
      </w:pPr>
    </w:p>
    <w:p w:rsidR="00EE077C" w:rsidRPr="009C26BF" w:rsidRDefault="00EE077C" w:rsidP="00EE077C">
      <w:pPr>
        <w:spacing w:after="0" w:line="240" w:lineRule="auto"/>
        <w:ind w:left="137" w:right="844"/>
        <w:jc w:val="center"/>
        <w:rPr>
          <w:rFonts w:ascii="Times New Roman" w:hAnsi="Times New Roman" w:cs="Times New Roman"/>
          <w:b/>
          <w:bCs/>
          <w:sz w:val="16"/>
          <w:szCs w:val="16"/>
        </w:rPr>
      </w:pPr>
      <w:r>
        <w:rPr>
          <w:rFonts w:ascii="Times New Roman" w:hAnsi="Times New Roman" w:cs="Times New Roman"/>
          <w:b/>
          <w:bCs/>
          <w:sz w:val="16"/>
          <w:szCs w:val="16"/>
        </w:rPr>
        <w:t xml:space="preserve">                      </w:t>
      </w:r>
      <w:r w:rsidRPr="009C26BF">
        <w:rPr>
          <w:rFonts w:ascii="Times New Roman" w:hAnsi="Times New Roman" w:cs="Times New Roman"/>
          <w:b/>
          <w:bCs/>
          <w:sz w:val="16"/>
          <w:szCs w:val="16"/>
        </w:rPr>
        <w:t>П О С Т А Н О В Л Е Н И Е</w:t>
      </w:r>
    </w:p>
    <w:p w:rsidR="00EE077C" w:rsidRPr="00F674D0" w:rsidRDefault="00EE077C" w:rsidP="00EE077C">
      <w:pPr>
        <w:spacing w:after="0" w:line="240" w:lineRule="auto"/>
        <w:jc w:val="center"/>
        <w:rPr>
          <w:rFonts w:ascii="Times New Roman" w:hAnsi="Times New Roman" w:cs="Times New Roman"/>
          <w:bCs/>
          <w:sz w:val="16"/>
          <w:szCs w:val="16"/>
        </w:rPr>
      </w:pPr>
      <w:r w:rsidRPr="009C26BF">
        <w:rPr>
          <w:rFonts w:ascii="Times New Roman" w:hAnsi="Times New Roman" w:cs="Times New Roman"/>
          <w:b/>
          <w:bCs/>
          <w:sz w:val="16"/>
          <w:szCs w:val="16"/>
        </w:rPr>
        <w:t>_________________________________________________________________________________________________________</w:t>
      </w:r>
    </w:p>
    <w:p w:rsidR="00EE077C" w:rsidRDefault="00EE077C" w:rsidP="00EE077C">
      <w:pPr>
        <w:spacing w:after="0" w:line="240" w:lineRule="auto"/>
        <w:ind w:left="137" w:right="844"/>
        <w:jc w:val="center"/>
        <w:rPr>
          <w:rFonts w:ascii="Times New Roman" w:hAnsi="Times New Roman" w:cs="Times New Roman"/>
          <w:sz w:val="16"/>
          <w:szCs w:val="16"/>
        </w:rPr>
      </w:pPr>
    </w:p>
    <w:p w:rsidR="00EE077C" w:rsidRPr="00E02C90" w:rsidRDefault="00EE077C" w:rsidP="00EE077C">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E02C90">
        <w:rPr>
          <w:rFonts w:ascii="Times New Roman" w:hAnsi="Times New Roman" w:cs="Times New Roman"/>
          <w:sz w:val="16"/>
          <w:szCs w:val="16"/>
        </w:rPr>
        <w:t>1</w:t>
      </w:r>
      <w:r>
        <w:rPr>
          <w:rFonts w:ascii="Times New Roman" w:hAnsi="Times New Roman" w:cs="Times New Roman"/>
          <w:sz w:val="16"/>
          <w:szCs w:val="16"/>
        </w:rPr>
        <w:t>5</w:t>
      </w:r>
      <w:r w:rsidRPr="00E02C90">
        <w:rPr>
          <w:rFonts w:ascii="Times New Roman" w:hAnsi="Times New Roman" w:cs="Times New Roman"/>
          <w:sz w:val="16"/>
          <w:szCs w:val="16"/>
        </w:rPr>
        <w:t>.0</w:t>
      </w:r>
      <w:r>
        <w:rPr>
          <w:rFonts w:ascii="Times New Roman" w:hAnsi="Times New Roman" w:cs="Times New Roman"/>
          <w:sz w:val="16"/>
          <w:szCs w:val="16"/>
        </w:rPr>
        <w:t>1</w:t>
      </w:r>
      <w:r w:rsidRPr="00E02C90">
        <w:rPr>
          <w:rFonts w:ascii="Times New Roman" w:hAnsi="Times New Roman" w:cs="Times New Roman"/>
          <w:sz w:val="16"/>
          <w:szCs w:val="16"/>
        </w:rPr>
        <w:t xml:space="preserve">.2026 </w:t>
      </w:r>
      <w:r w:rsidRPr="00E02C90">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E02C90">
        <w:rPr>
          <w:rFonts w:ascii="Times New Roman" w:hAnsi="Times New Roman" w:cs="Times New Roman"/>
          <w:sz w:val="16"/>
          <w:szCs w:val="16"/>
        </w:rPr>
        <w:t>с. Гавриловка</w:t>
      </w:r>
      <w:r w:rsidRPr="00E02C90">
        <w:rPr>
          <w:rFonts w:ascii="Times New Roman" w:hAnsi="Times New Roman" w:cs="Times New Roman"/>
          <w:sz w:val="16"/>
          <w:szCs w:val="16"/>
        </w:rPr>
        <w:tab/>
      </w:r>
      <w:r w:rsidRPr="00E02C90">
        <w:rPr>
          <w:rFonts w:ascii="Times New Roman" w:hAnsi="Times New Roman" w:cs="Times New Roman"/>
          <w:sz w:val="16"/>
          <w:szCs w:val="16"/>
        </w:rPr>
        <w:tab/>
        <w:t xml:space="preserve">        № </w:t>
      </w:r>
      <w:r>
        <w:rPr>
          <w:rFonts w:ascii="Times New Roman" w:hAnsi="Times New Roman" w:cs="Times New Roman"/>
          <w:sz w:val="16"/>
          <w:szCs w:val="16"/>
        </w:rPr>
        <w:t>2</w:t>
      </w:r>
      <w:r w:rsidRPr="00E02C90">
        <w:rPr>
          <w:rFonts w:ascii="Times New Roman" w:hAnsi="Times New Roman" w:cs="Times New Roman"/>
          <w:sz w:val="16"/>
          <w:szCs w:val="16"/>
        </w:rPr>
        <w:t>-п</w:t>
      </w:r>
    </w:p>
    <w:p w:rsidR="00EE077C" w:rsidRDefault="00EE077C" w:rsidP="00A645BD">
      <w:pPr>
        <w:jc w:val="center"/>
        <w:rPr>
          <w:rFonts w:ascii="Times New Roman" w:hAnsi="Times New Roman" w:cs="Times New Roman"/>
          <w:b/>
          <w:bCs/>
          <w:sz w:val="16"/>
          <w:szCs w:val="16"/>
        </w:rPr>
      </w:pPr>
    </w:p>
    <w:tbl>
      <w:tblPr>
        <w:tblW w:w="8466" w:type="dxa"/>
        <w:jc w:val="center"/>
        <w:tblInd w:w="1179" w:type="dxa"/>
        <w:tblLook w:val="01E0"/>
      </w:tblPr>
      <w:tblGrid>
        <w:gridCol w:w="8466"/>
      </w:tblGrid>
      <w:tr w:rsidR="00EE077C" w:rsidRPr="00EE077C" w:rsidTr="00603D88">
        <w:trPr>
          <w:trHeight w:val="1099"/>
          <w:jc w:val="center"/>
        </w:trPr>
        <w:tc>
          <w:tcPr>
            <w:tcW w:w="8466" w:type="dxa"/>
          </w:tcPr>
          <w:p w:rsidR="00EE077C" w:rsidRPr="00EE077C" w:rsidRDefault="00EE077C" w:rsidP="00EE077C">
            <w:pPr>
              <w:pStyle w:val="NoSpacing"/>
              <w:ind w:firstLine="567"/>
              <w:jc w:val="center"/>
              <w:rPr>
                <w:rFonts w:ascii="Times New Roman" w:hAnsi="Times New Roman"/>
                <w:sz w:val="16"/>
                <w:szCs w:val="16"/>
              </w:rPr>
            </w:pPr>
          </w:p>
          <w:p w:rsidR="00EE077C" w:rsidRPr="00EE077C" w:rsidRDefault="00EE077C" w:rsidP="00EE077C">
            <w:pPr>
              <w:pStyle w:val="3"/>
              <w:spacing w:before="0" w:after="0"/>
              <w:ind w:firstLine="567"/>
              <w:jc w:val="center"/>
              <w:rPr>
                <w:rFonts w:ascii="Times New Roman" w:hAnsi="Times New Roman"/>
                <w:sz w:val="16"/>
                <w:szCs w:val="16"/>
              </w:rPr>
            </w:pPr>
            <w:r w:rsidRPr="00EE077C">
              <w:rPr>
                <w:rFonts w:ascii="Times New Roman" w:hAnsi="Times New Roman"/>
                <w:sz w:val="16"/>
                <w:szCs w:val="16"/>
              </w:rPr>
              <w:t>Об утверждении инструкции по делопроизводству в администрации Гавриловского сельсовета Саракташского района Оренбургской области</w:t>
            </w:r>
          </w:p>
          <w:p w:rsidR="00EE077C" w:rsidRPr="00EE077C" w:rsidRDefault="00EE077C" w:rsidP="00EE077C">
            <w:pPr>
              <w:spacing w:after="0" w:line="240" w:lineRule="auto"/>
              <w:ind w:firstLine="567"/>
              <w:jc w:val="center"/>
              <w:rPr>
                <w:rFonts w:ascii="Times New Roman" w:hAnsi="Times New Roman" w:cs="Times New Roman"/>
                <w:sz w:val="16"/>
                <w:szCs w:val="16"/>
              </w:rPr>
            </w:pPr>
          </w:p>
          <w:p w:rsidR="00EE077C" w:rsidRPr="00EE077C" w:rsidRDefault="00EE077C" w:rsidP="00EE077C">
            <w:pPr>
              <w:spacing w:after="0" w:line="240" w:lineRule="auto"/>
              <w:ind w:firstLine="567"/>
              <w:jc w:val="center"/>
              <w:rPr>
                <w:rFonts w:ascii="Times New Roman" w:hAnsi="Times New Roman" w:cs="Times New Roman"/>
                <w:sz w:val="16"/>
                <w:szCs w:val="16"/>
              </w:rPr>
            </w:pPr>
          </w:p>
        </w:tc>
      </w:tr>
    </w:tbl>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Cs/>
          <w:sz w:val="16"/>
          <w:szCs w:val="16"/>
        </w:rPr>
        <w:t>1. Утвердить инструкцию по делопроизводству в администрации Гавриловского сельсовета Саракташского района Оренбургской области согласно приложению</w:t>
      </w:r>
      <w:r w:rsidRPr="00EE077C">
        <w:rPr>
          <w:rFonts w:ascii="Times New Roman" w:hAnsi="Times New Roman" w:cs="Times New Roman"/>
          <w:sz w:val="16"/>
          <w:szCs w:val="16"/>
        </w:rPr>
        <w:t xml:space="preserve"> к настоящему постановлению.</w:t>
      </w:r>
    </w:p>
    <w:p w:rsidR="00EE077C" w:rsidRPr="00EE077C" w:rsidRDefault="00EE077C" w:rsidP="00EE077C">
      <w:pPr>
        <w:pStyle w:val="a6"/>
        <w:shd w:val="clear" w:color="auto" w:fill="FFFFFF"/>
        <w:spacing w:before="0" w:beforeAutospacing="0" w:after="0" w:afterAutospacing="0"/>
        <w:ind w:firstLine="567"/>
        <w:jc w:val="both"/>
        <w:rPr>
          <w:sz w:val="16"/>
          <w:szCs w:val="16"/>
        </w:rPr>
      </w:pPr>
      <w:r w:rsidRPr="00EE077C">
        <w:rPr>
          <w:sz w:val="16"/>
          <w:szCs w:val="16"/>
        </w:rPr>
        <w:t>2. Постановление вступает в силу после дня его официального обнародования и подлежит размещению на официальном сайте администрации Гавриловского сельсовета Саракташского района Оренбургской области.</w:t>
      </w:r>
    </w:p>
    <w:p w:rsidR="00EE077C" w:rsidRPr="00EE077C" w:rsidRDefault="00EE077C" w:rsidP="00EE077C">
      <w:pPr>
        <w:pStyle w:val="a6"/>
        <w:shd w:val="clear" w:color="auto" w:fill="FFFFFF"/>
        <w:spacing w:before="0" w:beforeAutospacing="0" w:after="0" w:afterAutospacing="0"/>
        <w:ind w:firstLine="567"/>
        <w:jc w:val="both"/>
        <w:rPr>
          <w:sz w:val="16"/>
          <w:szCs w:val="16"/>
        </w:rPr>
      </w:pPr>
      <w:r w:rsidRPr="00EE077C">
        <w:rPr>
          <w:sz w:val="16"/>
          <w:szCs w:val="16"/>
        </w:rPr>
        <w:t>3. Специалисту 1 категории администрации сельсовета (Вахитовой Е.В.) обеспечить строгое соблюдение настоящей инструкции работниками администрации сельсовета.</w:t>
      </w:r>
    </w:p>
    <w:p w:rsidR="00EE077C" w:rsidRPr="00EE077C" w:rsidRDefault="00EE077C" w:rsidP="00EE077C">
      <w:pPr>
        <w:spacing w:after="0" w:line="240" w:lineRule="auto"/>
        <w:ind w:firstLine="567"/>
        <w:jc w:val="both"/>
        <w:rPr>
          <w:rFonts w:ascii="Times New Roman" w:hAnsi="Times New Roman" w:cs="Times New Roman"/>
          <w:sz w:val="16"/>
          <w:szCs w:val="16"/>
        </w:rPr>
      </w:pPr>
    </w:p>
    <w:p w:rsidR="00EE077C" w:rsidRPr="00EE077C" w:rsidRDefault="00EE077C" w:rsidP="00EE077C">
      <w:pPr>
        <w:spacing w:after="0" w:line="240" w:lineRule="auto"/>
        <w:ind w:firstLine="567"/>
        <w:jc w:val="both"/>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7"/>
        <w:gridCol w:w="2551"/>
        <w:gridCol w:w="2232"/>
      </w:tblGrid>
      <w:tr w:rsidR="00EE077C" w:rsidRPr="00EE077C" w:rsidTr="00603D88">
        <w:tc>
          <w:tcPr>
            <w:tcW w:w="2501" w:type="pct"/>
            <w:tcBorders>
              <w:top w:val="nil"/>
              <w:left w:val="nil"/>
              <w:bottom w:val="nil"/>
              <w:right w:val="nil"/>
            </w:tcBorders>
          </w:tcPr>
          <w:p w:rsidR="00EE077C" w:rsidRPr="00EE077C" w:rsidRDefault="00EE077C" w:rsidP="00EE077C">
            <w:pPr>
              <w:pStyle w:val="ConsPlusNormal"/>
              <w:widowControl/>
              <w:ind w:firstLine="567"/>
              <w:jc w:val="both"/>
              <w:rPr>
                <w:rFonts w:ascii="Times New Roman" w:hAnsi="Times New Roman" w:cs="Times New Roman"/>
                <w:sz w:val="16"/>
                <w:szCs w:val="16"/>
              </w:rPr>
            </w:pPr>
            <w:r w:rsidRPr="00EE077C">
              <w:rPr>
                <w:rFonts w:ascii="Times New Roman" w:hAnsi="Times New Roman" w:cs="Times New Roman"/>
                <w:sz w:val="16"/>
                <w:szCs w:val="16"/>
              </w:rPr>
              <w:t>Глава Гавриловского сельсовета</w:t>
            </w:r>
          </w:p>
        </w:tc>
        <w:tc>
          <w:tcPr>
            <w:tcW w:w="1333" w:type="pct"/>
            <w:tcBorders>
              <w:top w:val="nil"/>
              <w:left w:val="nil"/>
              <w:bottom w:val="nil"/>
              <w:right w:val="nil"/>
            </w:tcBorders>
          </w:tcPr>
          <w:p w:rsidR="00EE077C" w:rsidRPr="00EE077C" w:rsidRDefault="00EE077C" w:rsidP="00EE077C">
            <w:pPr>
              <w:pStyle w:val="ConsPlusNormal"/>
              <w:widowControl/>
              <w:ind w:firstLine="567"/>
              <w:jc w:val="both"/>
              <w:rPr>
                <w:rFonts w:ascii="Times New Roman" w:hAnsi="Times New Roman" w:cs="Times New Roman"/>
                <w:sz w:val="16"/>
                <w:szCs w:val="16"/>
              </w:rPr>
            </w:pPr>
          </w:p>
        </w:tc>
        <w:tc>
          <w:tcPr>
            <w:tcW w:w="1166" w:type="pct"/>
            <w:tcBorders>
              <w:top w:val="nil"/>
              <w:left w:val="nil"/>
              <w:bottom w:val="nil"/>
              <w:right w:val="nil"/>
            </w:tcBorders>
          </w:tcPr>
          <w:p w:rsidR="00EE077C" w:rsidRPr="00EE077C" w:rsidRDefault="00EE077C" w:rsidP="00EE077C">
            <w:pPr>
              <w:pStyle w:val="ConsPlusNormal"/>
              <w:widowControl/>
              <w:ind w:firstLine="567"/>
              <w:jc w:val="both"/>
              <w:rPr>
                <w:rFonts w:ascii="Times New Roman" w:hAnsi="Times New Roman" w:cs="Times New Roman"/>
                <w:sz w:val="16"/>
                <w:szCs w:val="16"/>
              </w:rPr>
            </w:pPr>
            <w:r w:rsidRPr="00EE077C">
              <w:rPr>
                <w:rFonts w:ascii="Times New Roman" w:hAnsi="Times New Roman" w:cs="Times New Roman"/>
                <w:sz w:val="16"/>
                <w:szCs w:val="16"/>
              </w:rPr>
              <w:t>Е.И. Варламова</w:t>
            </w:r>
          </w:p>
        </w:tc>
      </w:tr>
    </w:tbl>
    <w:p w:rsidR="00EE077C" w:rsidRPr="00EE077C" w:rsidRDefault="00EE077C" w:rsidP="00EE077C">
      <w:pPr>
        <w:pStyle w:val="ConsPlusNormal"/>
        <w:widowControl/>
        <w:ind w:firstLine="567"/>
        <w:jc w:val="both"/>
        <w:rPr>
          <w:rFonts w:ascii="Times New Roman" w:hAnsi="Times New Roman" w:cs="Times New Roman"/>
          <w:sz w:val="16"/>
          <w:szCs w:val="16"/>
        </w:rPr>
      </w:pPr>
    </w:p>
    <w:p w:rsidR="00EE077C" w:rsidRPr="00EE077C" w:rsidRDefault="00EE077C" w:rsidP="00EE077C">
      <w:pPr>
        <w:pStyle w:val="ConsPlusNormal"/>
        <w:widowControl/>
        <w:ind w:firstLine="567"/>
        <w:jc w:val="both"/>
        <w:rPr>
          <w:rFonts w:ascii="Times New Roman" w:hAnsi="Times New Roman" w:cs="Times New Roman"/>
          <w:sz w:val="16"/>
          <w:szCs w:val="16"/>
        </w:rPr>
      </w:pPr>
    </w:p>
    <w:tbl>
      <w:tblPr>
        <w:tblW w:w="0" w:type="auto"/>
        <w:tblBorders>
          <w:insideH w:val="single" w:sz="4" w:space="0" w:color="auto"/>
        </w:tblBorders>
        <w:tblLook w:val="01E0"/>
      </w:tblPr>
      <w:tblGrid>
        <w:gridCol w:w="2093"/>
        <w:gridCol w:w="7477"/>
      </w:tblGrid>
      <w:tr w:rsidR="00EE077C" w:rsidRPr="00EE077C" w:rsidTr="00603D88">
        <w:tc>
          <w:tcPr>
            <w:tcW w:w="2093" w:type="dxa"/>
          </w:tcPr>
          <w:p w:rsidR="00EE077C" w:rsidRPr="00EE077C" w:rsidRDefault="00EE077C" w:rsidP="00EE077C">
            <w:pPr>
              <w:pStyle w:val="ConsPlusNormal"/>
              <w:widowControl/>
              <w:ind w:firstLine="567"/>
              <w:jc w:val="both"/>
              <w:rPr>
                <w:rFonts w:ascii="Times New Roman" w:hAnsi="Times New Roman" w:cs="Times New Roman"/>
                <w:sz w:val="16"/>
                <w:szCs w:val="16"/>
              </w:rPr>
            </w:pPr>
          </w:p>
        </w:tc>
        <w:tc>
          <w:tcPr>
            <w:tcW w:w="7478" w:type="dxa"/>
          </w:tcPr>
          <w:p w:rsidR="00EE077C" w:rsidRPr="00EE077C" w:rsidRDefault="00EE077C" w:rsidP="00EE077C">
            <w:pPr>
              <w:pStyle w:val="ConsPlusNormal"/>
              <w:widowControl/>
              <w:ind w:firstLine="567"/>
              <w:jc w:val="both"/>
              <w:rPr>
                <w:rFonts w:ascii="Times New Roman" w:hAnsi="Times New Roman" w:cs="Times New Roman"/>
                <w:sz w:val="16"/>
                <w:szCs w:val="16"/>
              </w:rPr>
            </w:pPr>
          </w:p>
        </w:tc>
      </w:tr>
    </w:tbl>
    <w:p w:rsidR="00EE077C" w:rsidRPr="00EE077C" w:rsidRDefault="00EE077C" w:rsidP="00EE077C">
      <w:pPr>
        <w:spacing w:after="0" w:line="240" w:lineRule="auto"/>
        <w:ind w:firstLine="567"/>
        <w:rPr>
          <w:rFonts w:ascii="Times New Roman" w:hAnsi="Times New Roman" w:cs="Times New Roman"/>
          <w:sz w:val="16"/>
          <w:szCs w:val="16"/>
        </w:rPr>
        <w:sectPr w:rsidR="00EE077C" w:rsidRPr="00EE077C" w:rsidSect="00804600">
          <w:pgSz w:w="11906" w:h="16838"/>
          <w:pgMar w:top="993" w:right="851" w:bottom="567" w:left="1701" w:header="709" w:footer="709" w:gutter="0"/>
          <w:cols w:space="720"/>
        </w:sectPr>
      </w:pPr>
    </w:p>
    <w:tbl>
      <w:tblPr>
        <w:tblpPr w:leftFromText="180" w:rightFromText="180" w:vertAnchor="text" w:horzAnchor="page" w:tblpX="7894" w:tblpY="-319"/>
        <w:tblW w:w="0" w:type="auto"/>
        <w:tblBorders>
          <w:insideH w:val="single" w:sz="4" w:space="0" w:color="auto"/>
          <w:insideV w:val="single" w:sz="4" w:space="0" w:color="auto"/>
        </w:tblBorders>
        <w:tblLook w:val="01E0"/>
      </w:tblPr>
      <w:tblGrid>
        <w:gridCol w:w="3650"/>
      </w:tblGrid>
      <w:tr w:rsidR="00EE077C" w:rsidRPr="00EE077C" w:rsidTr="00603D88">
        <w:tc>
          <w:tcPr>
            <w:tcW w:w="3650" w:type="dxa"/>
          </w:tcPr>
          <w:p w:rsidR="00EE077C" w:rsidRPr="00EE077C" w:rsidRDefault="00EE077C" w:rsidP="00EE077C">
            <w:pPr>
              <w:pStyle w:val="ConsPlusNormal"/>
              <w:widowControl/>
              <w:ind w:firstLine="567"/>
              <w:jc w:val="right"/>
              <w:outlineLvl w:val="0"/>
              <w:rPr>
                <w:rFonts w:ascii="Times New Roman" w:hAnsi="Times New Roman" w:cs="Times New Roman"/>
                <w:b/>
                <w:sz w:val="16"/>
                <w:szCs w:val="16"/>
              </w:rPr>
            </w:pPr>
            <w:r w:rsidRPr="00EE077C">
              <w:rPr>
                <w:rFonts w:ascii="Times New Roman" w:hAnsi="Times New Roman" w:cs="Times New Roman"/>
                <w:b/>
                <w:sz w:val="16"/>
                <w:szCs w:val="16"/>
              </w:rPr>
              <w:lastRenderedPageBreak/>
              <w:t>Приложение</w:t>
            </w:r>
          </w:p>
          <w:p w:rsidR="00EE077C" w:rsidRPr="00EE077C" w:rsidRDefault="00EE077C" w:rsidP="00EE077C">
            <w:pPr>
              <w:pStyle w:val="ConsPlusNormal"/>
              <w:widowControl/>
              <w:ind w:firstLine="567"/>
              <w:jc w:val="right"/>
              <w:rPr>
                <w:rFonts w:ascii="Times New Roman" w:hAnsi="Times New Roman" w:cs="Times New Roman"/>
                <w:b/>
                <w:sz w:val="16"/>
                <w:szCs w:val="16"/>
              </w:rPr>
            </w:pPr>
            <w:r w:rsidRPr="00EE077C">
              <w:rPr>
                <w:rFonts w:ascii="Times New Roman" w:hAnsi="Times New Roman" w:cs="Times New Roman"/>
                <w:b/>
                <w:sz w:val="16"/>
                <w:szCs w:val="16"/>
              </w:rPr>
              <w:t xml:space="preserve">к постановлению </w:t>
            </w:r>
          </w:p>
          <w:p w:rsidR="00EE077C" w:rsidRPr="00EE077C" w:rsidRDefault="00EE077C" w:rsidP="00EE077C">
            <w:pPr>
              <w:pStyle w:val="ConsPlusNormal"/>
              <w:widowControl/>
              <w:ind w:firstLine="567"/>
              <w:jc w:val="right"/>
              <w:rPr>
                <w:rFonts w:ascii="Times New Roman" w:hAnsi="Times New Roman" w:cs="Times New Roman"/>
                <w:b/>
                <w:sz w:val="16"/>
                <w:szCs w:val="16"/>
              </w:rPr>
            </w:pPr>
            <w:r w:rsidRPr="00EE077C">
              <w:rPr>
                <w:rFonts w:ascii="Times New Roman" w:hAnsi="Times New Roman" w:cs="Times New Roman"/>
                <w:b/>
                <w:sz w:val="16"/>
                <w:szCs w:val="16"/>
              </w:rPr>
              <w:t xml:space="preserve">администрации </w:t>
            </w:r>
          </w:p>
          <w:p w:rsidR="00EE077C" w:rsidRPr="00EE077C" w:rsidRDefault="00EE077C" w:rsidP="00EE077C">
            <w:pPr>
              <w:pStyle w:val="ConsPlusNormal"/>
              <w:widowControl/>
              <w:ind w:firstLine="567"/>
              <w:jc w:val="right"/>
              <w:rPr>
                <w:rFonts w:ascii="Times New Roman" w:hAnsi="Times New Roman" w:cs="Times New Roman"/>
                <w:b/>
                <w:sz w:val="16"/>
                <w:szCs w:val="16"/>
              </w:rPr>
            </w:pPr>
            <w:r w:rsidRPr="00EE077C">
              <w:rPr>
                <w:rFonts w:ascii="Times New Roman" w:hAnsi="Times New Roman" w:cs="Times New Roman"/>
                <w:b/>
                <w:sz w:val="16"/>
                <w:szCs w:val="16"/>
              </w:rPr>
              <w:t>Гаврило</w:t>
            </w:r>
            <w:r w:rsidRPr="00EE077C">
              <w:rPr>
                <w:rFonts w:ascii="Times New Roman" w:hAnsi="Times New Roman" w:cs="Times New Roman"/>
                <w:b/>
                <w:sz w:val="16"/>
                <w:szCs w:val="16"/>
              </w:rPr>
              <w:t>в</w:t>
            </w:r>
            <w:r w:rsidRPr="00EE077C">
              <w:rPr>
                <w:rFonts w:ascii="Times New Roman" w:hAnsi="Times New Roman" w:cs="Times New Roman"/>
                <w:b/>
                <w:sz w:val="16"/>
                <w:szCs w:val="16"/>
              </w:rPr>
              <w:t>ского сельсовета</w:t>
            </w:r>
          </w:p>
          <w:p w:rsidR="00EE077C" w:rsidRPr="00EE077C" w:rsidRDefault="00EE077C" w:rsidP="00EE077C">
            <w:pPr>
              <w:pStyle w:val="ConsPlusNormal"/>
              <w:widowControl/>
              <w:ind w:firstLine="567"/>
              <w:jc w:val="right"/>
              <w:rPr>
                <w:rFonts w:ascii="Times New Roman" w:hAnsi="Times New Roman" w:cs="Times New Roman"/>
                <w:b/>
                <w:sz w:val="16"/>
                <w:szCs w:val="16"/>
              </w:rPr>
            </w:pPr>
            <w:r w:rsidRPr="00EE077C">
              <w:rPr>
                <w:rFonts w:ascii="Times New Roman" w:hAnsi="Times New Roman" w:cs="Times New Roman"/>
                <w:b/>
                <w:sz w:val="16"/>
                <w:szCs w:val="16"/>
              </w:rPr>
              <w:t>Саракташского района Оренбургской области</w:t>
            </w:r>
          </w:p>
          <w:p w:rsidR="00EE077C" w:rsidRPr="00EE077C" w:rsidRDefault="00EE077C" w:rsidP="00EE077C">
            <w:pPr>
              <w:pStyle w:val="ConsPlusNormal"/>
              <w:widowControl/>
              <w:ind w:firstLine="567"/>
              <w:jc w:val="right"/>
              <w:rPr>
                <w:rFonts w:ascii="Times New Roman" w:hAnsi="Times New Roman" w:cs="Times New Roman"/>
                <w:sz w:val="16"/>
                <w:szCs w:val="16"/>
              </w:rPr>
            </w:pPr>
            <w:r w:rsidRPr="00EE077C">
              <w:rPr>
                <w:rFonts w:ascii="Times New Roman" w:hAnsi="Times New Roman" w:cs="Times New Roman"/>
                <w:b/>
                <w:sz w:val="16"/>
                <w:szCs w:val="16"/>
              </w:rPr>
              <w:t>от 15.01.2026 № 2-п</w:t>
            </w:r>
          </w:p>
        </w:tc>
      </w:tr>
    </w:tbl>
    <w:p w:rsidR="00EE077C" w:rsidRPr="00EE077C" w:rsidRDefault="00EE077C" w:rsidP="00EE077C">
      <w:pPr>
        <w:pStyle w:val="ConsPlusTitle"/>
        <w:widowControl/>
        <w:ind w:firstLine="567"/>
        <w:rPr>
          <w:rFonts w:ascii="Times New Roman" w:hAnsi="Times New Roman" w:cs="Times New Roman"/>
          <w:sz w:val="16"/>
          <w:szCs w:val="16"/>
        </w:rPr>
      </w:pPr>
    </w:p>
    <w:p w:rsidR="00EE077C" w:rsidRPr="00EE077C" w:rsidRDefault="00EE077C" w:rsidP="00EE077C">
      <w:pPr>
        <w:pStyle w:val="ConsPlusTitle"/>
        <w:widowControl/>
        <w:ind w:firstLine="567"/>
        <w:rPr>
          <w:rFonts w:ascii="Times New Roman" w:hAnsi="Times New Roman" w:cs="Times New Roman"/>
          <w:sz w:val="16"/>
          <w:szCs w:val="16"/>
        </w:rPr>
      </w:pPr>
    </w:p>
    <w:p w:rsidR="00EE077C" w:rsidRPr="00EE077C" w:rsidRDefault="00EE077C" w:rsidP="00EE077C">
      <w:pPr>
        <w:pStyle w:val="ConsPlusTitle"/>
        <w:widowControl/>
        <w:ind w:firstLine="567"/>
        <w:rPr>
          <w:rFonts w:ascii="Times New Roman" w:hAnsi="Times New Roman" w:cs="Times New Roman"/>
          <w:sz w:val="16"/>
          <w:szCs w:val="16"/>
        </w:rPr>
      </w:pPr>
    </w:p>
    <w:p w:rsidR="00EE077C" w:rsidRPr="00EE077C" w:rsidRDefault="00EE077C" w:rsidP="00EE077C">
      <w:pPr>
        <w:pStyle w:val="ConsPlusTitle"/>
        <w:widowControl/>
        <w:ind w:firstLine="567"/>
        <w:rPr>
          <w:rFonts w:ascii="Times New Roman" w:hAnsi="Times New Roman" w:cs="Times New Roman"/>
          <w:sz w:val="16"/>
          <w:szCs w:val="16"/>
        </w:rPr>
      </w:pPr>
    </w:p>
    <w:p w:rsidR="00EE077C" w:rsidRPr="00EE077C" w:rsidRDefault="00EE077C" w:rsidP="00EE077C">
      <w:pPr>
        <w:pStyle w:val="ConsPlusTitle"/>
        <w:widowControl/>
        <w:ind w:firstLine="567"/>
        <w:rPr>
          <w:rFonts w:ascii="Times New Roman" w:hAnsi="Times New Roman" w:cs="Times New Roman"/>
          <w:sz w:val="16"/>
          <w:szCs w:val="16"/>
        </w:rPr>
      </w:pPr>
    </w:p>
    <w:p w:rsidR="00EE077C" w:rsidRPr="00EE077C" w:rsidRDefault="00EE077C" w:rsidP="00EE077C">
      <w:pPr>
        <w:pStyle w:val="ConsPlusTitle"/>
        <w:widowControl/>
        <w:ind w:firstLine="567"/>
        <w:jc w:val="center"/>
        <w:rPr>
          <w:rFonts w:ascii="Times New Roman" w:hAnsi="Times New Roman" w:cs="Times New Roman"/>
          <w:sz w:val="16"/>
          <w:szCs w:val="16"/>
        </w:rPr>
      </w:pPr>
    </w:p>
    <w:p w:rsidR="00EE077C" w:rsidRPr="00EE077C" w:rsidRDefault="00EE077C" w:rsidP="00EE077C">
      <w:pPr>
        <w:widowControl w:val="0"/>
        <w:shd w:val="clear" w:color="auto" w:fill="FFFFFF"/>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 xml:space="preserve">                        </w:t>
      </w:r>
    </w:p>
    <w:p w:rsidR="00EE077C" w:rsidRPr="00EE077C" w:rsidRDefault="00EE077C" w:rsidP="00EE077C">
      <w:pPr>
        <w:widowControl w:val="0"/>
        <w:shd w:val="clear" w:color="auto" w:fill="FFFFFF"/>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 xml:space="preserve">Инструкция по делопроизводству в </w:t>
      </w:r>
      <w:r w:rsidRPr="00EE077C">
        <w:rPr>
          <w:rFonts w:ascii="Times New Roman" w:hAnsi="Times New Roman" w:cs="Times New Roman"/>
          <w:b/>
          <w:sz w:val="16"/>
          <w:szCs w:val="16"/>
        </w:rPr>
        <w:t>администрации</w:t>
      </w:r>
    </w:p>
    <w:p w:rsidR="00EE077C" w:rsidRPr="00EE077C" w:rsidRDefault="00EE077C" w:rsidP="00EE077C">
      <w:pPr>
        <w:widowControl w:val="0"/>
        <w:shd w:val="clear" w:color="auto" w:fill="FFFFFF"/>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муниципального образования Гавриловский сельсовет</w:t>
      </w:r>
    </w:p>
    <w:p w:rsidR="00EE077C" w:rsidRPr="00EE077C" w:rsidRDefault="00EE077C" w:rsidP="00EE077C">
      <w:pPr>
        <w:widowControl w:val="0"/>
        <w:shd w:val="clear" w:color="auto" w:fill="FFFFFF"/>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Саракташского района Оренбургской области</w:t>
      </w:r>
    </w:p>
    <w:p w:rsidR="00EE077C" w:rsidRPr="00EE077C" w:rsidRDefault="00EE077C" w:rsidP="00EE077C">
      <w:pPr>
        <w:widowControl w:val="0"/>
        <w:shd w:val="clear" w:color="auto" w:fill="FFFFFF"/>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Содержание</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bl>
      <w:tblPr>
        <w:tblW w:w="9923" w:type="dxa"/>
        <w:tblInd w:w="-176" w:type="dxa"/>
        <w:tblLayout w:type="fixed"/>
        <w:tblLook w:val="04A0"/>
      </w:tblPr>
      <w:tblGrid>
        <w:gridCol w:w="709"/>
        <w:gridCol w:w="8111"/>
        <w:gridCol w:w="1103"/>
      </w:tblGrid>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1.</w:t>
            </w:r>
          </w:p>
        </w:tc>
        <w:tc>
          <w:tcPr>
            <w:tcW w:w="8111"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Общие положения…………………………………………………….</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6</w:t>
            </w:r>
          </w:p>
        </w:tc>
      </w:tr>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w:t>
            </w:r>
          </w:p>
        </w:tc>
        <w:tc>
          <w:tcPr>
            <w:tcW w:w="8111"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Термины и определения…………………………………………….</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8</w:t>
            </w:r>
          </w:p>
        </w:tc>
      </w:tr>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3.</w:t>
            </w:r>
          </w:p>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3.1.</w:t>
            </w:r>
          </w:p>
        </w:tc>
        <w:tc>
          <w:tcPr>
            <w:tcW w:w="8111"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eastAsia="Calibri" w:hAnsi="Times New Roman" w:cs="Times New Roman"/>
                <w:bCs/>
                <w:sz w:val="16"/>
                <w:szCs w:val="16"/>
              </w:rPr>
              <w:t>Общие требования к созданию документов в администрации</w:t>
            </w:r>
            <w:r w:rsidRPr="00EE077C">
              <w:rPr>
                <w:rFonts w:ascii="Times New Roman" w:hAnsi="Times New Roman" w:cs="Times New Roman"/>
                <w:sz w:val="16"/>
                <w:szCs w:val="16"/>
              </w:rPr>
              <w:t xml:space="preserve"> …..</w:t>
            </w:r>
          </w:p>
          <w:p w:rsidR="00EE077C" w:rsidRPr="00EE077C" w:rsidRDefault="00EE077C" w:rsidP="00EE077C">
            <w:pPr>
              <w:widowControl w:val="0"/>
              <w:spacing w:after="0" w:line="240" w:lineRule="auto"/>
              <w:ind w:firstLine="567"/>
              <w:jc w:val="both"/>
              <w:rPr>
                <w:rFonts w:ascii="Times New Roman" w:hAnsi="Times New Roman" w:cs="Times New Roman"/>
                <w:bCs/>
                <w:sz w:val="16"/>
                <w:szCs w:val="16"/>
              </w:rPr>
            </w:pPr>
            <w:r w:rsidRPr="00EE077C">
              <w:rPr>
                <w:rFonts w:ascii="Times New Roman" w:hAnsi="Times New Roman" w:cs="Times New Roman"/>
                <w:bCs/>
                <w:sz w:val="16"/>
                <w:szCs w:val="16"/>
              </w:rPr>
              <w:t xml:space="preserve">Подготовка и оформление проектов правовых актов администрации муниципального образования Гавриловский сельсовет Саракташского района Оренбургской области …………                   </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15</w:t>
            </w:r>
          </w:p>
          <w:p w:rsidR="00EE077C" w:rsidRPr="00EE077C" w:rsidRDefault="00EE077C" w:rsidP="00EE077C">
            <w:pPr>
              <w:widowControl w:val="0"/>
              <w:spacing w:after="0" w:line="240" w:lineRule="auto"/>
              <w:ind w:firstLine="567"/>
              <w:rPr>
                <w:rFonts w:ascii="Times New Roman" w:hAnsi="Times New Roman" w:cs="Times New Roman"/>
                <w:color w:val="FF0000"/>
                <w:sz w:val="16"/>
                <w:szCs w:val="16"/>
              </w:rPr>
            </w:pPr>
          </w:p>
          <w:p w:rsidR="00EE077C" w:rsidRPr="00EE077C" w:rsidRDefault="00EE077C" w:rsidP="00EE077C">
            <w:pPr>
              <w:widowControl w:val="0"/>
              <w:spacing w:after="0" w:line="240" w:lineRule="auto"/>
              <w:ind w:firstLine="567"/>
              <w:rPr>
                <w:rFonts w:ascii="Times New Roman" w:hAnsi="Times New Roman" w:cs="Times New Roman"/>
                <w:color w:val="FF0000"/>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15</w:t>
            </w:r>
          </w:p>
        </w:tc>
      </w:tr>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w:t>
            </w:r>
          </w:p>
        </w:tc>
        <w:tc>
          <w:tcPr>
            <w:tcW w:w="8111"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eastAsia="Calibri" w:hAnsi="Times New Roman" w:cs="Times New Roman"/>
                <w:bCs/>
                <w:sz w:val="16"/>
                <w:szCs w:val="16"/>
              </w:rPr>
              <w:t>Правила подготовки и оформления документов</w:t>
            </w:r>
            <w:r w:rsidRPr="00EE077C">
              <w:rPr>
                <w:rFonts w:ascii="Times New Roman" w:hAnsi="Times New Roman" w:cs="Times New Roman"/>
                <w:sz w:val="16"/>
                <w:szCs w:val="16"/>
              </w:rPr>
              <w:t xml:space="preserve"> ………………….</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18</w:t>
            </w:r>
          </w:p>
        </w:tc>
      </w:tr>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4.1.</w:t>
            </w:r>
          </w:p>
        </w:tc>
        <w:tc>
          <w:tcPr>
            <w:tcW w:w="8111" w:type="dxa"/>
          </w:tcPr>
          <w:p w:rsidR="00EE077C" w:rsidRPr="00EE077C" w:rsidRDefault="00EE077C" w:rsidP="00EE077C">
            <w:pPr>
              <w:widowControl w:val="0"/>
              <w:shd w:val="clear" w:color="auto" w:fill="FFFFFF"/>
              <w:spacing w:after="0" w:line="240" w:lineRule="auto"/>
              <w:ind w:firstLine="567"/>
              <w:rPr>
                <w:rFonts w:ascii="Times New Roman" w:hAnsi="Times New Roman" w:cs="Times New Roman"/>
                <w:bCs/>
                <w:sz w:val="16"/>
                <w:szCs w:val="16"/>
              </w:rPr>
            </w:pPr>
            <w:r w:rsidRPr="00EE077C">
              <w:rPr>
                <w:rFonts w:ascii="Times New Roman" w:hAnsi="Times New Roman" w:cs="Times New Roman"/>
                <w:bCs/>
                <w:sz w:val="16"/>
                <w:szCs w:val="16"/>
              </w:rPr>
              <w:t>Оформление реквизитов в процессе подготовки документов</w:t>
            </w:r>
          </w:p>
          <w:p w:rsidR="00EE077C" w:rsidRPr="00EE077C" w:rsidRDefault="00EE077C" w:rsidP="00EE077C">
            <w:pPr>
              <w:widowControl w:val="0"/>
              <w:shd w:val="clear" w:color="auto" w:fill="FFFFFF"/>
              <w:spacing w:after="0" w:line="240" w:lineRule="auto"/>
              <w:ind w:firstLine="567"/>
              <w:rPr>
                <w:rFonts w:ascii="Times New Roman" w:hAnsi="Times New Roman" w:cs="Times New Roman"/>
                <w:bCs/>
                <w:sz w:val="16"/>
                <w:szCs w:val="16"/>
              </w:rPr>
            </w:pPr>
            <w:r w:rsidRPr="00EE077C">
              <w:rPr>
                <w:rFonts w:ascii="Times New Roman" w:hAnsi="Times New Roman" w:cs="Times New Roman"/>
                <w:bCs/>
                <w:sz w:val="16"/>
                <w:szCs w:val="16"/>
              </w:rPr>
              <w:t>в администрации муниципального образования Гавриловский сельсовет Саракташского района Оренбургской области</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18</w:t>
            </w:r>
          </w:p>
        </w:tc>
      </w:tr>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4.2.</w:t>
            </w:r>
          </w:p>
        </w:tc>
        <w:tc>
          <w:tcPr>
            <w:tcW w:w="8111" w:type="dxa"/>
          </w:tcPr>
          <w:p w:rsidR="00EE077C" w:rsidRPr="00EE077C" w:rsidRDefault="00EE077C" w:rsidP="00EE077C">
            <w:pPr>
              <w:widowControl w:val="0"/>
              <w:spacing w:after="0" w:line="240" w:lineRule="auto"/>
              <w:ind w:firstLine="567"/>
              <w:rPr>
                <w:rFonts w:ascii="Times New Roman" w:hAnsi="Times New Roman" w:cs="Times New Roman"/>
                <w:bCs/>
                <w:sz w:val="16"/>
                <w:szCs w:val="16"/>
              </w:rPr>
            </w:pPr>
            <w:r w:rsidRPr="00EE077C">
              <w:rPr>
                <w:rFonts w:ascii="Times New Roman" w:hAnsi="Times New Roman" w:cs="Times New Roman"/>
                <w:sz w:val="16"/>
                <w:szCs w:val="16"/>
              </w:rPr>
              <w:t xml:space="preserve">Подготовка </w:t>
            </w:r>
            <w:r w:rsidRPr="00EE077C">
              <w:rPr>
                <w:rFonts w:ascii="Times New Roman" w:hAnsi="Times New Roman" w:cs="Times New Roman"/>
                <w:bCs/>
                <w:sz w:val="16"/>
                <w:szCs w:val="16"/>
              </w:rPr>
              <w:t>и оформление проектов правовых актов администрации………………………………………………………..</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39</w:t>
            </w:r>
          </w:p>
        </w:tc>
      </w:tr>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4.3.</w:t>
            </w:r>
          </w:p>
        </w:tc>
        <w:tc>
          <w:tcPr>
            <w:tcW w:w="8111" w:type="dxa"/>
          </w:tcPr>
          <w:p w:rsidR="00EE077C" w:rsidRPr="00EE077C" w:rsidRDefault="00EE077C" w:rsidP="00EE077C">
            <w:pPr>
              <w:keepNext/>
              <w:spacing w:after="0" w:line="240" w:lineRule="auto"/>
              <w:ind w:firstLine="567"/>
              <w:outlineLvl w:val="0"/>
              <w:rPr>
                <w:rFonts w:ascii="Times New Roman" w:hAnsi="Times New Roman" w:cs="Times New Roman"/>
                <w:sz w:val="16"/>
                <w:szCs w:val="16"/>
              </w:rPr>
            </w:pPr>
            <w:r w:rsidRPr="00EE077C">
              <w:rPr>
                <w:rFonts w:ascii="Times New Roman" w:eastAsia="Calibri" w:hAnsi="Times New Roman" w:cs="Times New Roman"/>
                <w:sz w:val="16"/>
                <w:szCs w:val="16"/>
              </w:rPr>
              <w:t>Организация работы над проектом правового акта</w:t>
            </w:r>
            <w:r w:rsidRPr="00EE077C">
              <w:rPr>
                <w:rFonts w:ascii="Times New Roman" w:hAnsi="Times New Roman" w:cs="Times New Roman"/>
                <w:sz w:val="16"/>
                <w:szCs w:val="16"/>
              </w:rPr>
              <w:t xml:space="preserve"> …….................</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44</w:t>
            </w:r>
          </w:p>
        </w:tc>
      </w:tr>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color w:val="FF0000"/>
                <w:sz w:val="16"/>
                <w:szCs w:val="16"/>
              </w:rPr>
            </w:pPr>
            <w:r w:rsidRPr="00EE077C">
              <w:rPr>
                <w:rFonts w:ascii="Times New Roman" w:hAnsi="Times New Roman" w:cs="Times New Roman"/>
                <w:sz w:val="16"/>
                <w:szCs w:val="16"/>
              </w:rPr>
              <w:t>4.4.</w:t>
            </w:r>
          </w:p>
        </w:tc>
        <w:tc>
          <w:tcPr>
            <w:tcW w:w="8111"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Согласование проекта правового акта и сроки его подготовки…...</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color w:val="FF0000"/>
                <w:sz w:val="16"/>
                <w:szCs w:val="16"/>
              </w:rPr>
            </w:pPr>
            <w:r w:rsidRPr="00EE077C">
              <w:rPr>
                <w:rFonts w:ascii="Times New Roman" w:hAnsi="Times New Roman" w:cs="Times New Roman"/>
                <w:sz w:val="16"/>
                <w:szCs w:val="16"/>
              </w:rPr>
              <w:t>45</w:t>
            </w:r>
          </w:p>
        </w:tc>
      </w:tr>
      <w:tr w:rsidR="00EE077C" w:rsidRPr="00EE077C" w:rsidTr="00EE077C">
        <w:tc>
          <w:tcPr>
            <w:tcW w:w="709" w:type="dxa"/>
          </w:tcPr>
          <w:p w:rsidR="00EE077C" w:rsidRPr="00EE077C" w:rsidRDefault="00EE077C" w:rsidP="00EE077C">
            <w:pPr>
              <w:spacing w:after="0" w:line="240" w:lineRule="auto"/>
              <w:ind w:firstLine="567"/>
              <w:rPr>
                <w:rFonts w:ascii="Times New Roman" w:hAnsi="Times New Roman" w:cs="Times New Roman"/>
                <w:sz w:val="16"/>
                <w:szCs w:val="16"/>
              </w:rPr>
            </w:pPr>
          </w:p>
        </w:tc>
        <w:tc>
          <w:tcPr>
            <w:tcW w:w="8111" w:type="dxa"/>
          </w:tcPr>
          <w:p w:rsidR="00EE077C" w:rsidRPr="00EE077C" w:rsidRDefault="00EE077C" w:rsidP="00EE077C">
            <w:pPr>
              <w:spacing w:after="0" w:line="240" w:lineRule="auto"/>
              <w:ind w:firstLine="567"/>
              <w:rPr>
                <w:rFonts w:ascii="Times New Roman" w:hAnsi="Times New Roman" w:cs="Times New Roman"/>
                <w:sz w:val="16"/>
                <w:szCs w:val="16"/>
              </w:rPr>
            </w:pPr>
          </w:p>
        </w:tc>
        <w:tc>
          <w:tcPr>
            <w:tcW w:w="1103" w:type="dxa"/>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EE077C">
        <w:tc>
          <w:tcPr>
            <w:tcW w:w="709" w:type="dxa"/>
          </w:tcPr>
          <w:p w:rsidR="00EE077C" w:rsidRPr="00EE077C" w:rsidRDefault="00EE077C" w:rsidP="00EE077C">
            <w:pPr>
              <w:spacing w:after="0" w:line="240" w:lineRule="auto"/>
              <w:ind w:firstLine="567"/>
              <w:rPr>
                <w:rFonts w:ascii="Times New Roman" w:hAnsi="Times New Roman" w:cs="Times New Roman"/>
                <w:sz w:val="16"/>
                <w:szCs w:val="16"/>
              </w:rPr>
            </w:pPr>
          </w:p>
        </w:tc>
        <w:tc>
          <w:tcPr>
            <w:tcW w:w="8111" w:type="dxa"/>
          </w:tcPr>
          <w:p w:rsidR="00EE077C" w:rsidRPr="00EE077C" w:rsidRDefault="00EE077C" w:rsidP="00EE077C">
            <w:pPr>
              <w:spacing w:after="0" w:line="240" w:lineRule="auto"/>
              <w:ind w:firstLine="567"/>
              <w:rPr>
                <w:rFonts w:ascii="Times New Roman" w:hAnsi="Times New Roman" w:cs="Times New Roman"/>
                <w:sz w:val="16"/>
                <w:szCs w:val="16"/>
              </w:rPr>
            </w:pPr>
          </w:p>
        </w:tc>
        <w:tc>
          <w:tcPr>
            <w:tcW w:w="1103" w:type="dxa"/>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4.5.</w:t>
            </w:r>
          </w:p>
        </w:tc>
        <w:tc>
          <w:tcPr>
            <w:tcW w:w="8111" w:type="dxa"/>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Оформление, тиражирование и рассылка правовых актов ………..</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46</w:t>
            </w:r>
          </w:p>
        </w:tc>
      </w:tr>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4.6.</w:t>
            </w:r>
          </w:p>
        </w:tc>
        <w:tc>
          <w:tcPr>
            <w:tcW w:w="8111" w:type="dxa"/>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Организация обработки и рассылки отправляемых правовых актов…………………………………………………………………...</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46</w:t>
            </w:r>
          </w:p>
        </w:tc>
      </w:tr>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4.7.</w:t>
            </w:r>
          </w:p>
        </w:tc>
        <w:tc>
          <w:tcPr>
            <w:tcW w:w="8111" w:type="dxa"/>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Порядок опубликования правовых актов Администрации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47</w:t>
            </w:r>
          </w:p>
        </w:tc>
      </w:tr>
      <w:tr w:rsidR="00EE077C" w:rsidRPr="00EE077C" w:rsidTr="00EE077C">
        <w:tc>
          <w:tcPr>
            <w:tcW w:w="709" w:type="dxa"/>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5.</w:t>
            </w:r>
          </w:p>
        </w:tc>
        <w:tc>
          <w:tcPr>
            <w:tcW w:w="8111" w:type="dxa"/>
          </w:tcPr>
          <w:p w:rsidR="00EE077C" w:rsidRPr="00EE077C" w:rsidRDefault="00EE077C" w:rsidP="00EE077C">
            <w:pPr>
              <w:widowControl w:val="0"/>
              <w:spacing w:after="0" w:line="240" w:lineRule="auto"/>
              <w:ind w:firstLine="567"/>
              <w:rPr>
                <w:rFonts w:ascii="Times New Roman" w:hAnsi="Times New Roman" w:cs="Times New Roman"/>
                <w:bCs/>
                <w:sz w:val="16"/>
                <w:szCs w:val="16"/>
              </w:rPr>
            </w:pPr>
            <w:r w:rsidRPr="00EE077C">
              <w:rPr>
                <w:rFonts w:ascii="Times New Roman" w:hAnsi="Times New Roman" w:cs="Times New Roman"/>
                <w:bCs/>
                <w:sz w:val="16"/>
                <w:szCs w:val="16"/>
              </w:rPr>
              <w:t>Бланки документов …………………………………………………</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47</w:t>
            </w:r>
          </w:p>
        </w:tc>
      </w:tr>
      <w:tr w:rsidR="00EE077C" w:rsidRPr="00EE077C" w:rsidTr="00EE077C">
        <w:tc>
          <w:tcPr>
            <w:tcW w:w="709"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6.</w:t>
            </w:r>
          </w:p>
        </w:tc>
        <w:tc>
          <w:tcPr>
            <w:tcW w:w="8111" w:type="dxa"/>
          </w:tcPr>
          <w:p w:rsidR="00EE077C" w:rsidRPr="00EE077C" w:rsidRDefault="00EE077C" w:rsidP="00EE077C">
            <w:pPr>
              <w:widowControl w:val="0"/>
              <w:spacing w:after="0" w:line="240" w:lineRule="auto"/>
              <w:ind w:firstLine="567"/>
              <w:outlineLvl w:val="0"/>
              <w:rPr>
                <w:rFonts w:ascii="Times New Roman" w:hAnsi="Times New Roman" w:cs="Times New Roman"/>
                <w:sz w:val="16"/>
                <w:szCs w:val="16"/>
              </w:rPr>
            </w:pPr>
            <w:r w:rsidRPr="00EE077C">
              <w:rPr>
                <w:rFonts w:ascii="Times New Roman" w:hAnsi="Times New Roman" w:cs="Times New Roman"/>
                <w:bCs/>
                <w:sz w:val="16"/>
                <w:szCs w:val="16"/>
              </w:rPr>
              <w:t xml:space="preserve">Согласование проектов документов в Администрации муниципального образования Гавриловский сельсовет Саракташского района Оренбургской области. Подписание (утверждение) проектов документов </w:t>
            </w:r>
            <w:r w:rsidRPr="00EE077C">
              <w:rPr>
                <w:rFonts w:ascii="Times New Roman" w:hAnsi="Times New Roman" w:cs="Times New Roman"/>
                <w:sz w:val="16"/>
                <w:szCs w:val="16"/>
              </w:rPr>
              <w:t>……………………………….</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49</w:t>
            </w:r>
          </w:p>
        </w:tc>
      </w:tr>
      <w:tr w:rsidR="00EE077C" w:rsidRPr="00EE077C" w:rsidTr="00EE077C">
        <w:tc>
          <w:tcPr>
            <w:tcW w:w="709"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7.</w:t>
            </w:r>
          </w:p>
        </w:tc>
        <w:tc>
          <w:tcPr>
            <w:tcW w:w="8111" w:type="dxa"/>
          </w:tcPr>
          <w:p w:rsidR="00EE077C" w:rsidRPr="00EE077C" w:rsidRDefault="00EE077C" w:rsidP="00EE077C">
            <w:pPr>
              <w:widowControl w:val="0"/>
              <w:shd w:val="clear" w:color="auto" w:fill="FFFFFF"/>
              <w:spacing w:after="0" w:line="240" w:lineRule="auto"/>
              <w:ind w:firstLine="567"/>
              <w:rPr>
                <w:rFonts w:ascii="Times New Roman" w:hAnsi="Times New Roman" w:cs="Times New Roman"/>
                <w:bCs/>
                <w:sz w:val="16"/>
                <w:szCs w:val="16"/>
              </w:rPr>
            </w:pPr>
            <w:r w:rsidRPr="00EE077C">
              <w:rPr>
                <w:rFonts w:ascii="Times New Roman" w:hAnsi="Times New Roman" w:cs="Times New Roman"/>
                <w:bCs/>
                <w:sz w:val="16"/>
                <w:szCs w:val="16"/>
              </w:rPr>
              <w:t>Особенности подготовки и оформления отдельных видов</w:t>
            </w:r>
          </w:p>
          <w:p w:rsidR="00EE077C" w:rsidRPr="00EE077C" w:rsidRDefault="00EE077C" w:rsidP="00EE077C">
            <w:pPr>
              <w:widowControl w:val="0"/>
              <w:shd w:val="clear" w:color="auto" w:fill="FFFFFF"/>
              <w:spacing w:after="0" w:line="240" w:lineRule="auto"/>
              <w:ind w:firstLine="567"/>
              <w:rPr>
                <w:rFonts w:ascii="Times New Roman" w:hAnsi="Times New Roman" w:cs="Times New Roman"/>
                <w:sz w:val="16"/>
                <w:szCs w:val="16"/>
              </w:rPr>
            </w:pPr>
            <w:r w:rsidRPr="00EE077C">
              <w:rPr>
                <w:rFonts w:ascii="Times New Roman" w:hAnsi="Times New Roman" w:cs="Times New Roman"/>
                <w:bCs/>
                <w:sz w:val="16"/>
                <w:szCs w:val="16"/>
              </w:rPr>
              <w:t>документов в администрации муниципального образования Гавриловский сельсовет Саракташского района Оренбургской области ………………………………………………………………..</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52</w:t>
            </w:r>
          </w:p>
        </w:tc>
      </w:tr>
      <w:tr w:rsidR="00EE077C" w:rsidRPr="00EE077C" w:rsidTr="00EE077C">
        <w:tc>
          <w:tcPr>
            <w:tcW w:w="709"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7.1.</w:t>
            </w:r>
          </w:p>
        </w:tc>
        <w:tc>
          <w:tcPr>
            <w:tcW w:w="8111"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iCs/>
                <w:sz w:val="16"/>
                <w:szCs w:val="16"/>
              </w:rPr>
              <w:t>Постановление, распоряжение</w:t>
            </w:r>
            <w:r w:rsidRPr="00EE077C">
              <w:rPr>
                <w:rFonts w:ascii="Times New Roman" w:hAnsi="Times New Roman" w:cs="Times New Roman"/>
                <w:sz w:val="16"/>
                <w:szCs w:val="16"/>
              </w:rPr>
              <w:t xml:space="preserve"> ……………………………………...</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52</w:t>
            </w:r>
          </w:p>
        </w:tc>
      </w:tr>
      <w:tr w:rsidR="00EE077C" w:rsidRPr="00EE077C" w:rsidTr="00EE077C">
        <w:tc>
          <w:tcPr>
            <w:tcW w:w="709"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7.2.</w:t>
            </w:r>
          </w:p>
        </w:tc>
        <w:tc>
          <w:tcPr>
            <w:tcW w:w="8111" w:type="dxa"/>
          </w:tcPr>
          <w:p w:rsidR="00EE077C" w:rsidRPr="00EE077C" w:rsidRDefault="00EE077C" w:rsidP="00EE077C">
            <w:pPr>
              <w:widowControl w:val="0"/>
              <w:shd w:val="clear" w:color="auto" w:fill="FFFFFF"/>
              <w:spacing w:after="0" w:line="240" w:lineRule="auto"/>
              <w:ind w:firstLine="567"/>
              <w:rPr>
                <w:rFonts w:ascii="Times New Roman" w:hAnsi="Times New Roman" w:cs="Times New Roman"/>
                <w:bCs/>
                <w:sz w:val="16"/>
                <w:szCs w:val="16"/>
              </w:rPr>
            </w:pPr>
            <w:r w:rsidRPr="00EE077C">
              <w:rPr>
                <w:rFonts w:ascii="Times New Roman" w:hAnsi="Times New Roman" w:cs="Times New Roman"/>
                <w:bCs/>
                <w:sz w:val="16"/>
                <w:szCs w:val="16"/>
              </w:rPr>
              <w:t>Положение, правила, инструкция, доверенность, акт……………..</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54</w:t>
            </w:r>
          </w:p>
        </w:tc>
      </w:tr>
      <w:tr w:rsidR="00EE077C" w:rsidRPr="00EE077C" w:rsidTr="00EE077C">
        <w:tc>
          <w:tcPr>
            <w:tcW w:w="709"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7.3.</w:t>
            </w:r>
          </w:p>
        </w:tc>
        <w:tc>
          <w:tcPr>
            <w:tcW w:w="8111"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eastAsia="Calibri" w:hAnsi="Times New Roman" w:cs="Times New Roman"/>
                <w:sz w:val="16"/>
                <w:szCs w:val="16"/>
              </w:rPr>
              <w:t>Договоры, соглашения</w:t>
            </w:r>
            <w:r w:rsidRPr="00EE077C">
              <w:rPr>
                <w:rFonts w:ascii="Times New Roman" w:hAnsi="Times New Roman" w:cs="Times New Roman"/>
                <w:sz w:val="16"/>
                <w:szCs w:val="16"/>
              </w:rPr>
              <w:t>……………………………………………….</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57</w:t>
            </w:r>
          </w:p>
        </w:tc>
      </w:tr>
      <w:tr w:rsidR="00EE077C" w:rsidRPr="00EE077C" w:rsidTr="00EE077C">
        <w:tc>
          <w:tcPr>
            <w:tcW w:w="709"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7.4.</w:t>
            </w:r>
          </w:p>
        </w:tc>
        <w:tc>
          <w:tcPr>
            <w:tcW w:w="8111"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eastAsia="Calibri" w:hAnsi="Times New Roman" w:cs="Times New Roman"/>
                <w:bCs/>
                <w:sz w:val="16"/>
                <w:szCs w:val="16"/>
              </w:rPr>
              <w:t>Протокол, выписка из протокола</w:t>
            </w:r>
            <w:r w:rsidRPr="00EE077C">
              <w:rPr>
                <w:rFonts w:ascii="Times New Roman" w:hAnsi="Times New Roman" w:cs="Times New Roman"/>
                <w:sz w:val="16"/>
                <w:szCs w:val="16"/>
              </w:rPr>
              <w:t xml:space="preserve"> …………………………………..</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58</w:t>
            </w:r>
          </w:p>
        </w:tc>
      </w:tr>
      <w:tr w:rsidR="00EE077C" w:rsidRPr="00EE077C" w:rsidTr="00EE077C">
        <w:tc>
          <w:tcPr>
            <w:tcW w:w="709"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7.5.</w:t>
            </w:r>
          </w:p>
        </w:tc>
        <w:tc>
          <w:tcPr>
            <w:tcW w:w="8111" w:type="dxa"/>
          </w:tcPr>
          <w:p w:rsidR="00EE077C" w:rsidRPr="00EE077C" w:rsidRDefault="00EE077C" w:rsidP="00EE077C">
            <w:pPr>
              <w:widowControl w:val="0"/>
              <w:shd w:val="clear" w:color="auto" w:fill="FFFFFF"/>
              <w:spacing w:after="0" w:line="240" w:lineRule="auto"/>
              <w:ind w:firstLine="567"/>
              <w:rPr>
                <w:rFonts w:ascii="Times New Roman" w:hAnsi="Times New Roman" w:cs="Times New Roman"/>
                <w:bCs/>
                <w:i/>
                <w:sz w:val="16"/>
                <w:szCs w:val="16"/>
              </w:rPr>
            </w:pPr>
            <w:r w:rsidRPr="00EE077C">
              <w:rPr>
                <w:rFonts w:ascii="Times New Roman" w:hAnsi="Times New Roman" w:cs="Times New Roman"/>
                <w:bCs/>
                <w:sz w:val="16"/>
                <w:szCs w:val="16"/>
              </w:rPr>
              <w:t>Служебная переписка………………………………………………..</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61</w:t>
            </w:r>
          </w:p>
        </w:tc>
      </w:tr>
      <w:tr w:rsidR="00EE077C" w:rsidRPr="00EE077C" w:rsidTr="00EE077C">
        <w:tc>
          <w:tcPr>
            <w:tcW w:w="709"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7.6.</w:t>
            </w:r>
          </w:p>
        </w:tc>
        <w:tc>
          <w:tcPr>
            <w:tcW w:w="8111" w:type="dxa"/>
          </w:tcPr>
          <w:p w:rsidR="00EE077C" w:rsidRPr="00EE077C" w:rsidRDefault="00EE077C" w:rsidP="00EE077C">
            <w:pPr>
              <w:widowControl w:val="0"/>
              <w:shd w:val="clear" w:color="auto" w:fill="FFFFFF"/>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Служебная записка…………………………………………………...</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64</w:t>
            </w: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color w:val="FF0000"/>
                <w:sz w:val="16"/>
                <w:szCs w:val="16"/>
              </w:rPr>
            </w:pPr>
          </w:p>
        </w:tc>
        <w:tc>
          <w:tcPr>
            <w:tcW w:w="1103" w:type="dxa"/>
          </w:tcPr>
          <w:p w:rsidR="00EE077C" w:rsidRPr="00EE077C" w:rsidRDefault="00EE077C" w:rsidP="00EE077C">
            <w:pPr>
              <w:widowControl w:val="0"/>
              <w:spacing w:after="0" w:line="240" w:lineRule="auto"/>
              <w:ind w:firstLine="567"/>
              <w:rPr>
                <w:rFonts w:ascii="Times New Roman" w:hAnsi="Times New Roman" w:cs="Times New Roman"/>
                <w:color w:val="FF0000"/>
                <w:sz w:val="16"/>
                <w:szCs w:val="16"/>
              </w:rPr>
            </w:pP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Приложения к инструкции по делопроизводству в администрации</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w:t>
            </w:r>
          </w:p>
          <w:p w:rsidR="00EE077C" w:rsidRPr="00EE077C" w:rsidRDefault="00EE077C" w:rsidP="00EE077C">
            <w:pPr>
              <w:widowControl w:val="0"/>
              <w:spacing w:after="0" w:line="240" w:lineRule="auto"/>
              <w:ind w:firstLine="567"/>
              <w:rPr>
                <w:rFonts w:ascii="Times New Roman" w:hAnsi="Times New Roman" w:cs="Times New Roman"/>
                <w:color w:val="FF0000"/>
                <w:sz w:val="16"/>
                <w:szCs w:val="16"/>
              </w:rPr>
            </w:pPr>
          </w:p>
        </w:tc>
        <w:tc>
          <w:tcPr>
            <w:tcW w:w="1103" w:type="dxa"/>
          </w:tcPr>
          <w:p w:rsidR="00EE077C" w:rsidRPr="00EE077C" w:rsidRDefault="00EE077C" w:rsidP="00EE077C">
            <w:pPr>
              <w:widowControl w:val="0"/>
              <w:spacing w:after="0" w:line="240" w:lineRule="auto"/>
              <w:ind w:firstLine="567"/>
              <w:rPr>
                <w:rFonts w:ascii="Times New Roman" w:hAnsi="Times New Roman" w:cs="Times New Roman"/>
                <w:color w:val="FF0000"/>
                <w:sz w:val="16"/>
                <w:szCs w:val="16"/>
              </w:rPr>
            </w:pP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1. Образец оформления титульного листа документа….</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2. Перечень документов, подлежащих утверждению…..</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3. Перечень документов, заверяемых печатью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4. Образец оформления распоряжения администрации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112</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113</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114</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115</w:t>
            </w: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5. Образец оформления постановления администрации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118</w:t>
            </w: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6. Образец углового бланка письма администрации….</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121</w:t>
            </w: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7. Образец оформления письма администрации…..…..</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122</w:t>
            </w: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8. Образец оформления положения……………...……..</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123</w:t>
            </w: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9. Образец оформления полного протокола…………...</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124</w:t>
            </w: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lastRenderedPageBreak/>
              <w:t>Приложение № 10. Образец оформления  выписки из протокола………</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125</w:t>
            </w: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11. Образец оформления служебной записки…………..</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126</w:t>
            </w: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12. Перечень нерегистрируемых документов, поступающих в администрацию …………………………………………</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color w:val="FF0000"/>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127</w:t>
            </w: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13. Форма справки об объеме документооборота……....</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128</w:t>
            </w:r>
          </w:p>
        </w:tc>
      </w:tr>
      <w:tr w:rsidR="00EE077C" w:rsidRPr="00EE077C" w:rsidTr="00EE077C">
        <w:tc>
          <w:tcPr>
            <w:tcW w:w="8820" w:type="dxa"/>
            <w:gridSpan w:val="2"/>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14. Типовые сроки исполнения документов в администрации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15. Форма номенклатуры дел  Совета депутатов и администрации</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Приложение № 16. Форма описи дел постоянного хранения,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временного (свыше 10 лет) хранения и по личному составу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Совета депутатов и администрации………………………………</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17. Форма описи электронных дел, документов……….</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Приложение № 18. Порядок составления описей дел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постоянного, временных (свыше 10 лет) сроков хранения,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 личному составу, электронных дел……………………………………..</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19. Форма обложки дела постоянного и временного (свыше 10 лет) хранения……………………………………………………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20. Форма листа-заверителя дела………………………..</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Приложение № 21. Форма внутренней описи документов дела…………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22. Форма акта о выделении к уничтожению документов, не подлежащих хранению……………………………………</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23. Форма журнала регистрации постановлений администрации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 по вопросам местного значения……………………………………………………………………..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24. Форма журнала регистрации распоряжений администрации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 по вопросам местного значения……………………………………………………………………..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Приложение № 25. Справочные материалы по современному русскому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литературному языку, используемые при составлении и оформлении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документов………………………………………………………………….</w:t>
            </w:r>
          </w:p>
        </w:tc>
        <w:tc>
          <w:tcPr>
            <w:tcW w:w="110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129</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135</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137</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139</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141</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143</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144</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145</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146</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149</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150</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151</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tc>
      </w:tr>
    </w:tbl>
    <w:p w:rsidR="00EE077C" w:rsidRPr="00EE077C" w:rsidRDefault="00EE077C" w:rsidP="00EE077C">
      <w:pPr>
        <w:widowControl w:val="0"/>
        <w:numPr>
          <w:ilvl w:val="0"/>
          <w:numId w:val="12"/>
        </w:numPr>
        <w:shd w:val="clear" w:color="auto" w:fill="FFFFFF"/>
        <w:spacing w:after="0" w:line="240" w:lineRule="auto"/>
        <w:ind w:left="0" w:firstLine="567"/>
        <w:jc w:val="center"/>
        <w:rPr>
          <w:rFonts w:ascii="Times New Roman" w:hAnsi="Times New Roman" w:cs="Times New Roman"/>
          <w:b/>
          <w:bCs/>
          <w:sz w:val="16"/>
          <w:szCs w:val="16"/>
        </w:rPr>
      </w:pPr>
      <w:r w:rsidRPr="00EE077C">
        <w:rPr>
          <w:rFonts w:ascii="Times New Roman" w:hAnsi="Times New Roman" w:cs="Times New Roman"/>
          <w:noProof/>
          <w:sz w:val="16"/>
          <w:szCs w:val="16"/>
        </w:rPr>
        <w:pict>
          <v:line id="shape 1" o:spid="_x0000_s1078" style="position:absolute;left:0;text-align:left;z-index:251684864;visibility:visible;mso-position-horizontal-relative:text;mso-position-vertical-relative:text" from="18.2pt,1469.9pt" to="562.5pt,1469.9pt" o:preferrelative="t" strokeweight=".95pt"/>
        </w:pict>
      </w:r>
      <w:r w:rsidRPr="00EE077C">
        <w:rPr>
          <w:rFonts w:ascii="Times New Roman" w:hAnsi="Times New Roman" w:cs="Times New Roman"/>
          <w:b/>
          <w:bCs/>
          <w:sz w:val="16"/>
          <w:szCs w:val="16"/>
        </w:rPr>
        <w:t>Общие положения</w:t>
      </w:r>
    </w:p>
    <w:p w:rsidR="00EE077C" w:rsidRPr="00EE077C" w:rsidRDefault="00EE077C" w:rsidP="00EE077C">
      <w:pPr>
        <w:widowControl w:val="0"/>
        <w:shd w:val="clear" w:color="auto" w:fill="FFFFFF"/>
        <w:spacing w:after="0" w:line="240" w:lineRule="auto"/>
        <w:ind w:firstLine="567"/>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1.1. Инструкция по делопроизводству в администрации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 разработана в соответствии Федеральными законами от 22 октября 2004 года № 125-ФЗ «Об архивном деле в Российской Федерации», от 27 июля 2006 года № 149-ФЗ «Об информации, информационных технологиях и о защите информации», от 06.04.2011 № 63-ФЗ «Об электронной подписи», Правилами делопроизводства в государственных органах исполнительной власти, органах местного самоуправления утвержденными приказом Федерального архивного агентства от 22 мая 2019 года № 71, Методическими рекомендациями по разработке инструкций по делопроизводству в государственных органах местного самоуправления, утвержденными приказом Росархива от 24 декабря 2020 года № 199,</w:t>
      </w:r>
      <w:r w:rsidRPr="00EE077C">
        <w:rPr>
          <w:rFonts w:ascii="Times New Roman" w:hAnsi="Times New Roman" w:cs="Times New Roman"/>
          <w:spacing w:val="-4"/>
          <w:sz w:val="16"/>
          <w:szCs w:val="16"/>
        </w:rPr>
        <w:t xml:space="preserve"> Законом Оренбургской области от 14 марта 2002 года № 455/380-II-ОЗ </w:t>
      </w:r>
      <w:r w:rsidRPr="00EE077C">
        <w:rPr>
          <w:rFonts w:ascii="Times New Roman" w:hAnsi="Times New Roman" w:cs="Times New Roman"/>
          <w:sz w:val="16"/>
          <w:szCs w:val="16"/>
        </w:rPr>
        <w:t>«О правовых актах органов государственной власти Оренбургской области», Регламентом Правительства Оренбургской области, утвержденным постановлением Правительства Оренбургской области от 4 февраля 2010 года № 40-пп (далее – Регламент Правительства Оренбургской области),   регламентами по организации электронного документооборота в органах исполнительной власти Оренбургской области, утвержденными постановлением Правительства Оренбургской области от 15 марта 2022 года № 201-п (далее – регламенты), ГОСТом Р 7.0.8-2013 «Делопроизводство и архивное дело. Термины и определения», ГОСТом Р 7.0.97-2016 «Организационно-распорядительная документация. Требования к оформлению документов»,  распоряжением Губернатора Оренбургской области от 29.12.2021 № 582-р «</w:t>
      </w:r>
      <w:r w:rsidRPr="00EE077C">
        <w:rPr>
          <w:rFonts w:ascii="Times New Roman" w:hAnsi="Times New Roman" w:cs="Times New Roman"/>
          <w:bCs/>
          <w:sz w:val="16"/>
          <w:szCs w:val="16"/>
        </w:rPr>
        <w:t xml:space="preserve">Об утверждении инструкции по делопроизводству в органах исполнительной власти Оренбургской области». </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1.2. Инструкция по делопроизводству в администрации </w:t>
      </w:r>
      <w:r w:rsidRPr="00EE077C">
        <w:rPr>
          <w:rFonts w:ascii="Times New Roman" w:hAnsi="Times New Roman" w:cs="Times New Roman"/>
          <w:color w:val="000000"/>
          <w:sz w:val="16"/>
          <w:szCs w:val="16"/>
        </w:rPr>
        <w:t>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 (далее – Инструкция) разработана в целях установления единых требований к подготовке, обработке, хранению и использованию документов, образующих в деятельности и организации работы с документами в администрации </w:t>
      </w:r>
      <w:r w:rsidRPr="00EE077C">
        <w:rPr>
          <w:rFonts w:ascii="Times New Roman" w:hAnsi="Times New Roman" w:cs="Times New Roman"/>
          <w:color w:val="000000"/>
          <w:sz w:val="16"/>
          <w:szCs w:val="16"/>
        </w:rPr>
        <w:t>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 (далее – Администрация). </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1.3. Инструкция устанавливает общие требования к документированию управленческой деятельности и организации работы с документами в администрации </w:t>
      </w:r>
      <w:r w:rsidRPr="00EE077C">
        <w:rPr>
          <w:rFonts w:ascii="Times New Roman" w:hAnsi="Times New Roman" w:cs="Times New Roman"/>
          <w:color w:val="000000"/>
          <w:sz w:val="16"/>
          <w:szCs w:val="16"/>
        </w:rPr>
        <w:t>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color w:val="000000"/>
          <w:sz w:val="16"/>
          <w:szCs w:val="16"/>
        </w:rPr>
        <w:t xml:space="preserve">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pacing w:val="-4"/>
          <w:sz w:val="16"/>
          <w:szCs w:val="16"/>
        </w:rPr>
      </w:pPr>
      <w:r w:rsidRPr="00EE077C">
        <w:rPr>
          <w:rFonts w:ascii="Times New Roman" w:hAnsi="Times New Roman" w:cs="Times New Roman"/>
          <w:spacing w:val="-4"/>
          <w:sz w:val="16"/>
          <w:szCs w:val="16"/>
        </w:rPr>
        <w:t xml:space="preserve">1.4. Администрация организует и ведет делопроизводство на основе настоящей Инструкции, других нормативно-методических документов по делопроизводству либо инструкций по делопроизводству, составленных на основе настоящей Инструкции и утвержденных главой </w:t>
      </w:r>
      <w:r w:rsidRPr="00EE077C">
        <w:rPr>
          <w:rFonts w:ascii="Times New Roman" w:hAnsi="Times New Roman" w:cs="Times New Roman"/>
          <w:sz w:val="16"/>
          <w:szCs w:val="16"/>
        </w:rPr>
        <w:t>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w:t>
      </w:r>
      <w:r w:rsidRPr="00EE077C">
        <w:rPr>
          <w:rFonts w:ascii="Times New Roman" w:hAnsi="Times New Roman" w:cs="Times New Roman"/>
          <w:spacing w:val="-4"/>
          <w:sz w:val="16"/>
          <w:szCs w:val="16"/>
        </w:rPr>
        <w:t xml:space="preserve"> после согласования с экспертно-проверочной  методической комиссией комитета по делам архивов Оренбургской области. </w:t>
      </w:r>
    </w:p>
    <w:p w:rsidR="00EE077C" w:rsidRPr="00EE077C" w:rsidRDefault="00EE077C" w:rsidP="00EE077C">
      <w:pPr>
        <w:widowControl w:val="0"/>
        <w:spacing w:after="0" w:line="240" w:lineRule="auto"/>
        <w:ind w:firstLine="567"/>
        <w:jc w:val="both"/>
        <w:rPr>
          <w:rFonts w:ascii="Times New Roman" w:hAnsi="Times New Roman" w:cs="Times New Roman"/>
          <w:spacing w:val="-4"/>
          <w:sz w:val="16"/>
          <w:szCs w:val="16"/>
        </w:rPr>
      </w:pP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1.5. Положения настоящей Инструкции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в том числе с помощью автоматизированных (компьютерных) технологий.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Организация делопроизводства в Администрации обеспечивается с использованием автоматизированной системы электронного документооборота и делопроизводства в органах исполнительной власти Оренбургской области (далее - СЭД).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Порядок работы в СЭД определяется Инструкцией и соответствующими регламентами.</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администрации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 осуществляются </w:t>
      </w:r>
      <w:r w:rsidRPr="00EE077C">
        <w:rPr>
          <w:rFonts w:ascii="Times New Roman" w:hAnsi="Times New Roman" w:cs="Times New Roman"/>
          <w:color w:val="000000"/>
          <w:sz w:val="16"/>
          <w:szCs w:val="16"/>
        </w:rPr>
        <w:t>специалистом 1 категории и делопроизводителем администрации</w:t>
      </w:r>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0" w:name="sub_17"/>
      <w:r w:rsidRPr="00EE077C">
        <w:rPr>
          <w:rFonts w:ascii="Times New Roman" w:hAnsi="Times New Roman" w:cs="Times New Roman"/>
          <w:sz w:val="16"/>
          <w:szCs w:val="16"/>
        </w:rPr>
        <w:t>1.7. Должностные обязанности, права и ответственность работников и делопроизводителя, ответственных за организацию работы с документами, определяются должностными инструкциями.</w:t>
      </w:r>
      <w:bookmarkEnd w:id="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 w:name="sub_18"/>
      <w:r w:rsidRPr="00EE077C">
        <w:rPr>
          <w:rFonts w:ascii="Times New Roman" w:hAnsi="Times New Roman" w:cs="Times New Roman"/>
          <w:sz w:val="16"/>
          <w:szCs w:val="16"/>
        </w:rPr>
        <w:t>1.8. На период отпуска, командировки, болезни или в случае увольнения работники Администрации (при возложении обязанностей) передают все находящиеся на исполнении документы делопроизводителю или другому работнику администрации по указанию главы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w:t>
      </w:r>
      <w:bookmarkEnd w:id="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смене делопроизводителя составляется акт приема-передачи документов и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 w:name="sub_19"/>
      <w:r w:rsidRPr="00EE077C">
        <w:rPr>
          <w:rFonts w:ascii="Times New Roman" w:hAnsi="Times New Roman" w:cs="Times New Roman"/>
          <w:sz w:val="16"/>
          <w:szCs w:val="16"/>
        </w:rPr>
        <w:t xml:space="preserve">1.9.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главы муниципального образования </w:t>
      </w:r>
      <w:r w:rsidRPr="00EE077C">
        <w:rPr>
          <w:rFonts w:ascii="Times New Roman" w:hAnsi="Times New Roman" w:cs="Times New Roman"/>
          <w:sz w:val="16"/>
          <w:szCs w:val="16"/>
        </w:rPr>
        <w:lastRenderedPageBreak/>
        <w:t>или иного уполномоченного им лица.</w:t>
      </w:r>
      <w:bookmarkEnd w:id="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 w:name="sub_20"/>
      <w:r w:rsidRPr="00EE077C">
        <w:rPr>
          <w:rFonts w:ascii="Times New Roman" w:hAnsi="Times New Roman" w:cs="Times New Roman"/>
          <w:sz w:val="16"/>
          <w:szCs w:val="16"/>
        </w:rPr>
        <w:t>1.10. Передача копий документов или проектов документов государственным органам, органам исполнительной власти, органам местного самоуправления, организациям и гражданам допускается только с письменного указания главы муниципального образования или иного уполномоченного им лица и (или) на основании письменных запросов.</w:t>
      </w:r>
      <w:bookmarkEnd w:id="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Сотрудники Администрации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утрату и несанкционированное уничтожение служебных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 w:name="sub_21"/>
      <w:r w:rsidRPr="00EE077C">
        <w:rPr>
          <w:rFonts w:ascii="Times New Roman" w:hAnsi="Times New Roman" w:cs="Times New Roman"/>
          <w:sz w:val="16"/>
          <w:szCs w:val="16"/>
        </w:rPr>
        <w:t>1.11. При утрате документов делопроизводитель информирует руководителя, после чего организуется розыск документов.</w:t>
      </w:r>
      <w:bookmarkEnd w:id="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розыск документов не дает результата, составляется акт, в котором указываются данные утраченного документа, а также обстоятельства, при которых произошла утрата, после чего предпринимаются меры по замещению данного документа заверенной копией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 w:name="sub_22"/>
      <w:r w:rsidRPr="00EE077C">
        <w:rPr>
          <w:rFonts w:ascii="Times New Roman" w:hAnsi="Times New Roman" w:cs="Times New Roman"/>
          <w:sz w:val="16"/>
          <w:szCs w:val="16"/>
        </w:rPr>
        <w:t>1.12. Правила работы с документами в СЭД, в которых осуществляется создание (включение) и хранение документов, не должны входить в противоречие с положениями Инструкции.</w:t>
      </w:r>
      <w:bookmarkEnd w:id="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 w:name="sub_23"/>
      <w:r w:rsidRPr="00EE077C">
        <w:rPr>
          <w:rFonts w:ascii="Times New Roman" w:hAnsi="Times New Roman" w:cs="Times New Roman"/>
          <w:sz w:val="16"/>
          <w:szCs w:val="16"/>
        </w:rPr>
        <w:t>1.13. Требования Инструкции к работе с кадровой, бухгалтерской, научно-технической и другой специальной документацией распространяются лишь в части общих принципов работы с документами, а также организации текущего хранения документов и подготовки их к передаче на архивное хранение.</w:t>
      </w:r>
      <w:bookmarkEnd w:id="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7" w:name="sub_24"/>
      <w:r w:rsidRPr="00EE077C">
        <w:rPr>
          <w:rFonts w:ascii="Times New Roman" w:hAnsi="Times New Roman" w:cs="Times New Roman"/>
          <w:sz w:val="16"/>
          <w:szCs w:val="16"/>
        </w:rPr>
        <w:t xml:space="preserve">1.14. Действие Инструкции не распространяется на организацию работы с документами, содержащими сведения, составляющие </w:t>
      </w:r>
      <w:hyperlink r:id="rId9" w:history="1">
        <w:r w:rsidRPr="00EE077C">
          <w:rPr>
            <w:rFonts w:ascii="Times New Roman" w:hAnsi="Times New Roman" w:cs="Times New Roman"/>
            <w:sz w:val="16"/>
            <w:szCs w:val="16"/>
            <w:u w:val="single"/>
          </w:rPr>
          <w:t>государственную тайну</w:t>
        </w:r>
      </w:hyperlink>
      <w:r w:rsidRPr="00EE077C">
        <w:rPr>
          <w:rFonts w:ascii="Times New Roman" w:hAnsi="Times New Roman" w:cs="Times New Roman"/>
          <w:sz w:val="16"/>
          <w:szCs w:val="16"/>
        </w:rPr>
        <w:t>.</w:t>
      </w:r>
      <w:bookmarkEnd w:id="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8" w:name="sub_25"/>
      <w:r w:rsidRPr="00EE077C">
        <w:rPr>
          <w:rFonts w:ascii="Times New Roman" w:hAnsi="Times New Roman" w:cs="Times New Roman"/>
          <w:sz w:val="16"/>
          <w:szCs w:val="16"/>
        </w:rPr>
        <w:t>1.15. Порядок рассмотрения:</w:t>
      </w:r>
      <w:bookmarkEnd w:id="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 обращений граждан Российской Федерации, иностранных граждан, лиц без гражданства, объединений граждан, в том числе юридических лиц (далее - обращение гражданина, организации), и ведение делопроизводства по обращениям граждан, организаций осуществляется в соответствии с </w:t>
      </w:r>
      <w:hyperlink r:id="rId10" w:history="1">
        <w:r w:rsidRPr="00EE077C">
          <w:rPr>
            <w:rFonts w:ascii="Times New Roman" w:hAnsi="Times New Roman" w:cs="Times New Roman"/>
            <w:sz w:val="16"/>
            <w:szCs w:val="16"/>
            <w:u w:val="single"/>
          </w:rPr>
          <w:t>Федеральным законом</w:t>
        </w:r>
      </w:hyperlink>
      <w:r w:rsidRPr="00EE077C">
        <w:rPr>
          <w:rFonts w:ascii="Times New Roman" w:hAnsi="Times New Roman" w:cs="Times New Roman"/>
          <w:sz w:val="16"/>
          <w:szCs w:val="16"/>
        </w:rPr>
        <w:t xml:space="preserve"> от 2 мая 2006 года N 59-ФЗ "О порядке рассмотрения обращений граждан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 запросов юридических и физических лиц в орган исполнительной власти о предоставлении информации о деятельности этого органа - в соответствии с </w:t>
      </w:r>
      <w:hyperlink r:id="rId11" w:history="1">
        <w:r w:rsidRPr="00EE077C">
          <w:rPr>
            <w:rFonts w:ascii="Times New Roman" w:hAnsi="Times New Roman" w:cs="Times New Roman"/>
            <w:sz w:val="16"/>
            <w:szCs w:val="16"/>
            <w:u w:val="single"/>
          </w:rPr>
          <w:t>Федеральным законом</w:t>
        </w:r>
      </w:hyperlink>
      <w:r w:rsidRPr="00EE077C">
        <w:rPr>
          <w:rFonts w:ascii="Times New Roman" w:hAnsi="Times New Roman" w:cs="Times New Roman"/>
          <w:sz w:val="16"/>
          <w:szCs w:val="16"/>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 запросов граждан и организаций о предоставлении государственных услуг - в соответствии с </w:t>
      </w:r>
      <w:hyperlink r:id="rId12" w:history="1">
        <w:r w:rsidRPr="00EE077C">
          <w:rPr>
            <w:rFonts w:ascii="Times New Roman" w:hAnsi="Times New Roman" w:cs="Times New Roman"/>
            <w:sz w:val="16"/>
            <w:szCs w:val="16"/>
            <w:u w:val="single"/>
          </w:rPr>
          <w:t>Федеральным законом</w:t>
        </w:r>
      </w:hyperlink>
      <w:r w:rsidRPr="00EE077C">
        <w:rPr>
          <w:rFonts w:ascii="Times New Roman" w:hAnsi="Times New Roman" w:cs="Times New Roman"/>
          <w:sz w:val="16"/>
          <w:szCs w:val="16"/>
        </w:rPr>
        <w:t xml:space="preserve"> от 27 июля 2010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 N 210-ФЗ "Об организации предоставления государственных и муниципальных услуг";</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обращений граждан и ведение делопроизводства по обращениям граждан, организаций осуществляется в соответствии с постановлением администрации от 24.03.2023№ 27-п «</w:t>
      </w:r>
      <w:r w:rsidRPr="00EE077C">
        <w:rPr>
          <w:rFonts w:ascii="Times New Roman" w:hAnsi="Times New Roman" w:cs="Times New Roman"/>
          <w:spacing w:val="2"/>
          <w:sz w:val="16"/>
          <w:szCs w:val="16"/>
        </w:rPr>
        <w:t xml:space="preserve">Об утверждении Положения </w:t>
      </w:r>
      <w:r w:rsidRPr="00EE077C">
        <w:rPr>
          <w:rFonts w:ascii="Times New Roman" w:hAnsi="Times New Roman" w:cs="Times New Roman"/>
          <w:sz w:val="16"/>
          <w:szCs w:val="16"/>
        </w:rPr>
        <w:t>«О порядке рассмотрения обращений и организации личного приема граждан в администрации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pacing w:val="2"/>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9" w:name="sub_26"/>
      <w:r w:rsidRPr="00EE077C">
        <w:rPr>
          <w:rFonts w:ascii="Times New Roman" w:hAnsi="Times New Roman" w:cs="Times New Roman"/>
          <w:b/>
          <w:bCs/>
          <w:sz w:val="16"/>
          <w:szCs w:val="16"/>
        </w:rPr>
        <w:t xml:space="preserve">2. </w:t>
      </w:r>
      <w:bookmarkStart w:id="10" w:name="_Hlk117162019"/>
      <w:r w:rsidRPr="00EE077C">
        <w:rPr>
          <w:rFonts w:ascii="Times New Roman" w:hAnsi="Times New Roman" w:cs="Times New Roman"/>
          <w:b/>
          <w:bCs/>
          <w:sz w:val="16"/>
          <w:szCs w:val="16"/>
        </w:rPr>
        <w:t>Термины и определения</w:t>
      </w:r>
      <w:bookmarkEnd w:id="9"/>
      <w:bookmarkEnd w:id="1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Автор документа - организация, должностное лицо или гражданин, создавшие документ (</w:t>
      </w:r>
      <w:hyperlink r:id="rId13"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4" w:history="1">
        <w:r w:rsidRPr="00EE077C">
          <w:rPr>
            <w:rFonts w:ascii="Times New Roman" w:hAnsi="Times New Roman" w:cs="Times New Roman"/>
            <w:sz w:val="16"/>
            <w:szCs w:val="16"/>
            <w:u w:val="single"/>
          </w:rPr>
          <w:t>п. 13</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Бланк документа - лист бумаги или электронный шаблон с реквизитами, идентифицирующими автора официального документа (</w:t>
      </w:r>
      <w:hyperlink r:id="rId15"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6" w:history="1">
        <w:r w:rsidRPr="00EE077C">
          <w:rPr>
            <w:rFonts w:ascii="Times New Roman" w:hAnsi="Times New Roman" w:cs="Times New Roman"/>
            <w:sz w:val="16"/>
            <w:szCs w:val="16"/>
            <w:u w:val="single"/>
          </w:rPr>
          <w:t>п.48</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Вид документа - классификационное понятие, обозначающее принадлежность документа к определенной группе документов по признаку общности функционального назначения (</w:t>
      </w:r>
      <w:hyperlink r:id="rId17"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8" w:history="1">
        <w:r w:rsidRPr="00EE077C">
          <w:rPr>
            <w:rFonts w:ascii="Times New Roman" w:hAnsi="Times New Roman" w:cs="Times New Roman"/>
            <w:sz w:val="16"/>
            <w:szCs w:val="16"/>
            <w:u w:val="single"/>
          </w:rPr>
          <w:t>п. 47</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Виза - реквизит, выражающий согласие или несогласие должностного лица с содержанием документа (</w:t>
      </w:r>
      <w:hyperlink r:id="rId19"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20" w:history="1">
        <w:r w:rsidRPr="00EE077C">
          <w:rPr>
            <w:rFonts w:ascii="Times New Roman" w:hAnsi="Times New Roman" w:cs="Times New Roman"/>
            <w:sz w:val="16"/>
            <w:szCs w:val="16"/>
            <w:u w:val="single"/>
          </w:rPr>
          <w:t>п. 55</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Включение документа в СЭД - осуществление действий, обеспечивающих размещение сведений о документе и/или документа в системе электронного документооборота (</w:t>
      </w:r>
      <w:hyperlink r:id="rId21"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22" w:history="1">
        <w:r w:rsidRPr="00EE077C">
          <w:rPr>
            <w:rFonts w:ascii="Times New Roman" w:hAnsi="Times New Roman" w:cs="Times New Roman"/>
            <w:sz w:val="16"/>
            <w:szCs w:val="16"/>
            <w:u w:val="single"/>
          </w:rPr>
          <w:t>п. 78</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Внутренняя опись - документ, включаемый в дело для учета документов дела, раскрытия их состава и содержания (</w:t>
      </w:r>
      <w:hyperlink r:id="rId23"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24" w:history="1">
        <w:r w:rsidRPr="00EE077C">
          <w:rPr>
            <w:rFonts w:ascii="Times New Roman" w:hAnsi="Times New Roman" w:cs="Times New Roman"/>
            <w:sz w:val="16"/>
            <w:szCs w:val="16"/>
            <w:u w:val="single"/>
          </w:rPr>
          <w:t>п. 101</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Временное хранение документов - хранение документов до их уничтожения в течение сроков, установленных нормативными правовыми актами (</w:t>
      </w:r>
      <w:hyperlink r:id="rId25"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26" w:history="1">
        <w:r w:rsidRPr="00EE077C">
          <w:rPr>
            <w:rFonts w:ascii="Times New Roman" w:hAnsi="Times New Roman" w:cs="Times New Roman"/>
            <w:sz w:val="16"/>
            <w:szCs w:val="16"/>
            <w:u w:val="single"/>
          </w:rPr>
          <w:t>п. 42</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Выписка из документа - копия части документа, заверенная в установленном порядке (</w:t>
      </w:r>
      <w:hyperlink r:id="rId27"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28" w:history="1">
        <w:r w:rsidRPr="00EE077C">
          <w:rPr>
            <w:rFonts w:ascii="Times New Roman" w:hAnsi="Times New Roman" w:cs="Times New Roman"/>
            <w:sz w:val="16"/>
            <w:szCs w:val="16"/>
            <w:u w:val="single"/>
          </w:rPr>
          <w:t>п. 26</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Гриф ограничения доступа к документу - реквизит, свидетельствующий об особом характере информации документа и ограничивающий доступ к нему (</w:t>
      </w:r>
      <w:hyperlink r:id="rId29"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30" w:history="1">
        <w:r w:rsidRPr="00EE077C">
          <w:rPr>
            <w:rFonts w:ascii="Times New Roman" w:hAnsi="Times New Roman" w:cs="Times New Roman"/>
            <w:sz w:val="16"/>
            <w:szCs w:val="16"/>
            <w:u w:val="single"/>
          </w:rPr>
          <w:t>п. 62</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Гриф утверждения - реквизит официального документа, свидетельствующий о правовом статусе документа (</w:t>
      </w:r>
      <w:hyperlink r:id="rId31"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32" w:history="1">
        <w:r w:rsidRPr="00EE077C">
          <w:rPr>
            <w:rFonts w:ascii="Times New Roman" w:hAnsi="Times New Roman" w:cs="Times New Roman"/>
            <w:sz w:val="16"/>
            <w:szCs w:val="16"/>
            <w:u w:val="single"/>
          </w:rPr>
          <w:t>п. 61</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Гриф согласования - реквизит, выражающий согласие организации, не являющейся автором документа, с его содержанием (</w:t>
      </w:r>
      <w:hyperlink r:id="rId33"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34" w:history="1">
        <w:r w:rsidRPr="00EE077C">
          <w:rPr>
            <w:rFonts w:ascii="Times New Roman" w:hAnsi="Times New Roman" w:cs="Times New Roman"/>
            <w:sz w:val="16"/>
            <w:szCs w:val="16"/>
            <w:u w:val="single"/>
          </w:rPr>
          <w:t>п. 56</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 (</w:t>
      </w:r>
      <w:hyperlink r:id="rId35"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36" w:history="1">
        <w:r w:rsidRPr="00EE077C">
          <w:rPr>
            <w:rFonts w:ascii="Times New Roman" w:hAnsi="Times New Roman" w:cs="Times New Roman"/>
            <w:sz w:val="16"/>
            <w:szCs w:val="16"/>
            <w:u w:val="single"/>
          </w:rPr>
          <w:t>ст.1, п.2</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Дело - документ или совокупность документов, относящихся к одному вопросу или участку деятельности, помещенных в отдельную обложку (</w:t>
      </w:r>
      <w:hyperlink r:id="rId37"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38" w:history="1">
        <w:r w:rsidRPr="00EE077C">
          <w:rPr>
            <w:rFonts w:ascii="Times New Roman" w:hAnsi="Times New Roman" w:cs="Times New Roman"/>
            <w:sz w:val="16"/>
            <w:szCs w:val="16"/>
            <w:u w:val="single"/>
          </w:rPr>
          <w:t>п. 95</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Делопроизводство - деятельность, обеспечивающая документирование, обработку, использование и оперативное хранение документов (</w:t>
      </w:r>
      <w:hyperlink r:id="rId39"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40" w:history="1">
        <w:r w:rsidRPr="00EE077C">
          <w:rPr>
            <w:rFonts w:ascii="Times New Roman" w:hAnsi="Times New Roman" w:cs="Times New Roman"/>
            <w:sz w:val="16"/>
            <w:szCs w:val="16"/>
            <w:u w:val="single"/>
          </w:rPr>
          <w:t>п. 1</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 - зафиксированная на носителе информация с реквизитами, позволяющими ее идентифицировать (</w:t>
      </w:r>
      <w:hyperlink r:id="rId41"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42" w:history="1">
        <w:r w:rsidRPr="00EE077C">
          <w:rPr>
            <w:rFonts w:ascii="Times New Roman" w:hAnsi="Times New Roman" w:cs="Times New Roman"/>
            <w:sz w:val="16"/>
            <w:szCs w:val="16"/>
            <w:u w:val="single"/>
          </w:rPr>
          <w:t>п. 7</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(records) - документированная информация, созданная, полученная и сохраняемая организацией или частным лицом в качестве доказательства и актива для подтверждения правовых обязательств или деловой транзакции (</w:t>
      </w:r>
      <w:hyperlink r:id="rId43" w:history="1">
        <w:r w:rsidRPr="00EE077C">
          <w:rPr>
            <w:rFonts w:ascii="Times New Roman" w:hAnsi="Times New Roman" w:cs="Times New Roman"/>
            <w:sz w:val="16"/>
            <w:szCs w:val="16"/>
            <w:u w:val="single"/>
          </w:rPr>
          <w:t>ГОСТ Р ИСО 15489-1-2019</w:t>
        </w:r>
      </w:hyperlink>
      <w:r w:rsidRPr="00EE077C">
        <w:rPr>
          <w:rFonts w:ascii="Times New Roman" w:hAnsi="Times New Roman" w:cs="Times New Roman"/>
          <w:sz w:val="16"/>
          <w:szCs w:val="16"/>
        </w:rPr>
        <w:t xml:space="preserve">, </w:t>
      </w:r>
      <w:hyperlink r:id="rId44" w:history="1">
        <w:r w:rsidRPr="00EE077C">
          <w:rPr>
            <w:rFonts w:ascii="Times New Roman" w:hAnsi="Times New Roman" w:cs="Times New Roman"/>
            <w:sz w:val="16"/>
            <w:szCs w:val="16"/>
            <w:u w:val="single"/>
          </w:rPr>
          <w:t>п. 3.14</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Документационное обеспечение (управления) - деятельность, целенаправленно обеспечивающая функции управления документами (</w:t>
      </w:r>
      <w:hyperlink r:id="rId45"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46" w:history="1">
        <w:r w:rsidRPr="00EE077C">
          <w:rPr>
            <w:rFonts w:ascii="Times New Roman" w:hAnsi="Times New Roman" w:cs="Times New Roman"/>
            <w:sz w:val="16"/>
            <w:szCs w:val="16"/>
            <w:u w:val="single"/>
          </w:rPr>
          <w:t>п. 2</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Документальный фонд - совокупность документов, образующихся в деятельности организации (</w:t>
      </w:r>
      <w:hyperlink r:id="rId47"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48" w:history="1">
        <w:r w:rsidRPr="00EE077C">
          <w:rPr>
            <w:rFonts w:ascii="Times New Roman" w:hAnsi="Times New Roman" w:cs="Times New Roman"/>
            <w:sz w:val="16"/>
            <w:szCs w:val="16"/>
            <w:u w:val="single"/>
          </w:rPr>
          <w:t>п. 93</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 (</w:t>
      </w:r>
      <w:hyperlink r:id="rId49"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27 июля 2006 года № 149-ФЗ «Об информации, информационных технологиях и о защите информации», </w:t>
      </w:r>
      <w:hyperlink r:id="rId50" w:history="1">
        <w:r w:rsidRPr="00EE077C">
          <w:rPr>
            <w:rFonts w:ascii="Times New Roman" w:hAnsi="Times New Roman" w:cs="Times New Roman"/>
            <w:sz w:val="16"/>
            <w:szCs w:val="16"/>
            <w:u w:val="single"/>
          </w:rPr>
          <w:t>ст. 2, п. 11</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Документирование - запись информации на носителе по установленным правилам (</w:t>
      </w:r>
      <w:hyperlink r:id="rId51"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52" w:history="1">
        <w:r w:rsidRPr="00EE077C">
          <w:rPr>
            <w:rFonts w:ascii="Times New Roman" w:hAnsi="Times New Roman" w:cs="Times New Roman"/>
            <w:sz w:val="16"/>
            <w:szCs w:val="16"/>
            <w:u w:val="single"/>
          </w:rPr>
          <w:t>п. 44</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Документооборот - движение документов в организации с момента их создания или получения до завершения исполнения или отправки (</w:t>
      </w:r>
      <w:hyperlink r:id="rId53"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54" w:history="1">
        <w:r w:rsidRPr="00EE077C">
          <w:rPr>
            <w:rFonts w:ascii="Times New Roman" w:hAnsi="Times New Roman" w:cs="Times New Roman"/>
            <w:sz w:val="16"/>
            <w:szCs w:val="16"/>
            <w:u w:val="single"/>
          </w:rPr>
          <w:t>п. 73</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Документопоток - совокупность документов одного вида или назначения, имеющих единый маршрут (</w:t>
      </w:r>
      <w:hyperlink r:id="rId55"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56" w:history="1">
        <w:r w:rsidRPr="00EE077C">
          <w:rPr>
            <w:rFonts w:ascii="Times New Roman" w:hAnsi="Times New Roman" w:cs="Times New Roman"/>
            <w:sz w:val="16"/>
            <w:szCs w:val="16"/>
            <w:u w:val="single"/>
          </w:rPr>
          <w:t>п. 76</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Должностное лицо - лицо, постоянно, временно или по специальному полномочию осуществляющее функции представителя </w:t>
      </w:r>
      <w:r w:rsidRPr="00EE077C">
        <w:rPr>
          <w:rFonts w:ascii="Times New Roman" w:hAnsi="Times New Roman" w:cs="Times New Roman"/>
          <w:sz w:val="16"/>
          <w:szCs w:val="16"/>
        </w:rPr>
        <w:lastRenderedPageBreak/>
        <w:t>власти либо выполняющее организационно-распорядительные, административно-хозяйственные функции в органе местного самоуправления (</w:t>
      </w:r>
      <w:hyperlink r:id="rId57"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 мая 2006 года № 59-ФЗ «О порядке рассмотрения обращений граждан Российской Федерации», </w:t>
      </w:r>
      <w:hyperlink r:id="rId58" w:history="1">
        <w:r w:rsidRPr="00EE077C">
          <w:rPr>
            <w:rFonts w:ascii="Times New Roman" w:hAnsi="Times New Roman" w:cs="Times New Roman"/>
            <w:sz w:val="16"/>
            <w:szCs w:val="16"/>
            <w:u w:val="single"/>
          </w:rPr>
          <w:t>ст. 4, п. 5</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Дубликат документа - повторный экземпляр подлинника документа (</w:t>
      </w:r>
      <w:hyperlink r:id="rId59"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60" w:history="1">
        <w:r w:rsidRPr="00EE077C">
          <w:rPr>
            <w:rFonts w:ascii="Times New Roman" w:hAnsi="Times New Roman" w:cs="Times New Roman"/>
            <w:sz w:val="16"/>
            <w:szCs w:val="16"/>
            <w:u w:val="single"/>
          </w:rPr>
          <w:t>п. 22</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Заверенная копия документа - копия документа, на которой в соответствии с установленным порядком проставлены реквизиты, обеспечивающие ее юридическую значимость (</w:t>
      </w:r>
      <w:hyperlink r:id="rId61"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62" w:history="1">
        <w:r w:rsidRPr="00EE077C">
          <w:rPr>
            <w:rFonts w:ascii="Times New Roman" w:hAnsi="Times New Roman" w:cs="Times New Roman"/>
            <w:sz w:val="16"/>
            <w:szCs w:val="16"/>
            <w:u w:val="single"/>
          </w:rPr>
          <w:t>п. 25</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Запрос - обращение пользователя информацией в устной или письменной форме, в том числе в виде электронного документа, в государственный орган или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 (</w:t>
      </w:r>
      <w:hyperlink r:id="rId63"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9 февраля 2009 года № 8-ФЗ «Об обеспечении доступа к информации о деятельности государственных органов и органов местного самоуправления», </w:t>
      </w:r>
      <w:hyperlink r:id="rId64" w:history="1">
        <w:r w:rsidRPr="00EE077C">
          <w:rPr>
            <w:rFonts w:ascii="Times New Roman" w:hAnsi="Times New Roman" w:cs="Times New Roman"/>
            <w:sz w:val="16"/>
            <w:szCs w:val="16"/>
            <w:u w:val="single"/>
          </w:rPr>
          <w:t>ст. 1, п. 4</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Индекс дела - цифровое или буквенно-цифровое обозначение дела в соответствии с номенклатурой дел организации (</w:t>
      </w:r>
      <w:hyperlink r:id="rId65"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66" w:history="1">
        <w:r w:rsidRPr="00EE077C">
          <w:rPr>
            <w:rFonts w:ascii="Times New Roman" w:hAnsi="Times New Roman" w:cs="Times New Roman"/>
            <w:sz w:val="16"/>
            <w:szCs w:val="16"/>
            <w:u w:val="single"/>
          </w:rPr>
          <w:t>п. 103</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Индивидуальный срок исполнения документа - срок исполнения документа, установленный организационно-распорядительным документом организации или резолюцией (</w:t>
      </w:r>
      <w:hyperlink r:id="rId67"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68" w:history="1">
        <w:r w:rsidRPr="00EE077C">
          <w:rPr>
            <w:rFonts w:ascii="Times New Roman" w:hAnsi="Times New Roman" w:cs="Times New Roman"/>
            <w:sz w:val="16"/>
            <w:szCs w:val="16"/>
            <w:u w:val="single"/>
          </w:rPr>
          <w:t>п. 90</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 (</w:t>
      </w:r>
      <w:hyperlink r:id="rId69"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27 июля 2006 года № 149-ФЗ «Об информации, информационных технологиях и о защите информации", </w:t>
      </w:r>
      <w:hyperlink r:id="rId70" w:history="1">
        <w:r w:rsidRPr="00EE077C">
          <w:rPr>
            <w:rFonts w:ascii="Times New Roman" w:hAnsi="Times New Roman" w:cs="Times New Roman"/>
            <w:sz w:val="16"/>
            <w:szCs w:val="16"/>
            <w:u w:val="single"/>
          </w:rPr>
          <w:t>ст. 2, п. 4</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Классификация (classification) - систематическая идентификация и (или) упорядочение деловой деятельности и/или документов по категориям в соответствии с логически структурированными условиями, методами и процедурными правилами (</w:t>
      </w:r>
      <w:hyperlink r:id="rId71" w:history="1">
        <w:r w:rsidRPr="00EE077C">
          <w:rPr>
            <w:rFonts w:ascii="Times New Roman" w:hAnsi="Times New Roman" w:cs="Times New Roman"/>
            <w:sz w:val="16"/>
            <w:szCs w:val="16"/>
            <w:u w:val="single"/>
          </w:rPr>
          <w:t>ГОСТ Р ИСО 15489-1-2019</w:t>
        </w:r>
      </w:hyperlink>
      <w:r w:rsidRPr="00EE077C">
        <w:rPr>
          <w:rFonts w:ascii="Times New Roman" w:hAnsi="Times New Roman" w:cs="Times New Roman"/>
          <w:sz w:val="16"/>
          <w:szCs w:val="16"/>
        </w:rPr>
        <w:t xml:space="preserve">, </w:t>
      </w:r>
      <w:hyperlink r:id="rId72" w:history="1">
        <w:r w:rsidRPr="00EE077C">
          <w:rPr>
            <w:rFonts w:ascii="Times New Roman" w:hAnsi="Times New Roman" w:cs="Times New Roman"/>
            <w:sz w:val="16"/>
            <w:szCs w:val="16"/>
            <w:u w:val="single"/>
          </w:rPr>
          <w:t>п. 3.5</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Конвертирование (conversion) - процесс перевода документов из одного формата в другой (</w:t>
      </w:r>
      <w:hyperlink r:id="rId73" w:history="1">
        <w:r w:rsidRPr="00EE077C">
          <w:rPr>
            <w:rFonts w:ascii="Times New Roman" w:hAnsi="Times New Roman" w:cs="Times New Roman"/>
            <w:sz w:val="16"/>
            <w:szCs w:val="16"/>
            <w:u w:val="single"/>
          </w:rPr>
          <w:t>ГОСТ Р ИСО 15489-1-2019</w:t>
        </w:r>
      </w:hyperlink>
      <w:r w:rsidRPr="00EE077C">
        <w:rPr>
          <w:rFonts w:ascii="Times New Roman" w:hAnsi="Times New Roman" w:cs="Times New Roman"/>
          <w:sz w:val="16"/>
          <w:szCs w:val="16"/>
        </w:rPr>
        <w:t xml:space="preserve">, </w:t>
      </w:r>
      <w:hyperlink r:id="rId74" w:history="1">
        <w:r w:rsidRPr="00EE077C">
          <w:rPr>
            <w:rFonts w:ascii="Times New Roman" w:hAnsi="Times New Roman" w:cs="Times New Roman"/>
            <w:sz w:val="16"/>
            <w:szCs w:val="16"/>
            <w:u w:val="single"/>
          </w:rPr>
          <w:t>п. 3.6</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Контроль исполнения документов - совокупность действий, обеспечивающих своевременное исполнение документов (</w:t>
      </w:r>
      <w:hyperlink r:id="rId75"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76" w:history="1">
        <w:r w:rsidRPr="00EE077C">
          <w:rPr>
            <w:rFonts w:ascii="Times New Roman" w:hAnsi="Times New Roman" w:cs="Times New Roman"/>
            <w:sz w:val="16"/>
            <w:szCs w:val="16"/>
            <w:u w:val="single"/>
          </w:rPr>
          <w:t>п.88</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w:t>
      </w:r>
      <w:hyperlink r:id="rId77"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27 июля 2006 года № 149-ФЗ «Об информации, информационных технологиях и о защите информации», </w:t>
      </w:r>
      <w:hyperlink r:id="rId78" w:history="1">
        <w:r w:rsidRPr="00EE077C">
          <w:rPr>
            <w:rFonts w:ascii="Times New Roman" w:hAnsi="Times New Roman" w:cs="Times New Roman"/>
            <w:sz w:val="16"/>
            <w:szCs w:val="16"/>
            <w:u w:val="single"/>
          </w:rPr>
          <w:t>ст.2, п.7</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Копия документа - экземпляр документа, полностью воспроизводящий информацию подлинника документа (</w:t>
      </w:r>
      <w:hyperlink r:id="rId79"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80" w:history="1">
        <w:r w:rsidRPr="00EE077C">
          <w:rPr>
            <w:rFonts w:ascii="Times New Roman" w:hAnsi="Times New Roman" w:cs="Times New Roman"/>
            <w:sz w:val="16"/>
            <w:szCs w:val="16"/>
            <w:u w:val="single"/>
          </w:rPr>
          <w:t>п. 23</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Лист-заверитель дела - документ, содержащий сведения о количестве листов дела, физическом состоянии документов и особенностях формирования дела (</w:t>
      </w:r>
      <w:hyperlink r:id="rId81"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82" w:history="1">
        <w:r w:rsidRPr="00EE077C">
          <w:rPr>
            <w:rFonts w:ascii="Times New Roman" w:hAnsi="Times New Roman" w:cs="Times New Roman"/>
            <w:sz w:val="16"/>
            <w:szCs w:val="16"/>
            <w:u w:val="single"/>
          </w:rPr>
          <w:t>п. 102</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Лист согласования (визирования) документа - часть официального документа с отметками (визами) о согласовании (</w:t>
      </w:r>
      <w:hyperlink r:id="rId83"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84" w:history="1">
        <w:r w:rsidRPr="00EE077C">
          <w:rPr>
            <w:rFonts w:ascii="Times New Roman" w:hAnsi="Times New Roman" w:cs="Times New Roman"/>
            <w:sz w:val="16"/>
            <w:szCs w:val="16"/>
            <w:u w:val="single"/>
          </w:rPr>
          <w:t>п. 54</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85" w:history="1">
        <w:r w:rsidRPr="00EE077C">
          <w:rPr>
            <w:rFonts w:ascii="Times New Roman" w:hAnsi="Times New Roman" w:cs="Times New Roman"/>
            <w:sz w:val="16"/>
            <w:szCs w:val="16"/>
            <w:u w:val="single"/>
          </w:rPr>
          <w:t>частью 1 статьи 1</w:t>
        </w:r>
      </w:hyperlink>
      <w:r w:rsidRPr="00EE077C">
        <w:rPr>
          <w:rFonts w:ascii="Times New Roman" w:hAnsi="Times New Roman" w:cs="Times New Roman"/>
          <w:sz w:val="16"/>
          <w:szCs w:val="16"/>
        </w:rPr>
        <w:t xml:space="preserve"> Федерального закона от 27 июля 2010 года № 210-ФЗ «Об организации предоставления государственных и муниципальных услуг" государственных или муниципальных услуг, иными государственными органами, органами местного самоуправления, многофункциональными центрами (</w:t>
      </w:r>
      <w:hyperlink r:id="rId86"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27 июля 2010 года № 210-ФЗ «Об организации предоставления государственных и муниципальных услуг", </w:t>
      </w:r>
      <w:hyperlink r:id="rId87" w:history="1">
        <w:r w:rsidRPr="00EE077C">
          <w:rPr>
            <w:rFonts w:ascii="Times New Roman" w:hAnsi="Times New Roman" w:cs="Times New Roman"/>
            <w:sz w:val="16"/>
            <w:szCs w:val="16"/>
            <w:u w:val="single"/>
          </w:rPr>
          <w:t>ст. 2, п. 9</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Межведомственный электронный документооборот</w:t>
      </w:r>
      <w:r w:rsidRPr="00EE077C">
        <w:rPr>
          <w:rFonts w:ascii="Times New Roman" w:hAnsi="Times New Roman" w:cs="Times New Roman"/>
          <w:sz w:val="16"/>
          <w:szCs w:val="16"/>
        </w:rPr>
        <w:t xml:space="preserve"> представляет собой взаимодействие информационных систем электронного документооборота федеральных органов государственной власти, органов государственной власти субъектов Российской Федерации и иных государственных органов, а также организаций, созданных для выполнения задач, поставленных перед Правительством Российской Федерации (далее соответственно - участники межведомственного электронного документооборота, информационные системы электронного документооборота) (</w:t>
      </w:r>
      <w:hyperlink r:id="rId88" w:history="1">
        <w:r w:rsidRPr="00EE077C">
          <w:rPr>
            <w:rFonts w:ascii="Times New Roman" w:hAnsi="Times New Roman" w:cs="Times New Roman"/>
            <w:sz w:val="16"/>
            <w:szCs w:val="16"/>
            <w:u w:val="single"/>
          </w:rPr>
          <w:t>постановление</w:t>
        </w:r>
      </w:hyperlink>
      <w:r w:rsidRPr="00EE077C">
        <w:rPr>
          <w:rFonts w:ascii="Times New Roman" w:hAnsi="Times New Roman" w:cs="Times New Roman"/>
          <w:sz w:val="16"/>
          <w:szCs w:val="16"/>
        </w:rPr>
        <w:t xml:space="preserve"> Правительства Российской Федерации от 22 сентября 2009 года № 754 «Об утверждении Положения о системе межведомственного электронного документооборота»).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Метаданные документов (metadataforrecords) - структурированная или полуструктурированная информация, которая позволяет создавать, управлять и использовать документы в разное время и в различных областях деятельности (</w:t>
      </w:r>
      <w:hyperlink r:id="rId89" w:history="1">
        <w:r w:rsidRPr="00EE077C">
          <w:rPr>
            <w:rFonts w:ascii="Times New Roman" w:hAnsi="Times New Roman" w:cs="Times New Roman"/>
            <w:sz w:val="16"/>
            <w:szCs w:val="16"/>
            <w:u w:val="single"/>
          </w:rPr>
          <w:t>ГОСТ Р ИСО 15489-1-2019</w:t>
        </w:r>
      </w:hyperlink>
      <w:r w:rsidRPr="00EE077C">
        <w:rPr>
          <w:rFonts w:ascii="Times New Roman" w:hAnsi="Times New Roman" w:cs="Times New Roman"/>
          <w:sz w:val="16"/>
          <w:szCs w:val="16"/>
        </w:rPr>
        <w:t xml:space="preserve">, </w:t>
      </w:r>
      <w:hyperlink r:id="rId90" w:history="1">
        <w:r w:rsidRPr="00EE077C">
          <w:rPr>
            <w:rFonts w:ascii="Times New Roman" w:hAnsi="Times New Roman" w:cs="Times New Roman"/>
            <w:sz w:val="16"/>
            <w:szCs w:val="16"/>
            <w:u w:val="single"/>
          </w:rPr>
          <w:t>п. 3.12</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Миграция (migration) - процесс перемещения документов из одной аппаратной или программной конфигурации в другую без изменения формата (</w:t>
      </w:r>
      <w:hyperlink r:id="rId91" w:history="1">
        <w:r w:rsidRPr="00EE077C">
          <w:rPr>
            <w:rFonts w:ascii="Times New Roman" w:hAnsi="Times New Roman" w:cs="Times New Roman"/>
            <w:sz w:val="16"/>
            <w:szCs w:val="16"/>
            <w:u w:val="single"/>
          </w:rPr>
          <w:t>ГОСТ Р ИСО 15489-1-2019</w:t>
        </w:r>
      </w:hyperlink>
      <w:r w:rsidRPr="00EE077C">
        <w:rPr>
          <w:rFonts w:ascii="Times New Roman" w:hAnsi="Times New Roman" w:cs="Times New Roman"/>
          <w:sz w:val="16"/>
          <w:szCs w:val="16"/>
        </w:rPr>
        <w:t xml:space="preserve">, </w:t>
      </w:r>
      <w:hyperlink r:id="rId92" w:history="1">
        <w:r w:rsidRPr="00EE077C">
          <w:rPr>
            <w:rFonts w:ascii="Times New Roman" w:hAnsi="Times New Roman" w:cs="Times New Roman"/>
            <w:sz w:val="16"/>
            <w:szCs w:val="16"/>
            <w:u w:val="single"/>
          </w:rPr>
          <w:t>п. 3.13</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Номенклатура дел - систематизированный перечень заголовков дел, создаваемых в организации, с указанием сроков их хранения (</w:t>
      </w:r>
      <w:hyperlink r:id="rId93"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94" w:history="1">
        <w:r w:rsidRPr="00EE077C">
          <w:rPr>
            <w:rFonts w:ascii="Times New Roman" w:hAnsi="Times New Roman" w:cs="Times New Roman"/>
            <w:sz w:val="16"/>
            <w:szCs w:val="16"/>
            <w:u w:val="single"/>
          </w:rPr>
          <w:t>п.94</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Носитель (документированной) информации - материальный объект, предназначенный для закрепления, хранения (и воспроизведения) речевой, звуковой или изобразительной информации (</w:t>
      </w:r>
      <w:hyperlink r:id="rId95"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96" w:history="1">
        <w:r w:rsidRPr="00EE077C">
          <w:rPr>
            <w:rFonts w:ascii="Times New Roman" w:hAnsi="Times New Roman" w:cs="Times New Roman"/>
            <w:sz w:val="16"/>
            <w:szCs w:val="16"/>
            <w:u w:val="single"/>
          </w:rPr>
          <w:t>п. 12</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Обращение гражданина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 (</w:t>
      </w:r>
      <w:hyperlink r:id="rId97"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 мая 2006 года N 59-ФЗ "О порядке рассмотрения обращений граждан Российской Федерации", </w:t>
      </w:r>
      <w:hyperlink r:id="rId98" w:history="1">
        <w:r w:rsidRPr="00EE077C">
          <w:rPr>
            <w:rFonts w:ascii="Times New Roman" w:hAnsi="Times New Roman" w:cs="Times New Roman"/>
            <w:sz w:val="16"/>
            <w:szCs w:val="16"/>
            <w:u w:val="single"/>
          </w:rPr>
          <w:t>ст. 4, п. 1</w:t>
        </w:r>
      </w:hyperlink>
      <w:r w:rsidRPr="00EE077C">
        <w:rPr>
          <w:rFonts w:ascii="Times New Roman" w:hAnsi="Times New Roman" w:cs="Times New Roman"/>
          <w:sz w:val="16"/>
          <w:szCs w:val="16"/>
        </w:rPr>
        <w:t>, решение совета депутатов Гавриловского сельсовета от 29.12.2008</w:t>
      </w:r>
      <w:r w:rsidRPr="00EE077C">
        <w:rPr>
          <w:rFonts w:ascii="Times New Roman" w:hAnsi="Times New Roman" w:cs="Times New Roman"/>
          <w:b/>
          <w:sz w:val="16"/>
          <w:szCs w:val="16"/>
        </w:rPr>
        <w:t xml:space="preserve"> </w:t>
      </w:r>
      <w:r w:rsidRPr="00EE077C">
        <w:rPr>
          <w:rFonts w:ascii="Times New Roman" w:hAnsi="Times New Roman" w:cs="Times New Roman"/>
          <w:sz w:val="16"/>
          <w:szCs w:val="16"/>
        </w:rPr>
        <w:t>№ 123 «О Положении о порядке и сроках рассмотрения обращений граждан в органы местного самоуправления» (в редакции решений Совета депутатов от 14.03.2011 № 23, от 27.09.2019 № 154, от 08.06.2022 № 57)</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Объем документооборота - количество документов, поступивших в организацию и созданных ею за определенный период (</w:t>
      </w:r>
      <w:hyperlink r:id="rId99"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00" w:history="1">
        <w:r w:rsidRPr="00EE077C">
          <w:rPr>
            <w:rFonts w:ascii="Times New Roman" w:hAnsi="Times New Roman" w:cs="Times New Roman"/>
            <w:sz w:val="16"/>
            <w:szCs w:val="16"/>
            <w:u w:val="single"/>
          </w:rPr>
          <w:t>п. 75</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Оперативное хранение документов - хранение документов в структурном подразделении до их передачи в архив организации или уничтожения (</w:t>
      </w:r>
      <w:hyperlink r:id="rId101"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02" w:history="1">
        <w:r w:rsidRPr="00EE077C">
          <w:rPr>
            <w:rFonts w:ascii="Times New Roman" w:hAnsi="Times New Roman" w:cs="Times New Roman"/>
            <w:sz w:val="16"/>
            <w:szCs w:val="16"/>
            <w:u w:val="single"/>
          </w:rPr>
          <w:t>п. 92</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Опись дел структурного подразделения - учетный документ, включающий заголовки дел, сформированных в структурном подразделении и подлежащих передаче на архивное хранение (</w:t>
      </w:r>
      <w:hyperlink r:id="rId103"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04" w:history="1">
        <w:r w:rsidRPr="00EE077C">
          <w:rPr>
            <w:rFonts w:ascii="Times New Roman" w:hAnsi="Times New Roman" w:cs="Times New Roman"/>
            <w:sz w:val="16"/>
            <w:szCs w:val="16"/>
            <w:u w:val="single"/>
          </w:rPr>
          <w:t>п. 104</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Официальный документ - документ, созданный организацией, должностным лицом или гражданином, оформленный в установленном порядке (</w:t>
      </w:r>
      <w:hyperlink r:id="rId105"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06" w:history="1">
        <w:r w:rsidRPr="00EE077C">
          <w:rPr>
            <w:rFonts w:ascii="Times New Roman" w:hAnsi="Times New Roman" w:cs="Times New Roman"/>
            <w:sz w:val="16"/>
            <w:szCs w:val="16"/>
            <w:u w:val="single"/>
          </w:rPr>
          <w:t>п. 8</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Официальный сайт органа местного самоуправления (далее - официальный сайт)</w:t>
      </w:r>
      <w:r w:rsidRPr="00EE077C">
        <w:rPr>
          <w:rFonts w:ascii="Times New Roman" w:hAnsi="Times New Roman" w:cs="Times New Roman"/>
          <w:sz w:val="16"/>
          <w:szCs w:val="16"/>
        </w:rPr>
        <w:t xml:space="preserve"> - сайт в информационно-телекоммуникационной сети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 (</w:t>
      </w:r>
      <w:hyperlink r:id="rId107"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08" w:history="1">
        <w:r w:rsidRPr="00EE077C">
          <w:rPr>
            <w:rFonts w:ascii="Times New Roman" w:hAnsi="Times New Roman" w:cs="Times New Roman"/>
            <w:sz w:val="16"/>
            <w:szCs w:val="16"/>
            <w:u w:val="single"/>
          </w:rPr>
          <w:t>ст. 1, п. 5</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Оформление документа - проставление на документе необходимых реквизитов (</w:t>
      </w:r>
      <w:hyperlink r:id="rId109"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10" w:history="1">
        <w:r w:rsidRPr="00EE077C">
          <w:rPr>
            <w:rFonts w:ascii="Times New Roman" w:hAnsi="Times New Roman" w:cs="Times New Roman"/>
            <w:sz w:val="16"/>
            <w:szCs w:val="16"/>
            <w:u w:val="single"/>
          </w:rPr>
          <w:t>п. 52</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Первичная обработка документов (экспедиционная обработка документов) - обработка документов (проверка целостности, комплектности, сортировка и др.) при поступлении в организацию (</w:t>
      </w:r>
      <w:hyperlink r:id="rId111"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12" w:history="1">
        <w:r w:rsidRPr="00EE077C">
          <w:rPr>
            <w:rFonts w:ascii="Times New Roman" w:hAnsi="Times New Roman" w:cs="Times New Roman"/>
            <w:sz w:val="16"/>
            <w:szCs w:val="16"/>
            <w:u w:val="single"/>
          </w:rPr>
          <w:t>п. 82</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Печать - устройство, используемое для заверения подлинности подписи должностного лица посредством проставления его оттиска на документе (</w:t>
      </w:r>
      <w:hyperlink r:id="rId113"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14" w:history="1">
        <w:r w:rsidRPr="00EE077C">
          <w:rPr>
            <w:rFonts w:ascii="Times New Roman" w:hAnsi="Times New Roman" w:cs="Times New Roman"/>
            <w:sz w:val="16"/>
            <w:szCs w:val="16"/>
            <w:u w:val="single"/>
          </w:rPr>
          <w:t>п. 71</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Подлинник документа - первый или единственный экземпляр документа (</w:t>
      </w:r>
      <w:hyperlink r:id="rId115"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16" w:history="1">
        <w:r w:rsidRPr="00EE077C">
          <w:rPr>
            <w:rFonts w:ascii="Times New Roman" w:hAnsi="Times New Roman" w:cs="Times New Roman"/>
            <w:sz w:val="16"/>
            <w:szCs w:val="16"/>
            <w:u w:val="single"/>
          </w:rPr>
          <w:t>п. 21</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Подлинный документ -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 (</w:t>
      </w:r>
      <w:hyperlink r:id="rId117"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18" w:history="1">
        <w:r w:rsidRPr="00EE077C">
          <w:rPr>
            <w:rFonts w:ascii="Times New Roman" w:hAnsi="Times New Roman" w:cs="Times New Roman"/>
            <w:sz w:val="16"/>
            <w:szCs w:val="16"/>
            <w:u w:val="single"/>
          </w:rPr>
          <w:t>п. 20</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Подписание (документа) - заверение документа собственноручной подписью должностного или физического лица по установленной форме (</w:t>
      </w:r>
      <w:hyperlink r:id="rId119"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20" w:history="1">
        <w:r w:rsidRPr="00EE077C">
          <w:rPr>
            <w:rFonts w:ascii="Times New Roman" w:hAnsi="Times New Roman" w:cs="Times New Roman"/>
            <w:sz w:val="16"/>
            <w:szCs w:val="16"/>
            <w:u w:val="single"/>
          </w:rPr>
          <w:t>п. 57</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Подпись - реквизит, содержащий собственноручную роспись должностного или физического лица (</w:t>
      </w:r>
      <w:hyperlink r:id="rId121"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22" w:history="1">
        <w:r w:rsidRPr="00EE077C">
          <w:rPr>
            <w:rFonts w:ascii="Times New Roman" w:hAnsi="Times New Roman" w:cs="Times New Roman"/>
            <w:sz w:val="16"/>
            <w:szCs w:val="16"/>
            <w:u w:val="single"/>
          </w:rPr>
          <w:t>п. 58</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Постоянное хранение документов - вечное хранение документов без права их уничтожения (</w:t>
      </w:r>
      <w:hyperlink r:id="rId123"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24" w:history="1">
        <w:r w:rsidRPr="00EE077C">
          <w:rPr>
            <w:rFonts w:ascii="Times New Roman" w:hAnsi="Times New Roman" w:cs="Times New Roman"/>
            <w:sz w:val="16"/>
            <w:szCs w:val="16"/>
            <w:u w:val="single"/>
          </w:rPr>
          <w:t>п. 41</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Предварительное рассмотрение документов - изучение документа, поступившего в организацию, для определения должностного лица, в компетенцию которого входит его рассмотрение (</w:t>
      </w:r>
      <w:hyperlink r:id="rId125"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26" w:history="1">
        <w:r w:rsidRPr="00EE077C">
          <w:rPr>
            <w:rFonts w:ascii="Times New Roman" w:hAnsi="Times New Roman" w:cs="Times New Roman"/>
            <w:sz w:val="16"/>
            <w:szCs w:val="16"/>
            <w:u w:val="single"/>
          </w:rPr>
          <w:t>п. 83</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Признаки заведения дела - основания, в соответствии с которыми формулируется заголовок дела и формируется дело (</w:t>
      </w:r>
      <w:hyperlink r:id="rId127"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28" w:history="1">
        <w:r w:rsidRPr="00EE077C">
          <w:rPr>
            <w:rFonts w:ascii="Times New Roman" w:hAnsi="Times New Roman" w:cs="Times New Roman"/>
            <w:sz w:val="16"/>
            <w:szCs w:val="16"/>
            <w:u w:val="single"/>
          </w:rPr>
          <w:t>п. </w:t>
        </w:r>
      </w:hyperlink>
      <w:r w:rsidRPr="00EE077C">
        <w:rPr>
          <w:rFonts w:ascii="Times New Roman" w:hAnsi="Times New Roman" w:cs="Times New Roman"/>
          <w:sz w:val="16"/>
          <w:szCs w:val="16"/>
        </w:rPr>
        <w:t>97).</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Регистрационно-учетная форма - документ установленной формы (карточка, журнал), в том числе в электронном виде, используемый для записи сведений о документе в целях учета, поиска и контроля (</w:t>
      </w:r>
      <w:hyperlink r:id="rId129"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30" w:history="1">
        <w:r w:rsidRPr="00EE077C">
          <w:rPr>
            <w:rFonts w:ascii="Times New Roman" w:hAnsi="Times New Roman" w:cs="Times New Roman"/>
            <w:sz w:val="16"/>
            <w:szCs w:val="16"/>
            <w:u w:val="single"/>
          </w:rPr>
          <w:t>п. 86</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Регистрационный номер документа (регистрационный индекс документа) - цифровое или буквенно-цифровое обозначение, присваиваемое документу при его регистрации (</w:t>
      </w:r>
      <w:hyperlink r:id="rId131"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32" w:history="1">
        <w:r w:rsidRPr="00EE077C">
          <w:rPr>
            <w:rFonts w:ascii="Times New Roman" w:hAnsi="Times New Roman" w:cs="Times New Roman"/>
            <w:sz w:val="16"/>
            <w:szCs w:val="16"/>
            <w:u w:val="single"/>
          </w:rPr>
          <w:t>п. 85</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Регистрация документа - присвоение документу регистрационного номера и запись данных о документе в регистрационно-учетную форму (</w:t>
      </w:r>
      <w:hyperlink r:id="rId133"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34" w:history="1">
        <w:r w:rsidRPr="00EE077C">
          <w:rPr>
            <w:rFonts w:ascii="Times New Roman" w:hAnsi="Times New Roman" w:cs="Times New Roman"/>
            <w:sz w:val="16"/>
            <w:szCs w:val="16"/>
            <w:u w:val="single"/>
          </w:rPr>
          <w:t>п. 84</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Резолюция - реквизит, содержащий указания должностного лица по исполнению документа (</w:t>
      </w:r>
      <w:hyperlink r:id="rId135"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36" w:history="1">
        <w:r w:rsidRPr="00EE077C">
          <w:rPr>
            <w:rFonts w:ascii="Times New Roman" w:hAnsi="Times New Roman" w:cs="Times New Roman"/>
            <w:sz w:val="16"/>
            <w:szCs w:val="16"/>
            <w:u w:val="single"/>
          </w:rPr>
          <w:t>п. 65</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Реквизит документа - элемент оформления документа (</w:t>
      </w:r>
      <w:hyperlink r:id="rId137"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38" w:history="1">
        <w:r w:rsidRPr="00EE077C">
          <w:rPr>
            <w:rFonts w:ascii="Times New Roman" w:hAnsi="Times New Roman" w:cs="Times New Roman"/>
            <w:sz w:val="16"/>
            <w:szCs w:val="16"/>
            <w:u w:val="single"/>
          </w:rPr>
          <w:t>п. 36</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Реквизиты документа (в МЭДО) - файл формата XML определенной структуры с указанным составом элементов и их атрибутов (</w:t>
      </w:r>
      <w:hyperlink r:id="rId139" w:history="1">
        <w:r w:rsidRPr="00EE077C">
          <w:rPr>
            <w:rFonts w:ascii="Times New Roman" w:hAnsi="Times New Roman" w:cs="Times New Roman"/>
            <w:sz w:val="16"/>
            <w:szCs w:val="16"/>
            <w:u w:val="single"/>
          </w:rPr>
          <w:t>Технические требования</w:t>
        </w:r>
      </w:hyperlink>
      <w:r w:rsidRPr="00EE077C">
        <w:rPr>
          <w:rFonts w:ascii="Times New Roman" w:hAnsi="Times New Roman" w:cs="Times New Roman"/>
          <w:sz w:val="16"/>
          <w:szCs w:val="16"/>
        </w:rPr>
        <w:t xml:space="preserve"> к организации взаимодействия системы межведомственного электронного документооборота с системами электронного документооборота федеральных органов исполнительной власти, утвержденные </w:t>
      </w:r>
      <w:hyperlink r:id="rId140" w:history="1">
        <w:r w:rsidRPr="00EE077C">
          <w:rPr>
            <w:rFonts w:ascii="Times New Roman" w:hAnsi="Times New Roman" w:cs="Times New Roman"/>
            <w:sz w:val="16"/>
            <w:szCs w:val="16"/>
            <w:u w:val="single"/>
          </w:rPr>
          <w:t>распоряжением</w:t>
        </w:r>
      </w:hyperlink>
      <w:r w:rsidRPr="00EE077C">
        <w:rPr>
          <w:rFonts w:ascii="Times New Roman" w:hAnsi="Times New Roman" w:cs="Times New Roman"/>
          <w:sz w:val="16"/>
          <w:szCs w:val="16"/>
        </w:rPr>
        <w:t xml:space="preserve"> Правительства Российской Федерации от 2 октября 2009 года N 1403-р).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сети "Интернет" (</w:t>
      </w:r>
      <w:hyperlink r:id="rId141"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27 июля 2006 года N 149-ФЗ "Об информации, информационных технологиях и о защите информации", </w:t>
      </w:r>
      <w:hyperlink r:id="rId142" w:history="1">
        <w:r w:rsidRPr="00EE077C">
          <w:rPr>
            <w:rFonts w:ascii="Times New Roman" w:hAnsi="Times New Roman" w:cs="Times New Roman"/>
            <w:sz w:val="16"/>
            <w:szCs w:val="16"/>
            <w:u w:val="single"/>
          </w:rPr>
          <w:t>ст. 2, п. 13</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w:t>
      </w:r>
      <w:hyperlink r:id="rId143"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27 июля 2006 года N 149-ФЗ "Об информации, информационных технологиях и о защите информации", </w:t>
      </w:r>
      <w:hyperlink r:id="rId144" w:history="1">
        <w:r w:rsidRPr="00EE077C">
          <w:rPr>
            <w:rFonts w:ascii="Times New Roman" w:hAnsi="Times New Roman" w:cs="Times New Roman"/>
            <w:sz w:val="16"/>
            <w:szCs w:val="16"/>
            <w:u w:val="single"/>
          </w:rPr>
          <w:t>ст. 2, п. 16</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Система электронного документооборота (СЭД) - это компьютерная программа (программное обеспечение, система), которая позволяет организовать работу с электронными документами (создание, изменение, поиск), а также взаимодействие между сотрудниками (передачу документов, выдачу заданий, отправку уведомлений и т.п.) (</w:t>
      </w:r>
      <w:hyperlink r:id="rId145" w:history="1">
        <w:r w:rsidRPr="00EE077C">
          <w:rPr>
            <w:rFonts w:ascii="Times New Roman" w:hAnsi="Times New Roman" w:cs="Times New Roman"/>
            <w:sz w:val="16"/>
            <w:szCs w:val="16"/>
            <w:u w:val="single"/>
          </w:rPr>
          <w:t>приказ</w:t>
        </w:r>
      </w:hyperlink>
      <w:r w:rsidRPr="00EE077C">
        <w:rPr>
          <w:rFonts w:ascii="Times New Roman" w:hAnsi="Times New Roman" w:cs="Times New Roman"/>
          <w:sz w:val="16"/>
          <w:szCs w:val="16"/>
        </w:rPr>
        <w:t>Минкомсвязи России от 1 августа 2019 года N 428 "Об утверждении Разъяснений (методических рекомендаций) по разработке региональных проектов в рамках федеральных проектов национальной программы "Цифровая экономика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Согласование документа (визирование) - оценка проекта официального документа заинтересованными организациями, должностными лицами, специалистами (</w:t>
      </w:r>
      <w:hyperlink r:id="rId146"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47" w:history="1">
        <w:r w:rsidRPr="00EE077C">
          <w:rPr>
            <w:rFonts w:ascii="Times New Roman" w:hAnsi="Times New Roman" w:cs="Times New Roman"/>
            <w:sz w:val="16"/>
            <w:szCs w:val="16"/>
            <w:u w:val="single"/>
          </w:rPr>
          <w:t>п. 53</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Срок хранения документов - период времени, в течение которого должно обеспечиваться хранение документа в составе документального или архивного фонда (</w:t>
      </w:r>
      <w:hyperlink r:id="rId148"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49" w:history="1">
        <w:r w:rsidRPr="00EE077C">
          <w:rPr>
            <w:rFonts w:ascii="Times New Roman" w:hAnsi="Times New Roman" w:cs="Times New Roman"/>
            <w:sz w:val="16"/>
            <w:szCs w:val="16"/>
            <w:u w:val="single"/>
          </w:rPr>
          <w:t>п. 40</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Типовой срок исполнения документа - срок исполнения документа, установленный нормативным правовым актом (</w:t>
      </w:r>
      <w:hyperlink r:id="rId150"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51" w:history="1">
        <w:r w:rsidRPr="00EE077C">
          <w:rPr>
            <w:rFonts w:ascii="Times New Roman" w:hAnsi="Times New Roman" w:cs="Times New Roman"/>
            <w:sz w:val="16"/>
            <w:szCs w:val="16"/>
            <w:u w:val="single"/>
          </w:rPr>
          <w:t>п. 89</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Уничтожение документов - исключение документов из документального или архивного фонда по истечении срока их хранения с последующим уничтожением (утилизацией) (</w:t>
      </w:r>
      <w:hyperlink r:id="rId152"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53" w:history="1">
        <w:r w:rsidRPr="00EE077C">
          <w:rPr>
            <w:rFonts w:ascii="Times New Roman" w:hAnsi="Times New Roman" w:cs="Times New Roman"/>
            <w:sz w:val="16"/>
            <w:szCs w:val="16"/>
            <w:u w:val="single"/>
          </w:rPr>
          <w:t>п. 105</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Уничтожение (destruction) - процесс уничтожения или удаления документов без какой-либо возможности их восстановления (</w:t>
      </w:r>
      <w:hyperlink r:id="rId154" w:history="1">
        <w:r w:rsidRPr="00EE077C">
          <w:rPr>
            <w:rFonts w:ascii="Times New Roman" w:hAnsi="Times New Roman" w:cs="Times New Roman"/>
            <w:sz w:val="16"/>
            <w:szCs w:val="16"/>
            <w:u w:val="single"/>
          </w:rPr>
          <w:t>ГОСТ Р ИСО 15489-1-2019</w:t>
        </w:r>
      </w:hyperlink>
      <w:r w:rsidRPr="00EE077C">
        <w:rPr>
          <w:rFonts w:ascii="Times New Roman" w:hAnsi="Times New Roman" w:cs="Times New Roman"/>
          <w:sz w:val="16"/>
          <w:szCs w:val="16"/>
        </w:rPr>
        <w:t xml:space="preserve">, </w:t>
      </w:r>
      <w:hyperlink r:id="rId155" w:history="1">
        <w:r w:rsidRPr="00EE077C">
          <w:rPr>
            <w:rFonts w:ascii="Times New Roman" w:hAnsi="Times New Roman" w:cs="Times New Roman"/>
            <w:sz w:val="16"/>
            <w:szCs w:val="16"/>
            <w:u w:val="single"/>
          </w:rPr>
          <w:t>п. 3.7</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Формирование дела - группировка исполненных документов в дело в соответствии с номенклатурой дел и их систематизация внутри дела (</w:t>
      </w:r>
      <w:hyperlink r:id="rId156"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57" w:history="1">
        <w:r w:rsidRPr="00EE077C">
          <w:rPr>
            <w:rFonts w:ascii="Times New Roman" w:hAnsi="Times New Roman" w:cs="Times New Roman"/>
            <w:sz w:val="16"/>
            <w:szCs w:val="16"/>
            <w:u w:val="single"/>
          </w:rPr>
          <w:t>п. 98</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Экспертиза ценности документов - изучение документов на основании критериев их ценности для определения сроков хранения документов и отбора их для включения в состав Архивного фонда Российской Федерации (</w:t>
      </w:r>
      <w:hyperlink r:id="rId158"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22 октября 2004 года N 125-ФЗ "Об архивном деле в Российской Федерации", </w:t>
      </w:r>
      <w:hyperlink r:id="rId159" w:history="1">
        <w:r w:rsidRPr="00EE077C">
          <w:rPr>
            <w:rFonts w:ascii="Times New Roman" w:hAnsi="Times New Roman" w:cs="Times New Roman"/>
            <w:sz w:val="16"/>
            <w:szCs w:val="16"/>
            <w:u w:val="single"/>
          </w:rPr>
          <w:t>ст. 3, п. 18</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hyperlink r:id="rId160"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6 апреля 2011 года N 63-ФЗ "Об электронной подписи", </w:t>
      </w:r>
      <w:hyperlink r:id="rId161" w:history="1">
        <w:r w:rsidRPr="00EE077C">
          <w:rPr>
            <w:rFonts w:ascii="Times New Roman" w:hAnsi="Times New Roman" w:cs="Times New Roman"/>
            <w:sz w:val="16"/>
            <w:szCs w:val="16"/>
            <w:u w:val="single"/>
          </w:rPr>
          <w:t>ст. 2, п. 1</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Электронная копия документа - копия документа, созданная в электронной форме (</w:t>
      </w:r>
      <w:hyperlink r:id="rId162"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63" w:history="1">
        <w:r w:rsidRPr="00EE077C">
          <w:rPr>
            <w:rFonts w:ascii="Times New Roman" w:hAnsi="Times New Roman" w:cs="Times New Roman"/>
            <w:sz w:val="16"/>
            <w:szCs w:val="16"/>
            <w:u w:val="single"/>
          </w:rPr>
          <w:t>п. 24</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hyperlink r:id="rId164"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27 июля 2006 года N 149-ФЗ "Об информации, информационных технологиях и о защите информации", </w:t>
      </w:r>
      <w:hyperlink r:id="rId165" w:history="1">
        <w:r w:rsidRPr="00EE077C">
          <w:rPr>
            <w:rFonts w:ascii="Times New Roman" w:hAnsi="Times New Roman" w:cs="Times New Roman"/>
            <w:sz w:val="16"/>
            <w:szCs w:val="16"/>
            <w:u w:val="single"/>
          </w:rPr>
          <w:t>ст. 2, п. 11.1</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Электронный документооборот - документооборот с использованием автоматизированной информационной системы (системы электронного документооборота) (</w:t>
      </w:r>
      <w:hyperlink r:id="rId166"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67" w:history="1">
        <w:r w:rsidRPr="00EE077C">
          <w:rPr>
            <w:rFonts w:ascii="Times New Roman" w:hAnsi="Times New Roman" w:cs="Times New Roman"/>
            <w:sz w:val="16"/>
            <w:szCs w:val="16"/>
            <w:u w:val="single"/>
          </w:rPr>
          <w:t>п. 74</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Электронная подпись - информация в электронной форме, присоединенная к электронному документу или иным образом связанная с ним и позволяющая идентифицировать лицо, подписавшее электронный документ.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Юридическая значимость документа - свойство документа выступать в качестве подтверждения деловой деятельности либо событий личного характера (</w:t>
      </w:r>
      <w:hyperlink r:id="rId168"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69" w:history="1">
        <w:r w:rsidRPr="00EE077C">
          <w:rPr>
            <w:rFonts w:ascii="Times New Roman" w:hAnsi="Times New Roman" w:cs="Times New Roman"/>
            <w:sz w:val="16"/>
            <w:szCs w:val="16"/>
            <w:u w:val="single"/>
          </w:rPr>
          <w:t>п. 14</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Юридическая сила документа - свойство официального документа вызывать определенные правовые последствия (</w:t>
      </w:r>
      <w:hyperlink r:id="rId170"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w:t>
      </w:r>
      <w:hyperlink r:id="rId171" w:history="1">
        <w:r w:rsidRPr="00EE077C">
          <w:rPr>
            <w:rFonts w:ascii="Times New Roman" w:hAnsi="Times New Roman" w:cs="Times New Roman"/>
            <w:sz w:val="16"/>
            <w:szCs w:val="16"/>
            <w:u w:val="single"/>
          </w:rPr>
          <w:t>п. 15</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Иные понятия, используемые в Инструкции, соответствуют понятиям, определенным законодательством Российской Федерации и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Источники: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hyperlink r:id="rId172"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22 октября 2004 года N 125-ФЗ "Об архивном деле в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hyperlink r:id="rId173"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 мая 2006 года N 59-ФЗ "О порядке рассмотрения обращений граждан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hyperlink r:id="rId174"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27 июля 2006 года N 149-ФЗ "Об информации, информационных технологиях и о защите информации".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hyperlink r:id="rId175"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hyperlink r:id="rId176"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27 июля 2010 года N 210-ФЗ "Об организации предоставления государственных и муниципальных услуг".</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hyperlink r:id="rId177" w:history="1">
        <w:r w:rsidRPr="00EE077C">
          <w:rPr>
            <w:rFonts w:ascii="Times New Roman" w:hAnsi="Times New Roman" w:cs="Times New Roman"/>
            <w:sz w:val="16"/>
            <w:szCs w:val="16"/>
            <w:u w:val="single"/>
          </w:rPr>
          <w:t>Федеральный закон</w:t>
        </w:r>
      </w:hyperlink>
      <w:r w:rsidRPr="00EE077C">
        <w:rPr>
          <w:rFonts w:ascii="Times New Roman" w:hAnsi="Times New Roman" w:cs="Times New Roman"/>
          <w:sz w:val="16"/>
          <w:szCs w:val="16"/>
        </w:rPr>
        <w:t xml:space="preserve"> от 6 апреля 2011 года N 63-ФЗ "Об электронной подписи".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hyperlink r:id="rId178"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Система стандартов по информации, библиотечному и издательскому делу. Делопроизводство и архивное дело. Термины и определения. - М.: Стандартинформ, 2013 (далее - ГОСТ Р 7.0.8-2013).</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hyperlink r:id="rId179" w:history="1">
        <w:r w:rsidRPr="00EE077C">
          <w:rPr>
            <w:rFonts w:ascii="Times New Roman" w:hAnsi="Times New Roman" w:cs="Times New Roman"/>
            <w:sz w:val="16"/>
            <w:szCs w:val="16"/>
            <w:u w:val="single"/>
          </w:rPr>
          <w:t>ГОСТ Р ИСО 15489-1-2019</w:t>
        </w:r>
      </w:hyperlink>
      <w:r w:rsidRPr="00EE077C">
        <w:rPr>
          <w:rFonts w:ascii="Times New Roman" w:hAnsi="Times New Roman" w:cs="Times New Roman"/>
          <w:sz w:val="16"/>
          <w:szCs w:val="16"/>
        </w:rPr>
        <w:t xml:space="preserve">. Система стандартов по информации, библиотечному и издательскому делу. Информация и </w:t>
      </w:r>
      <w:r w:rsidRPr="00EE077C">
        <w:rPr>
          <w:rFonts w:ascii="Times New Roman" w:hAnsi="Times New Roman" w:cs="Times New Roman"/>
          <w:sz w:val="16"/>
          <w:szCs w:val="16"/>
        </w:rPr>
        <w:lastRenderedPageBreak/>
        <w:t>документация. Управление документами. Часть 1. Понятия и принципы. - М.: Стандартинформ, 2019.</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11" w:name="sub_27"/>
      <w:r w:rsidRPr="00EE077C">
        <w:rPr>
          <w:rFonts w:ascii="Times New Roman" w:hAnsi="Times New Roman" w:cs="Times New Roman"/>
          <w:b/>
          <w:bCs/>
          <w:sz w:val="16"/>
          <w:szCs w:val="16"/>
        </w:rPr>
        <w:t xml:space="preserve">3. </w:t>
      </w:r>
      <w:bookmarkStart w:id="12" w:name="_Hlk117162052"/>
      <w:r w:rsidRPr="00EE077C">
        <w:rPr>
          <w:rFonts w:ascii="Times New Roman" w:hAnsi="Times New Roman" w:cs="Times New Roman"/>
          <w:b/>
          <w:bCs/>
          <w:sz w:val="16"/>
          <w:szCs w:val="16"/>
        </w:rPr>
        <w:t>Общие требования к созданию документов в Администрации</w:t>
      </w:r>
      <w:bookmarkEnd w:id="11"/>
    </w:p>
    <w:p w:rsidR="00EE077C" w:rsidRPr="00EE077C" w:rsidRDefault="00EE077C" w:rsidP="00EE077C">
      <w:pPr>
        <w:widowControl w:val="0"/>
        <w:shd w:val="clear" w:color="auto" w:fill="FFFFFF"/>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sz w:val="16"/>
          <w:szCs w:val="16"/>
        </w:rPr>
        <w:t xml:space="preserve">3.1. </w:t>
      </w:r>
      <w:r w:rsidRPr="00EE077C">
        <w:rPr>
          <w:rFonts w:ascii="Times New Roman" w:hAnsi="Times New Roman" w:cs="Times New Roman"/>
          <w:b/>
          <w:bCs/>
          <w:sz w:val="16"/>
          <w:szCs w:val="16"/>
        </w:rPr>
        <w:t>Подготовка и оформление проектов правовых актов</w:t>
      </w: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администрации муниципального образования Гавриловский сельсовет Саракташского района Оренбургской области</w:t>
      </w:r>
    </w:p>
    <w:bookmarkEnd w:id="12"/>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3.1.1. Правовые акты (распоряжения и постановления администрации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 готовятся: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во исполнение или в соответствии с документами вышестоящих органов государственной власти;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в соответствии с планами работы Администрации;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по инициативе главы муниципального образования Гавриловс</w:t>
      </w:r>
      <w:r w:rsidRPr="00EE077C">
        <w:rPr>
          <w:rFonts w:ascii="Times New Roman" w:hAnsi="Times New Roman" w:cs="Times New Roman"/>
          <w:bCs/>
          <w:sz w:val="16"/>
          <w:szCs w:val="16"/>
        </w:rPr>
        <w:t>кий сельсовет Саракташского района</w:t>
      </w:r>
      <w:r w:rsidRPr="00EE077C">
        <w:rPr>
          <w:rFonts w:ascii="Times New Roman" w:hAnsi="Times New Roman" w:cs="Times New Roman"/>
          <w:sz w:val="16"/>
          <w:szCs w:val="16"/>
        </w:rPr>
        <w:t xml:space="preserve"> Оренбургской области, территориальных органов федеральных органов исполнительной власти, а также предприятий, организаций, учреждений государственной формы собственности.</w:t>
      </w:r>
    </w:p>
    <w:p w:rsidR="00EE077C" w:rsidRPr="00EE077C" w:rsidRDefault="00EE077C" w:rsidP="00EE077C">
      <w:pPr>
        <w:widowControl w:val="0"/>
        <w:spacing w:after="0" w:line="240" w:lineRule="auto"/>
        <w:ind w:firstLine="567"/>
        <w:jc w:val="both"/>
        <w:rPr>
          <w:rFonts w:ascii="Times New Roman" w:hAnsi="Times New Roman" w:cs="Times New Roman"/>
          <w:spacing w:val="-4"/>
          <w:sz w:val="16"/>
          <w:szCs w:val="16"/>
        </w:rPr>
      </w:pPr>
      <w:r w:rsidRPr="00EE077C">
        <w:rPr>
          <w:rFonts w:ascii="Times New Roman" w:hAnsi="Times New Roman" w:cs="Times New Roman"/>
          <w:spacing w:val="-4"/>
          <w:sz w:val="16"/>
          <w:szCs w:val="16"/>
        </w:rPr>
        <w:t>3.1.2. Распоряжения Администрации – правовые акты, принимаемые главой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pacing w:val="-4"/>
          <w:sz w:val="16"/>
          <w:szCs w:val="16"/>
        </w:rPr>
        <w:t xml:space="preserve"> Оренбургской области (далее – глава муниципального образования) в порядке, предусмотренном Положением об администрации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pacing w:val="-4"/>
          <w:sz w:val="16"/>
          <w:szCs w:val="16"/>
        </w:rPr>
        <w:t xml:space="preserve"> Оренбургской области и иными нормативными правовыми актами Администрации, устанавливающими процедуру их принятия.. (Приложения 4 к Инструкции).</w:t>
      </w:r>
    </w:p>
    <w:p w:rsidR="00EE077C" w:rsidRPr="00EE077C" w:rsidRDefault="00EE077C" w:rsidP="00EE077C">
      <w:pPr>
        <w:spacing w:after="0" w:line="240" w:lineRule="auto"/>
        <w:ind w:firstLine="567"/>
        <w:jc w:val="both"/>
        <w:rPr>
          <w:rFonts w:ascii="Times New Roman" w:hAnsi="Times New Roman" w:cs="Times New Roman"/>
          <w:spacing w:val="-4"/>
          <w:sz w:val="16"/>
          <w:szCs w:val="16"/>
        </w:rPr>
      </w:pPr>
      <w:r w:rsidRPr="00EE077C">
        <w:rPr>
          <w:rFonts w:ascii="Times New Roman" w:hAnsi="Times New Roman" w:cs="Times New Roman"/>
          <w:spacing w:val="-4"/>
          <w:sz w:val="16"/>
          <w:szCs w:val="16"/>
        </w:rPr>
        <w:t xml:space="preserve">3.1.3. Постановление Администрации  – правовой акт, принимаемый по вопросам, решение которых </w:t>
      </w:r>
      <w:hyperlink r:id="rId180" w:history="1">
        <w:r w:rsidRPr="00EE077C">
          <w:rPr>
            <w:rFonts w:ascii="Times New Roman" w:hAnsi="Times New Roman" w:cs="Times New Roman"/>
            <w:spacing w:val="-4"/>
            <w:sz w:val="16"/>
            <w:szCs w:val="16"/>
          </w:rPr>
          <w:t>Уставом</w:t>
        </w:r>
      </w:hyperlink>
      <w:r w:rsidRPr="00EE077C">
        <w:rPr>
          <w:rFonts w:ascii="Times New Roman" w:hAnsi="Times New Roman" w:cs="Times New Roman"/>
          <w:spacing w:val="-4"/>
          <w:sz w:val="16"/>
          <w:szCs w:val="16"/>
        </w:rPr>
        <w:t xml:space="preserve"> или Положением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pacing w:val="-4"/>
          <w:sz w:val="16"/>
          <w:szCs w:val="16"/>
        </w:rPr>
        <w:t xml:space="preserve"> Оренбургской области относится к компетенции Администрации (Приложение 5 к Инструкции).</w:t>
      </w:r>
    </w:p>
    <w:p w:rsidR="00EE077C" w:rsidRPr="00EE077C" w:rsidRDefault="00EE077C" w:rsidP="00EE077C">
      <w:pPr>
        <w:widowControl w:val="0"/>
        <w:spacing w:after="0" w:line="240" w:lineRule="auto"/>
        <w:ind w:firstLine="567"/>
        <w:jc w:val="both"/>
        <w:rPr>
          <w:rFonts w:ascii="Times New Roman" w:hAnsi="Times New Roman" w:cs="Times New Roman"/>
          <w:spacing w:val="-4"/>
          <w:sz w:val="16"/>
          <w:szCs w:val="16"/>
        </w:rPr>
      </w:pPr>
      <w:r w:rsidRPr="00EE077C">
        <w:rPr>
          <w:rFonts w:ascii="Times New Roman" w:hAnsi="Times New Roman" w:cs="Times New Roman"/>
          <w:spacing w:val="-4"/>
          <w:sz w:val="16"/>
          <w:szCs w:val="16"/>
        </w:rPr>
        <w:t>3.1.4. В проектах распоряжений, постановлений Администрации (далее – проекты правовых актов) должны включаться только те вопросы, которые соответствуют компетенции главы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pacing w:val="-4"/>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pacing w:val="-4"/>
          <w:sz w:val="16"/>
          <w:szCs w:val="16"/>
        </w:rPr>
      </w:pPr>
      <w:r w:rsidRPr="00EE077C">
        <w:rPr>
          <w:rFonts w:ascii="Times New Roman" w:hAnsi="Times New Roman" w:cs="Times New Roman"/>
          <w:spacing w:val="-4"/>
          <w:sz w:val="16"/>
          <w:szCs w:val="16"/>
        </w:rPr>
        <w:t>3.1.5. Подготавливаемый проект правового акта должен соответствовать законодательству Российской Федерации, документам вышестоящих органов государственной и исполнительной власти, а также ранее принятым (действующим) документам Администрации.</w:t>
      </w:r>
    </w:p>
    <w:p w:rsidR="00EE077C" w:rsidRPr="00EE077C" w:rsidRDefault="00EE077C" w:rsidP="00EE077C">
      <w:pPr>
        <w:widowControl w:val="0"/>
        <w:spacing w:after="0" w:line="240" w:lineRule="auto"/>
        <w:ind w:firstLine="567"/>
        <w:jc w:val="both"/>
        <w:rPr>
          <w:rFonts w:ascii="Times New Roman" w:hAnsi="Times New Roman" w:cs="Times New Roman"/>
          <w:spacing w:val="-4"/>
          <w:sz w:val="16"/>
          <w:szCs w:val="16"/>
        </w:rPr>
      </w:pPr>
      <w:r w:rsidRPr="00EE077C">
        <w:rPr>
          <w:rFonts w:ascii="Times New Roman" w:hAnsi="Times New Roman" w:cs="Times New Roman"/>
          <w:spacing w:val="-4"/>
          <w:sz w:val="16"/>
          <w:szCs w:val="16"/>
        </w:rPr>
        <w:t>3.1.6. Проект нового правового акта подготавливается, если требуется внесение существенных изменений в ранее принятые (действующие) документы или в целях объединения в один документ нескольких ранее принятых документов по одному и тому же вопросу.</w:t>
      </w:r>
    </w:p>
    <w:p w:rsidR="00EE077C" w:rsidRPr="00EE077C" w:rsidRDefault="00EE077C" w:rsidP="00EE077C">
      <w:pPr>
        <w:widowControl w:val="0"/>
        <w:spacing w:after="0" w:line="240" w:lineRule="auto"/>
        <w:ind w:firstLine="567"/>
        <w:jc w:val="both"/>
        <w:rPr>
          <w:rFonts w:ascii="Times New Roman" w:hAnsi="Times New Roman" w:cs="Times New Roman"/>
          <w:spacing w:val="-4"/>
          <w:sz w:val="16"/>
          <w:szCs w:val="16"/>
        </w:rPr>
      </w:pPr>
      <w:r w:rsidRPr="00EE077C">
        <w:rPr>
          <w:rFonts w:ascii="Times New Roman" w:hAnsi="Times New Roman" w:cs="Times New Roman"/>
          <w:spacing w:val="-4"/>
          <w:sz w:val="16"/>
          <w:szCs w:val="16"/>
        </w:rPr>
        <w:t>3.1.7. Проект нового правового акта по отдельным вопросам, уже решенным в ранее изданных документах, подготавливается, как правило, в форме изменений и дополнений текста этих документов.</w:t>
      </w:r>
    </w:p>
    <w:p w:rsidR="00EE077C" w:rsidRPr="00EE077C" w:rsidRDefault="00EE077C" w:rsidP="00EE077C">
      <w:pPr>
        <w:widowControl w:val="0"/>
        <w:spacing w:after="0" w:line="240" w:lineRule="auto"/>
        <w:ind w:firstLine="567"/>
        <w:jc w:val="both"/>
        <w:rPr>
          <w:rFonts w:ascii="Times New Roman" w:hAnsi="Times New Roman" w:cs="Times New Roman"/>
          <w:spacing w:val="-4"/>
          <w:sz w:val="16"/>
          <w:szCs w:val="16"/>
        </w:rPr>
      </w:pPr>
      <w:r w:rsidRPr="00EE077C">
        <w:rPr>
          <w:rFonts w:ascii="Times New Roman" w:hAnsi="Times New Roman" w:cs="Times New Roman"/>
          <w:spacing w:val="-4"/>
          <w:sz w:val="16"/>
          <w:szCs w:val="16"/>
        </w:rPr>
        <w:t>3.1.8. В тексте правовых актов не должно содержаться инструктивных и методических материалов, технических условий, прейскурантов.</w:t>
      </w:r>
    </w:p>
    <w:p w:rsidR="00EE077C" w:rsidRPr="00EE077C" w:rsidRDefault="00EE077C" w:rsidP="00EE077C">
      <w:pPr>
        <w:widowControl w:val="0"/>
        <w:spacing w:after="0" w:line="240" w:lineRule="auto"/>
        <w:ind w:firstLine="567"/>
        <w:jc w:val="both"/>
        <w:rPr>
          <w:rFonts w:ascii="Times New Roman" w:hAnsi="Times New Roman" w:cs="Times New Roman"/>
          <w:spacing w:val="-4"/>
          <w:sz w:val="16"/>
          <w:szCs w:val="16"/>
        </w:rPr>
      </w:pPr>
      <w:r w:rsidRPr="00EE077C">
        <w:rPr>
          <w:rFonts w:ascii="Times New Roman" w:hAnsi="Times New Roman" w:cs="Times New Roman"/>
          <w:spacing w:val="-4"/>
          <w:sz w:val="16"/>
          <w:szCs w:val="16"/>
        </w:rPr>
        <w:t>При решении подобных вопросов утверждаются соответствующие инструкции, методики, технические условия, положения и т.п.</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pacing w:val="-6"/>
          <w:sz w:val="16"/>
          <w:szCs w:val="16"/>
        </w:rPr>
      </w:pPr>
      <w:r w:rsidRPr="00EE077C">
        <w:rPr>
          <w:rFonts w:ascii="Times New Roman" w:hAnsi="Times New Roman" w:cs="Times New Roman"/>
          <w:spacing w:val="-6"/>
          <w:sz w:val="16"/>
          <w:szCs w:val="16"/>
        </w:rPr>
        <w:t xml:space="preserve">3.1.9. Подготовка и оформление проектов правовых актов осуществляются Администрацией в соответствии с настоящей Инструкцией.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3" w:name="sub_28"/>
      <w:r w:rsidRPr="00EE077C">
        <w:rPr>
          <w:rFonts w:ascii="Times New Roman" w:hAnsi="Times New Roman" w:cs="Times New Roman"/>
          <w:sz w:val="16"/>
          <w:szCs w:val="16"/>
        </w:rPr>
        <w:t>3.2. Документы могут создаваться на бумажном носителе и (или) в электронной форме с соблюдением установленных правил оформления документов.</w:t>
      </w:r>
      <w:bookmarkEnd w:id="1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4" w:name="sub_29"/>
      <w:r w:rsidRPr="00EE077C">
        <w:rPr>
          <w:rFonts w:ascii="Times New Roman" w:hAnsi="Times New Roman" w:cs="Times New Roman"/>
          <w:sz w:val="16"/>
          <w:szCs w:val="16"/>
        </w:rPr>
        <w:t>3.2. При создании документа на двух и более страницах вторую и последующие страницы нумеруют.</w:t>
      </w:r>
      <w:bookmarkEnd w:id="1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Номера страниц проставляются посередине верхнего поля документа на расстоянии не менее 10 мм от верхнего края листа.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Допускается создание документов на лицевой и оборотной сторонах листа, если объем документа составляет 500 страниц и более. При двустороннем создании документа ширина левого поля на лицевой стороне листа и правого поля на оборотной стороне листа должны быть равны.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5" w:name="sub_30"/>
      <w:r w:rsidRPr="00EE077C">
        <w:rPr>
          <w:rFonts w:ascii="Times New Roman" w:hAnsi="Times New Roman" w:cs="Times New Roman"/>
          <w:sz w:val="16"/>
          <w:szCs w:val="16"/>
        </w:rPr>
        <w:t>3.3. Для создания документов необходимо использовать свободно распространяемые бесплатные шрифты.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Для оформления документов в Администрации рекомендуется использовать печать </w:t>
      </w:r>
      <w:r w:rsidRPr="00EE077C">
        <w:rPr>
          <w:rFonts w:ascii="Times New Roman" w:hAnsi="Times New Roman" w:cs="Times New Roman"/>
          <w:spacing w:val="-4"/>
          <w:sz w:val="16"/>
          <w:szCs w:val="16"/>
        </w:rPr>
        <w:t xml:space="preserve">на стандартных листах бумаги </w:t>
      </w:r>
      <w:r w:rsidRPr="00EE077C">
        <w:rPr>
          <w:rFonts w:ascii="Times New Roman" w:hAnsi="Times New Roman" w:cs="Times New Roman"/>
          <w:b/>
          <w:spacing w:val="-4"/>
          <w:sz w:val="16"/>
          <w:szCs w:val="16"/>
        </w:rPr>
        <w:t xml:space="preserve">А4 (210 х 297), </w:t>
      </w:r>
      <w:r w:rsidRPr="00EE077C">
        <w:rPr>
          <w:rFonts w:ascii="Times New Roman" w:hAnsi="Times New Roman" w:cs="Times New Roman"/>
          <w:sz w:val="16"/>
          <w:szCs w:val="16"/>
        </w:rPr>
        <w:t>размер шрифта № 14. При составлении таблиц допускается использовать шрифты размеров № 10, 11, 12.</w:t>
      </w:r>
      <w:bookmarkEnd w:id="15"/>
      <w:r w:rsidRPr="00EE077C">
        <w:rPr>
          <w:rFonts w:ascii="Times New Roman" w:hAnsi="Times New Roman" w:cs="Times New Roman"/>
          <w:spacing w:val="-4"/>
          <w:sz w:val="16"/>
          <w:szCs w:val="16"/>
        </w:rPr>
        <w:t xml:space="preserve"> Верхнее поле документа устанавливается границами бланка. </w:t>
      </w:r>
      <w:r w:rsidRPr="00EE077C">
        <w:rPr>
          <w:rFonts w:ascii="Times New Roman" w:hAnsi="Times New Roman" w:cs="Times New Roman"/>
          <w:b/>
          <w:spacing w:val="-4"/>
          <w:sz w:val="16"/>
          <w:szCs w:val="16"/>
        </w:rPr>
        <w:t>Левое поле – 3,0 см, правое –   1,5 см и нижнее – от 1 до 2,0 см.</w:t>
      </w:r>
      <w:r w:rsidRPr="00EE077C">
        <w:rPr>
          <w:rFonts w:ascii="Times New Roman" w:hAnsi="Times New Roman" w:cs="Times New Roman"/>
          <w:spacing w:val="-4"/>
          <w:sz w:val="16"/>
          <w:szCs w:val="16"/>
        </w:rPr>
        <w:t xml:space="preserve"> При оформлении проекта правового акта на двух и более страницах верхнее поле второй и последующих страниц составляет 2,0 см.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Таблицы и графики могут располагаться на листе бумаги с использованием альбомной ориентации страницы.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6" w:name="sub_31"/>
      <w:r w:rsidRPr="00EE077C">
        <w:rPr>
          <w:rFonts w:ascii="Times New Roman" w:hAnsi="Times New Roman" w:cs="Times New Roman"/>
          <w:sz w:val="16"/>
          <w:szCs w:val="16"/>
        </w:rPr>
        <w:t>3.4. Абзацный отступ текста документа - 1,25 см.</w:t>
      </w:r>
      <w:bookmarkEnd w:id="1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Заголовки разделов и подразделов печатаются с абзацным отступом или центрируются по ширине текста.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Абзацный отступ используется только при изготовлении текста документа, но не применяется при оформлении реквизитов. Реквизиты документа: заголовок к тексту (оформляемый слева под реквизитами бланка), отметка о приложении, подпись, отметка об исполнителе), а также заключительная этикетная фраза "С уважением," - печатаются непосредственно от границы левого поля.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7" w:name="sub_32"/>
      <w:r w:rsidRPr="00EE077C">
        <w:rPr>
          <w:rFonts w:ascii="Times New Roman" w:hAnsi="Times New Roman" w:cs="Times New Roman"/>
          <w:sz w:val="16"/>
          <w:szCs w:val="16"/>
        </w:rPr>
        <w:t>3.5. Многострочные реквизиты печатаются через 1 межстрочный интервал, составные части реквизитов отделяются дополнительным интервалом.</w:t>
      </w:r>
      <w:bookmarkEnd w:id="1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Длина самой длинной строки реквизита при угловом расположении реквизитов - не более 7,5 см.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Длина самой длинной строки реквизита при продольном расположении реквизитов - не более 12 см.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Строки реквизитов выравниваются по левой границе зоны расположения реквизита или центрируются относительно самой длинной строки.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8" w:name="sub_33"/>
      <w:r w:rsidRPr="00EE077C">
        <w:rPr>
          <w:rFonts w:ascii="Times New Roman" w:hAnsi="Times New Roman" w:cs="Times New Roman"/>
          <w:sz w:val="16"/>
          <w:szCs w:val="16"/>
        </w:rPr>
        <w:t xml:space="preserve">3.6. Реквизиты "подпись" и (или) "гриф согласования" должны помещаться на одной странице с текстом документа. Не допускается перенос этих реквизитов документа на отдельный лист (исключением является лист согласования, оформляемый при наличии более четырех грифов согласования). </w:t>
      </w:r>
      <w:bookmarkStart w:id="19" w:name="sub_34"/>
      <w:bookmarkEnd w:id="1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3.7. Текст документа печатается через 1 межстрочных интервала. Текст документа выравнивается по ширине листа (по границам левого и правого полей документа).</w:t>
      </w:r>
      <w:bookmarkEnd w:id="1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документ готовится для издания с уменьшением масштаба, текст печатается через 2 межстрочных интервала.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Интервал между буквами в словах - обычный.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Интервал между словами - один пробел.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оформлении документов не допускается использовать начертание шрифта "курсив" и подчеркивание текста.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0" w:name="sub_35"/>
      <w:r w:rsidRPr="00EE077C">
        <w:rPr>
          <w:rFonts w:ascii="Times New Roman" w:hAnsi="Times New Roman" w:cs="Times New Roman"/>
          <w:sz w:val="16"/>
          <w:szCs w:val="16"/>
        </w:rPr>
        <w:t xml:space="preserve">3.8. </w:t>
      </w:r>
      <w:bookmarkEnd w:id="20"/>
      <w:r w:rsidRPr="00EE077C">
        <w:rPr>
          <w:rFonts w:ascii="Times New Roman" w:hAnsi="Times New Roman" w:cs="Times New Roman"/>
          <w:sz w:val="16"/>
          <w:szCs w:val="16"/>
        </w:rPr>
        <w:t>Электронные документы, создаваемые в Администрации, состоят из контента (содержания) и метаданных.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Обязательной составной частью метаданных являются данные, фиксируемые в электронной регистрационной карточке документа (далее - ЭРК).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1" w:name="sub_36"/>
      <w:r w:rsidRPr="00EE077C">
        <w:rPr>
          <w:rFonts w:ascii="Times New Roman" w:hAnsi="Times New Roman" w:cs="Times New Roman"/>
          <w:sz w:val="16"/>
          <w:szCs w:val="16"/>
        </w:rPr>
        <w:t>3.9. Документы, как электронные, так и на бумажном носителе, могут создаваться с использованием программного обеспечения - текстовых, табличных редакторов, СЭД, обеспечивающих создание, просмотр и редактирование документов.</w:t>
      </w:r>
      <w:bookmarkEnd w:id="2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Администрации могут использоваться электронные копии документов, получаемые в результате оцифровки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2" w:name="sub_37"/>
      <w:r w:rsidRPr="00EE077C">
        <w:rPr>
          <w:rFonts w:ascii="Times New Roman" w:hAnsi="Times New Roman" w:cs="Times New Roman"/>
          <w:sz w:val="16"/>
          <w:szCs w:val="16"/>
        </w:rPr>
        <w:t>3.10. При подготовке многостраничных документов может оформляться титульный лист (</w:t>
      </w:r>
      <w:hyperlink r:id="rId181" w:anchor="sub_2002" w:history="1">
        <w:r w:rsidRPr="00EE077C">
          <w:rPr>
            <w:rFonts w:ascii="Times New Roman" w:hAnsi="Times New Roman" w:cs="Times New Roman"/>
            <w:sz w:val="16"/>
            <w:szCs w:val="16"/>
            <w:u w:val="single"/>
          </w:rPr>
          <w:t xml:space="preserve">приложение № </w:t>
        </w:r>
      </w:hyperlink>
      <w:r w:rsidRPr="00EE077C">
        <w:rPr>
          <w:rFonts w:ascii="Times New Roman" w:hAnsi="Times New Roman" w:cs="Times New Roman"/>
          <w:sz w:val="16"/>
          <w:szCs w:val="16"/>
        </w:rPr>
        <w:t>1).</w:t>
      </w:r>
      <w:bookmarkEnd w:id="2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титульном листе документа номер страницы не указывается, но учитывается при общей нумерации страниц.</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3" w:name="sub_38"/>
      <w:r w:rsidRPr="00EE077C">
        <w:rPr>
          <w:rFonts w:ascii="Times New Roman" w:hAnsi="Times New Roman" w:cs="Times New Roman"/>
          <w:sz w:val="16"/>
          <w:szCs w:val="16"/>
        </w:rPr>
        <w:t>3.11. Состав реквизитов, используемых для оформления документов, определяется видом (разновидностью) документа.</w:t>
      </w:r>
      <w:bookmarkEnd w:id="2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4" w:name="sub_39"/>
      <w:r w:rsidRPr="00EE077C">
        <w:rPr>
          <w:rFonts w:ascii="Times New Roman" w:hAnsi="Times New Roman" w:cs="Times New Roman"/>
          <w:sz w:val="16"/>
          <w:szCs w:val="16"/>
        </w:rPr>
        <w:t xml:space="preserve">3.12. При подготовке документов в Администрации используются реквизиты, установленные </w:t>
      </w:r>
      <w:hyperlink r:id="rId182" w:history="1">
        <w:r w:rsidRPr="00EE077C">
          <w:rPr>
            <w:rFonts w:ascii="Times New Roman" w:hAnsi="Times New Roman" w:cs="Times New Roman"/>
            <w:sz w:val="16"/>
            <w:szCs w:val="16"/>
            <w:u w:val="single"/>
          </w:rPr>
          <w:t>ГОСТ Р 7.0.97-2016</w:t>
        </w:r>
      </w:hyperlink>
      <w:r w:rsidRPr="00EE077C">
        <w:rPr>
          <w:rFonts w:ascii="Times New Roman" w:hAnsi="Times New Roman" w:cs="Times New Roman"/>
          <w:sz w:val="16"/>
          <w:szCs w:val="16"/>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(далее - ГОСТ Р 7.0.97-2016).</w:t>
      </w:r>
      <w:bookmarkEnd w:id="24"/>
    </w:p>
    <w:p w:rsidR="00EE077C" w:rsidRPr="00EE077C" w:rsidRDefault="00EE077C" w:rsidP="00EE077C">
      <w:pPr>
        <w:widowControl w:val="0"/>
        <w:shd w:val="clear" w:color="auto" w:fill="FFFFFF"/>
        <w:spacing w:after="0" w:line="240" w:lineRule="auto"/>
        <w:ind w:firstLine="567"/>
        <w:jc w:val="center"/>
        <w:rPr>
          <w:rFonts w:ascii="Times New Roman" w:hAnsi="Times New Roman" w:cs="Times New Roman"/>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25" w:name="sub_40"/>
      <w:r w:rsidRPr="00EE077C">
        <w:rPr>
          <w:rFonts w:ascii="Times New Roman" w:hAnsi="Times New Roman" w:cs="Times New Roman"/>
          <w:b/>
          <w:bCs/>
          <w:sz w:val="16"/>
          <w:szCs w:val="16"/>
        </w:rPr>
        <w:t xml:space="preserve">4. </w:t>
      </w:r>
      <w:bookmarkStart w:id="26" w:name="_Hlk117162102"/>
      <w:r w:rsidRPr="00EE077C">
        <w:rPr>
          <w:rFonts w:ascii="Times New Roman" w:hAnsi="Times New Roman" w:cs="Times New Roman"/>
          <w:b/>
          <w:bCs/>
          <w:sz w:val="16"/>
          <w:szCs w:val="16"/>
        </w:rPr>
        <w:t>Правила подготовки и оформления документов</w:t>
      </w:r>
      <w:bookmarkEnd w:id="25"/>
      <w:bookmarkEnd w:id="2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7" w:name="sub_41"/>
      <w:r w:rsidRPr="00EE077C">
        <w:rPr>
          <w:rFonts w:ascii="Times New Roman" w:hAnsi="Times New Roman" w:cs="Times New Roman"/>
          <w:sz w:val="16"/>
          <w:szCs w:val="16"/>
        </w:rPr>
        <w:t>4.1. Оформление реквизитов в процессе подготовки документов в администрации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w:t>
      </w:r>
      <w:bookmarkEnd w:id="2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Документы, создаваемые Администрацией, имеют стабильный состав реквизитов, их расположение и оформление согласно </w:t>
      </w:r>
      <w:hyperlink r:id="rId183" w:history="1">
        <w:r w:rsidRPr="00EE077C">
          <w:rPr>
            <w:rFonts w:ascii="Times New Roman" w:hAnsi="Times New Roman" w:cs="Times New Roman"/>
            <w:sz w:val="16"/>
            <w:szCs w:val="16"/>
            <w:u w:val="single"/>
          </w:rPr>
          <w:t>ГОСТ Р 7.0.97-2016</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Состав реквизитов конкретного документа определяется его видом и назначением.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Реквизитами документов, создаваемых в процессе деятельности Администрации, являются: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8" w:name="sub_42"/>
      <w:r w:rsidRPr="00EE077C">
        <w:rPr>
          <w:rFonts w:ascii="Times New Roman" w:hAnsi="Times New Roman" w:cs="Times New Roman"/>
          <w:sz w:val="16"/>
          <w:szCs w:val="16"/>
        </w:rPr>
        <w:t xml:space="preserve">4.1.1. </w:t>
      </w:r>
      <w:bookmarkStart w:id="29" w:name="sub_43"/>
      <w:bookmarkEnd w:id="28"/>
      <w:r w:rsidRPr="00EE077C">
        <w:rPr>
          <w:rFonts w:ascii="Times New Roman" w:hAnsi="Times New Roman" w:cs="Times New Roman"/>
          <w:sz w:val="16"/>
          <w:szCs w:val="16"/>
        </w:rPr>
        <w:t>Наименование  организации- автора документа</w:t>
      </w:r>
      <w:bookmarkEnd w:id="2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Администрации - автора документа на бланке документа должно соответствовать наименованию, установленному Уставом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 xml:space="preserve"> Оренбургской области и Положением об Администрации. На бланках документов указывается полное официальное наименование Администрации.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Сокращенное наименование (при его наличии) Администрации помещают в скобках под полным наименованием.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0" w:name="sub_44"/>
      <w:r w:rsidRPr="00EE077C">
        <w:rPr>
          <w:rFonts w:ascii="Times New Roman" w:hAnsi="Times New Roman" w:cs="Times New Roman"/>
          <w:sz w:val="16"/>
          <w:szCs w:val="16"/>
        </w:rPr>
        <w:t xml:space="preserve">4.1.2. </w:t>
      </w:r>
      <w:bookmarkEnd w:id="30"/>
      <w:r w:rsidRPr="00EE077C">
        <w:rPr>
          <w:rFonts w:ascii="Times New Roman" w:hAnsi="Times New Roman" w:cs="Times New Roman"/>
          <w:sz w:val="16"/>
          <w:szCs w:val="16"/>
        </w:rPr>
        <w:t>Собственные бланки могут иметь координационные, совещательные органы Администрации.</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b/>
          <w:sz w:val="16"/>
          <w:szCs w:val="16"/>
        </w:rPr>
      </w:pPr>
      <w:r w:rsidRPr="00EE077C">
        <w:rPr>
          <w:rFonts w:ascii="Times New Roman" w:hAnsi="Times New Roman" w:cs="Times New Roman"/>
          <w:iCs/>
          <w:sz w:val="16"/>
          <w:szCs w:val="16"/>
        </w:rPr>
        <w:t xml:space="preserve">Заголовок </w:t>
      </w:r>
      <w:r w:rsidRPr="00EE077C">
        <w:rPr>
          <w:rFonts w:ascii="Times New Roman" w:hAnsi="Times New Roman" w:cs="Times New Roman"/>
          <w:sz w:val="16"/>
          <w:szCs w:val="16"/>
        </w:rPr>
        <w:t xml:space="preserve">печатается обычным шрифтом на расстоянии 8 см от верхнего края листа и пишется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центрируются относительно слов </w:t>
      </w:r>
      <w:r w:rsidRPr="00EE077C">
        <w:rPr>
          <w:rFonts w:ascii="Times New Roman" w:hAnsi="Times New Roman" w:cs="Times New Roman"/>
          <w:b/>
          <w:sz w:val="16"/>
          <w:szCs w:val="16"/>
        </w:rPr>
        <w:t>«АДМИНИСТРАЦИЯ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1" w:name="sub_45"/>
      <w:r w:rsidRPr="00EE077C">
        <w:rPr>
          <w:rFonts w:ascii="Times New Roman" w:hAnsi="Times New Roman" w:cs="Times New Roman"/>
          <w:sz w:val="16"/>
          <w:szCs w:val="16"/>
        </w:rPr>
        <w:t>4.1.3. Наименование должности лица, подписавшего документ, указывается в бланках писем должностных лиц (бланк письма Главы муниципального образования Гаврилов</w:t>
      </w:r>
      <w:r w:rsidRPr="00EE077C">
        <w:rPr>
          <w:rFonts w:ascii="Times New Roman" w:hAnsi="Times New Roman" w:cs="Times New Roman"/>
          <w:bCs/>
          <w:sz w:val="16"/>
          <w:szCs w:val="16"/>
        </w:rPr>
        <w:t>ский сельсовет Саракташского района</w:t>
      </w:r>
      <w:r w:rsidRPr="00EE077C">
        <w:rPr>
          <w:rFonts w:ascii="Times New Roman" w:hAnsi="Times New Roman" w:cs="Times New Roman"/>
          <w:sz w:val="16"/>
          <w:szCs w:val="16"/>
        </w:rPr>
        <w:t>).</w:t>
      </w:r>
      <w:bookmarkEnd w:id="3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лица располагается под наименованием (полным, сокращенным) Администрации.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2" w:name="sub_46"/>
      <w:r w:rsidRPr="00EE077C">
        <w:rPr>
          <w:rFonts w:ascii="Times New Roman" w:hAnsi="Times New Roman" w:cs="Times New Roman"/>
          <w:sz w:val="16"/>
          <w:szCs w:val="16"/>
        </w:rPr>
        <w:t>4.1.4. Справочные данные об организации.</w:t>
      </w:r>
      <w:bookmarkEnd w:id="3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Справочные данные об Администрации указываются в бланках писем и включают в себя: почтовый адрес Администрации, номер телефона, факса, официальный адрес электронной почты, сетевой адрес и при необходимости - другие сведения.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3" w:name="sub_47"/>
      <w:r w:rsidRPr="00EE077C">
        <w:rPr>
          <w:rFonts w:ascii="Times New Roman" w:hAnsi="Times New Roman" w:cs="Times New Roman"/>
          <w:sz w:val="16"/>
          <w:szCs w:val="16"/>
        </w:rPr>
        <w:t>4.1.5. Наименование вида документа.</w:t>
      </w:r>
      <w:bookmarkEnd w:id="3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вида документа указывается на всех документах, за исключением деловых (служебных) писем, располагается под наименованием Администрации.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оформлении документа на бланке конкретного вида документа (распоряжения, постановления, протокола и др.) наименование вида документа является реквизитом бланка.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Вид документа располагается под реквизитами автора документа (наименованием Администрации, наименованием должности) и печатается прописными буквами.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вида документа допускается писать слитно или вразрядку.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4" w:name="sub_48"/>
      <w:r w:rsidRPr="00EE077C">
        <w:rPr>
          <w:rFonts w:ascii="Times New Roman" w:hAnsi="Times New Roman" w:cs="Times New Roman"/>
          <w:sz w:val="16"/>
          <w:szCs w:val="16"/>
        </w:rPr>
        <w:t>4.1.6. Дата документа.</w:t>
      </w:r>
      <w:bookmarkEnd w:id="3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документа должна соответствовать дате подписания (утверждения) документа (приказ, распоряжение, письмо) или дате события, зафиксированного в документе (протокол).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акта может являться: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датой события, если акт фиксирует одномоментно совершаемое действие (например, передачу материальных ценностей);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датой подписания документа, если событие было растянуто во времени (например, проверка), а текст акта был принят на заключительном заседании комиссии. В этом случае период проверки указывается в тексте акта.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случае проставления даты каждой из сторон, подписавших документ, датой документа является дата последнего подписания.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документа записывается в последовательности - день месяца, месяц, год - одним из двух способов: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арабскими цифрами, разделенными точкой: 08.06.2023;</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словесно-цифровым способом: 8 июня 2023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органе исполнительной власти" (в бланках писем).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подписания или утверждения документа проставляется специалистом делопроизводства, который регистрирует документы, при условии, что регистрация документа и соответственно датирование осуществляются в день подписания (утверждения) документа или на следующий рабочий день, если документ был подписан в конце рабочего дня.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Место проставления даты на документе зависит от используемого бланка и вида документа. Дата может проставляться на специально отведенном месте. В докладных, служебных, объяснительных записках возможно проставление даты ниже реквизита "подпись".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5" w:name="sub_49"/>
      <w:r w:rsidRPr="00EE077C">
        <w:rPr>
          <w:rFonts w:ascii="Times New Roman" w:hAnsi="Times New Roman" w:cs="Times New Roman"/>
          <w:sz w:val="16"/>
          <w:szCs w:val="16"/>
        </w:rPr>
        <w:t>4.1.7. Регистрационный номер документа.</w:t>
      </w:r>
      <w:bookmarkEnd w:id="3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Cs/>
          <w:sz w:val="16"/>
          <w:szCs w:val="16"/>
        </w:rPr>
        <w:t>Регистрационный номер документа</w:t>
      </w:r>
      <w:r w:rsidRPr="00EE077C">
        <w:rPr>
          <w:rFonts w:ascii="Times New Roman" w:hAnsi="Times New Roman" w:cs="Times New Roman"/>
          <w:sz w:val="16"/>
          <w:szCs w:val="16"/>
        </w:rPr>
        <w:t xml:space="preserve"> - цифровой или буквенно-цифровой идентификатор документа, состоящий из порядкового номера документа, который по усмотрению Администрации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документе, составленном совместно двумя и более органами местного самоуправления, проставляются регистрационные номера документа, присвоенные каждым из них. Регистрационные номера отделяются друг от друга косой чертой и проставляются в порядке указания наименований органов местного самоуправления в заголовочной части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Регистрационный номер проставляется на документе после его подписания (утверждения).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6" w:name="sub_50"/>
      <w:r w:rsidRPr="00EE077C">
        <w:rPr>
          <w:rFonts w:ascii="Times New Roman" w:hAnsi="Times New Roman" w:cs="Times New Roman"/>
          <w:sz w:val="16"/>
          <w:szCs w:val="16"/>
        </w:rPr>
        <w:t>4.1.8. Ссылка на регистрационный номер и дату поступившего документа.</w:t>
      </w:r>
      <w:bookmarkEnd w:id="3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Ссылка на регистрационный номер и дату поступившего документа включает его исходящий регистрационный номер и соответствующую дату поступившего документа, на который дается ответ.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Ссылка на регистрационный номер и дату поступившего документа помещается на бланке ответного письма. Не рекомендуется включать ее в текст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Ссылка на регистрационный номер и дату документа проставляется исполнителем при подготовке письма-ответа.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7" w:name="sub_51"/>
      <w:r w:rsidRPr="00EE077C">
        <w:rPr>
          <w:rFonts w:ascii="Times New Roman" w:hAnsi="Times New Roman" w:cs="Times New Roman"/>
          <w:sz w:val="16"/>
          <w:szCs w:val="16"/>
        </w:rPr>
        <w:t>4.1.9. Место составления (издания) документа.</w:t>
      </w:r>
      <w:bookmarkEnd w:id="3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Указывается в бланках документов, за исключением бланков деловых (служебных) писем (в бланке письма эта информация содержится в реквизите "справочные данные об организации"), а также внутренних информационно-справочных документов (докладных, служебных записок, заявлений и других).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Место составления (издания) документа не указывается, если оно входит в официальное наименование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Место составления (издания) указывается с учетом принятого административно-территориального деления: с.Гавриловка, г.Оренбург,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г.Сорочинск Оренбургской области. При указании в качестве места составления (издания) документа городов федерального значения (Москва, Санкт-Петербург, Севастополь) слово "город" в виде графического сокращения "г." не указывается.</w:t>
      </w:r>
    </w:p>
    <w:p w:rsidR="00EE077C" w:rsidRPr="00EE077C" w:rsidRDefault="00EE077C" w:rsidP="00EE077C">
      <w:pPr>
        <w:widowControl w:val="0"/>
        <w:spacing w:after="0" w:line="240" w:lineRule="auto"/>
        <w:ind w:firstLine="567"/>
        <w:rPr>
          <w:rFonts w:ascii="Times New Roman" w:hAnsi="Times New Roman" w:cs="Times New Roman"/>
          <w:sz w:val="16"/>
          <w:szCs w:val="16"/>
        </w:rPr>
      </w:pPr>
      <w:bookmarkStart w:id="38" w:name="sub_52"/>
      <w:r w:rsidRPr="00EE077C">
        <w:rPr>
          <w:rFonts w:ascii="Times New Roman" w:hAnsi="Times New Roman" w:cs="Times New Roman"/>
          <w:sz w:val="16"/>
          <w:szCs w:val="16"/>
        </w:rPr>
        <w:t>4.1.10. Гриф ограничения доступа к документу.</w:t>
      </w:r>
      <w:bookmarkEnd w:id="3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Реквизит проставляется в правом верхнем углу первого листа документа (проекта документа), приложений к нему при наличии в них информации, доступ к которой ограничен в соответствии с законодательством Российской Федерации, а также на сопроводительном письме к такому документу.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Администрации при наличии в документе служебной информации ограниченного распространения, в качестве грифа ограничения доступа на документах оформляется пометка «Для служебного пользования», которая дополняется номером экземпляра документа и другими сведениями в соответствии с законодательством Российской Федерации и Оренбургской области.</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lastRenderedPageBreak/>
        <w:t>Например:</w:t>
      </w:r>
    </w:p>
    <w:p w:rsidR="00EE077C" w:rsidRPr="00EE077C" w:rsidRDefault="00EE077C" w:rsidP="00EE077C">
      <w:pPr>
        <w:widowControl w:val="0"/>
        <w:spacing w:after="0" w:line="240" w:lineRule="auto"/>
        <w:ind w:firstLine="567"/>
        <w:rPr>
          <w:rFonts w:ascii="Times New Roman" w:hAnsi="Times New Roman" w:cs="Times New Roman"/>
          <w:sz w:val="16"/>
          <w:szCs w:val="16"/>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Для служебного пользования</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Экз. N 2</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9" w:name="sub_5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4.1.11. Адресат.</w:t>
      </w:r>
      <w:bookmarkEnd w:id="3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Реквизит используется при оформлении деловых (служебных) писем, внутренних информационно-справочных документов (докладных, служебных, объяснительных записок, заявлений и др.).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Адресатом документа может быть государственный орган, орган местного самоуправления, государственная или негосударственная организация, группа организаций, структурное подразделение государственного органа, органа местного самоуправления, организации, должностное лицо, гражданин.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Реквизит «адресат» проставляется в верхней правой части документа (на бланке с угловым расположением реквизитов) или справа под реквизитами бланка (на бланке с продольным расположением реквизитов). Строки реквизита «адресат» выравниваются по левому краю или выравниваются по ширине относительно самой длинной строки.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адресовании документа руководителю (заместителю руководителя) государственного органа, органа местного самоуправления, организации указывается в дательном падеже наименование должности руководителя (заместителя руководителя) и наименование государственного органа, органа местного самоуправления, организации, фамилия, инициалы должностного лица.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E077C" w:rsidRPr="00EE077C" w:rsidTr="00603D88">
        <w:tc>
          <w:tcPr>
            <w:tcW w:w="616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9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Прокурору района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юристу 1 класса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Ф.И.О.</w:t>
            </w:r>
          </w:p>
        </w:tc>
      </w:tr>
    </w:tbl>
    <w:p w:rsidR="00EE077C" w:rsidRPr="00EE077C" w:rsidRDefault="00EE077C" w:rsidP="00EE077C">
      <w:pPr>
        <w:widowControl w:val="0"/>
        <w:shd w:val="clear" w:color="auto" w:fill="FFFFFF"/>
        <w:spacing w:after="0" w:line="240" w:lineRule="auto"/>
        <w:ind w:firstLine="567"/>
        <w:jc w:val="center"/>
        <w:rPr>
          <w:rFonts w:ascii="Times New Roman" w:hAnsi="Times New Roman" w:cs="Times New Roman"/>
          <w:bCs/>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адресовании письма в государственный орган, орган местного самоуправления, организацию указывается полное или сокращенное их наименование в именительном падеже.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Федеральное архивное агентство</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или</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Росархив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адресовании документа в структурное подразделение государственного органа, органа местного самоуправления, организацию в реквизите «Адресат» указываются в именительном падеже наименование организации, ниже - наименование структурного подразделения.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E077C" w:rsidRPr="00EE077C" w:rsidTr="00603D88">
        <w:tc>
          <w:tcPr>
            <w:tcW w:w="616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9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Аппарат Губернатора и Правительства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Отдел контроля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адресовании письма руководителю структурного подразделения указываются в именительном падеже наименование органа,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E077C" w:rsidRPr="00EE077C" w:rsidTr="00603D88">
        <w:tc>
          <w:tcPr>
            <w:tcW w:w="616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9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Общество с ограниченной ответственностью "Газпром добыча Оренбург"</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Директору газопромыслового 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Фамилия И.О.</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Перед фамилией должностного лица допускается употреблять сокращение "г-ну" (господину), если адресат - мужчина, или "г-же" (госпоже), если адресат - женщина.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г-ну Иванову 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или</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г-же Ивановой 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адресовании документов должностным лицам государственных органов, в которых предусмотрена военная или иная государственная служба, после должности указывают воинское или специальное звание.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E077C" w:rsidRPr="00EE077C" w:rsidTr="00603D88">
        <w:tc>
          <w:tcPr>
            <w:tcW w:w="616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9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w:t>
            </w:r>
            <w:r w:rsidRPr="00EE077C">
              <w:rPr>
                <w:rFonts w:ascii="Times New Roman" w:hAnsi="Times New Roman" w:cs="Times New Roman"/>
                <w:sz w:val="16"/>
                <w:szCs w:val="16"/>
              </w:rPr>
              <w:br/>
              <w:t>государственного органа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Начальнику Управления</w:t>
            </w:r>
            <w:r w:rsidRPr="00EE077C">
              <w:rPr>
                <w:rFonts w:ascii="Times New Roman" w:hAnsi="Times New Roman" w:cs="Times New Roman"/>
                <w:sz w:val="16"/>
                <w:szCs w:val="16"/>
              </w:rPr>
              <w:br/>
              <w:t>(наименование)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генерал-майору полиции</w:t>
            </w:r>
            <w:r w:rsidRPr="00EE077C">
              <w:rPr>
                <w:rFonts w:ascii="Times New Roman" w:hAnsi="Times New Roman" w:cs="Times New Roman"/>
                <w:sz w:val="16"/>
                <w:szCs w:val="16"/>
              </w:rPr>
              <w:br/>
              <w:t>Фамилия И.О.</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рассылке документа типового содержания государственным органам, органам местного самоуправления, организациям или структурным подразделениям, адресат указывается обобщенно.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E077C" w:rsidRPr="00EE077C" w:rsidTr="00603D88">
        <w:tc>
          <w:tcPr>
            <w:tcW w:w="6160" w:type="dxa"/>
            <w:tcBorders>
              <w:top w:val="single" w:sz="4" w:space="0" w:color="auto"/>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96" w:type="dxa"/>
            <w:tcBorders>
              <w:top w:val="single" w:sz="4" w:space="0" w:color="auto"/>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Главам муниципальных образований сельских поселений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Саракташского района </w:t>
            </w:r>
          </w:p>
        </w:tc>
      </w:tr>
      <w:tr w:rsidR="00EE077C" w:rsidRPr="00EE077C" w:rsidTr="00603D88">
        <w:tc>
          <w:tcPr>
            <w:tcW w:w="6160"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или</w:t>
            </w:r>
          </w:p>
        </w:tc>
        <w:tc>
          <w:tcPr>
            <w:tcW w:w="3196" w:type="dxa"/>
            <w:tcBorders>
              <w:top w:val="none" w:sz="4" w:space="0" w:color="000000"/>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6160" w:type="dxa"/>
            <w:tcBorders>
              <w:top w:val="none" w:sz="4" w:space="0" w:color="000000"/>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96" w:type="dxa"/>
            <w:tcBorders>
              <w:top w:val="none" w:sz="4" w:space="0" w:color="000000"/>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Руководителям организаций муниципального образования Саракташский район</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рассылке документа не всем, органам местного самоуправления, организациям или их структурным подразделениям под реквизитом «Адресат» в скобках указывается: «(по списку)».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E077C" w:rsidRPr="00EE077C" w:rsidTr="00603D88">
        <w:tc>
          <w:tcPr>
            <w:tcW w:w="616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color w:val="FF0000"/>
                <w:sz w:val="16"/>
                <w:szCs w:val="16"/>
              </w:rPr>
            </w:pPr>
          </w:p>
        </w:tc>
        <w:tc>
          <w:tcPr>
            <w:tcW w:w="319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Руководителям организаций муниципального образования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Саракташский район</w:t>
            </w:r>
          </w:p>
          <w:p w:rsidR="00EE077C" w:rsidRPr="00EE077C" w:rsidRDefault="00EE077C" w:rsidP="00EE077C">
            <w:pPr>
              <w:widowControl w:val="0"/>
              <w:spacing w:after="0" w:line="240" w:lineRule="auto"/>
              <w:ind w:firstLine="567"/>
              <w:jc w:val="both"/>
              <w:rPr>
                <w:rFonts w:ascii="Times New Roman" w:hAnsi="Times New Roman" w:cs="Times New Roman"/>
                <w:color w:val="FF0000"/>
                <w:sz w:val="16"/>
                <w:szCs w:val="16"/>
              </w:rPr>
            </w:pPr>
            <w:r w:rsidRPr="00EE077C">
              <w:rPr>
                <w:rFonts w:ascii="Times New Roman" w:hAnsi="Times New Roman" w:cs="Times New Roman"/>
                <w:sz w:val="16"/>
                <w:szCs w:val="16"/>
              </w:rPr>
              <w:t>(по списку)</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Список рассылки составляются исполнителем.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письмо направляется, кроме основного адресата, для сведения еще нескольким адресатам, общее количество адресатов не должно превышать четырех (кроме процессуальных документов), при этом основной адресат указывается первым. Слово "Копия" перед вторым, третьим, четвертым адресатами не указывается.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адресовании документа физическому лицу указываются фамилия, инициалы лица в дательном падеже, почтовый адрес корреспондента.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E077C" w:rsidRPr="00EE077C" w:rsidTr="00603D88">
        <w:tc>
          <w:tcPr>
            <w:tcW w:w="616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9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Иванову 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ул. Целинная, д.15 кв.2</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с.Желтое,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Саракташский район, Оренбургская обл., 462140</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Элементы почтового адреса указывают в последовательности, установленной </w:t>
      </w:r>
      <w:hyperlink r:id="rId184" w:history="1">
        <w:r w:rsidRPr="00EE077C">
          <w:rPr>
            <w:rFonts w:ascii="Times New Roman" w:hAnsi="Times New Roman" w:cs="Times New Roman"/>
            <w:sz w:val="16"/>
            <w:szCs w:val="16"/>
          </w:rPr>
          <w:t>Правилами</w:t>
        </w:r>
      </w:hyperlink>
      <w:r w:rsidRPr="00EE077C">
        <w:rPr>
          <w:rFonts w:ascii="Times New Roman" w:hAnsi="Times New Roman" w:cs="Times New Roman"/>
          <w:sz w:val="16"/>
          <w:szCs w:val="16"/>
        </w:rPr>
        <w:t xml:space="preserve"> оказания услуг почтовой связи, утвержденными </w:t>
      </w:r>
      <w:hyperlink r:id="rId185" w:history="1">
        <w:r w:rsidRPr="00EE077C">
          <w:rPr>
            <w:rFonts w:ascii="Times New Roman" w:hAnsi="Times New Roman" w:cs="Times New Roman"/>
            <w:sz w:val="16"/>
            <w:szCs w:val="16"/>
          </w:rPr>
          <w:t>приказом</w:t>
        </w:r>
      </w:hyperlink>
      <w:r w:rsidRPr="00EE077C">
        <w:rPr>
          <w:rFonts w:ascii="Times New Roman" w:hAnsi="Times New Roman" w:cs="Times New Roman"/>
          <w:sz w:val="16"/>
          <w:szCs w:val="16"/>
        </w:rPr>
        <w:t xml:space="preserve"> Министерства связи и массовых коммуникаций Российской Федерации от 31 июля 2014 года N 234 "Об утверждении Правил оказания услуг почтовой связи":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0" w:name="sub_54"/>
      <w:r w:rsidRPr="00EE077C">
        <w:rPr>
          <w:rFonts w:ascii="Times New Roman" w:hAnsi="Times New Roman" w:cs="Times New Roman"/>
          <w:sz w:val="16"/>
          <w:szCs w:val="16"/>
        </w:rPr>
        <w:t>а) для юридического лица - полное или сокращенное наименование (при наличии), для гражданина - фамилия, имя, отчество (последнее при наличии);</w:t>
      </w:r>
      <w:bookmarkEnd w:id="4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1" w:name="sub_55"/>
      <w:r w:rsidRPr="00EE077C">
        <w:rPr>
          <w:rFonts w:ascii="Times New Roman" w:hAnsi="Times New Roman" w:cs="Times New Roman"/>
          <w:sz w:val="16"/>
          <w:szCs w:val="16"/>
        </w:rPr>
        <w:t>б) банковские реквизиты (для почтовых переводов, направляемых юридическому лицу или принимаемых от юридического лица);</w:t>
      </w:r>
      <w:bookmarkEnd w:id="4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2" w:name="sub_56"/>
      <w:r w:rsidRPr="00EE077C">
        <w:rPr>
          <w:rFonts w:ascii="Times New Roman" w:hAnsi="Times New Roman" w:cs="Times New Roman"/>
          <w:sz w:val="16"/>
          <w:szCs w:val="16"/>
        </w:rPr>
        <w:t>в) название улицы, номер дома, номер квартиры;</w:t>
      </w:r>
      <w:bookmarkEnd w:id="4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3" w:name="sub_57"/>
      <w:r w:rsidRPr="00EE077C">
        <w:rPr>
          <w:rFonts w:ascii="Times New Roman" w:hAnsi="Times New Roman" w:cs="Times New Roman"/>
          <w:sz w:val="16"/>
          <w:szCs w:val="16"/>
        </w:rPr>
        <w:t>г) название населенного пункта;</w:t>
      </w:r>
      <w:bookmarkEnd w:id="4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4" w:name="sub_58"/>
      <w:r w:rsidRPr="00EE077C">
        <w:rPr>
          <w:rFonts w:ascii="Times New Roman" w:hAnsi="Times New Roman" w:cs="Times New Roman"/>
          <w:sz w:val="16"/>
          <w:szCs w:val="16"/>
        </w:rPr>
        <w:t>д) название района;</w:t>
      </w:r>
      <w:bookmarkEnd w:id="4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5" w:name="sub_59"/>
      <w:r w:rsidRPr="00EE077C">
        <w:rPr>
          <w:rFonts w:ascii="Times New Roman" w:hAnsi="Times New Roman" w:cs="Times New Roman"/>
          <w:sz w:val="16"/>
          <w:szCs w:val="16"/>
        </w:rPr>
        <w:t>е) название республики, края, области, автономного округа (области);</w:t>
      </w:r>
      <w:bookmarkEnd w:id="4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6" w:name="sub_60"/>
      <w:r w:rsidRPr="00EE077C">
        <w:rPr>
          <w:rFonts w:ascii="Times New Roman" w:hAnsi="Times New Roman" w:cs="Times New Roman"/>
          <w:sz w:val="16"/>
          <w:szCs w:val="16"/>
        </w:rPr>
        <w:t>ж) название страны (для международных почтовых отправлений);</w:t>
      </w:r>
      <w:bookmarkEnd w:id="4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7" w:name="sub_61"/>
      <w:r w:rsidRPr="00EE077C">
        <w:rPr>
          <w:rFonts w:ascii="Times New Roman" w:hAnsi="Times New Roman" w:cs="Times New Roman"/>
          <w:sz w:val="16"/>
          <w:szCs w:val="16"/>
        </w:rPr>
        <w:t>з) почтовый индекс.</w:t>
      </w:r>
      <w:bookmarkEnd w:id="4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адресовании письма в государственный орган, орган местного самоуправления, организацию указывают ее наименование, затем почтовый адрес.</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E077C" w:rsidRPr="00EE077C" w:rsidTr="00603D88">
        <w:tc>
          <w:tcPr>
            <w:tcW w:w="616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9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Государственное бюджетное учреждение здравоохранения «Саракташская районная больница»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ул.Пушкина,д.4,</w:t>
            </w:r>
            <w:r w:rsidRPr="00EE077C">
              <w:rPr>
                <w:rFonts w:ascii="Times New Roman" w:hAnsi="Times New Roman" w:cs="Times New Roman"/>
                <w:sz w:val="16"/>
                <w:szCs w:val="16"/>
              </w:rPr>
              <w:br/>
              <w:t>п. Саракташ, 462100</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E077C" w:rsidRPr="00EE077C" w:rsidTr="00603D88">
        <w:tc>
          <w:tcPr>
            <w:tcW w:w="616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highlight w:val="yellow"/>
              </w:rPr>
            </w:pPr>
            <w:bookmarkStart w:id="48" w:name="_GoBack"/>
            <w:bookmarkEnd w:id="48"/>
          </w:p>
        </w:tc>
        <w:tc>
          <w:tcPr>
            <w:tcW w:w="319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Министерство здравоохранения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lang w:val="en-US"/>
              </w:rPr>
              <w:t>minzdrav</w:t>
            </w:r>
            <w:r w:rsidRPr="00EE077C">
              <w:rPr>
                <w:rFonts w:ascii="Times New Roman" w:hAnsi="Times New Roman" w:cs="Times New Roman"/>
                <w:sz w:val="16"/>
                <w:szCs w:val="16"/>
              </w:rPr>
              <w:t>@</w:t>
            </w:r>
            <w:r w:rsidRPr="00EE077C">
              <w:rPr>
                <w:rFonts w:ascii="Times New Roman" w:hAnsi="Times New Roman" w:cs="Times New Roman"/>
                <w:sz w:val="16"/>
                <w:szCs w:val="16"/>
                <w:lang w:val="en-US"/>
              </w:rPr>
              <w:t>mail</w:t>
            </w:r>
            <w:r w:rsidRPr="00EE077C">
              <w:rPr>
                <w:rFonts w:ascii="Times New Roman" w:hAnsi="Times New Roman" w:cs="Times New Roman"/>
                <w:sz w:val="16"/>
                <w:szCs w:val="16"/>
              </w:rPr>
              <w:t>.</w:t>
            </w:r>
            <w:r w:rsidRPr="00EE077C">
              <w:rPr>
                <w:rFonts w:ascii="Times New Roman" w:hAnsi="Times New Roman" w:cs="Times New Roman"/>
                <w:sz w:val="16"/>
                <w:szCs w:val="16"/>
                <w:lang w:val="en-US"/>
              </w:rPr>
              <w:t>orb</w:t>
            </w:r>
            <w:r w:rsidRPr="00EE077C">
              <w:rPr>
                <w:rFonts w:ascii="Times New Roman" w:hAnsi="Times New Roman" w:cs="Times New Roman"/>
                <w:sz w:val="16"/>
                <w:szCs w:val="16"/>
              </w:rPr>
              <w:t>.</w:t>
            </w:r>
            <w:r w:rsidRPr="00EE077C">
              <w:rPr>
                <w:rFonts w:ascii="Times New Roman" w:hAnsi="Times New Roman" w:cs="Times New Roman"/>
                <w:sz w:val="16"/>
                <w:szCs w:val="16"/>
                <w:lang w:val="en-US"/>
              </w:rPr>
              <w:t>ru</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EE077C" w:rsidRPr="00EE077C" w:rsidRDefault="00EE077C" w:rsidP="00EE077C">
      <w:pPr>
        <w:widowControl w:val="0"/>
        <w:spacing w:after="0" w:line="240" w:lineRule="auto"/>
        <w:ind w:firstLine="567"/>
        <w:rPr>
          <w:rFonts w:ascii="Times New Roman" w:hAnsi="Times New Roman" w:cs="Times New Roman"/>
          <w:sz w:val="16"/>
          <w:szCs w:val="16"/>
        </w:rPr>
      </w:pPr>
      <w:bookmarkStart w:id="49" w:name="sub_62"/>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4.1.12. Гриф утверждения документа.</w:t>
      </w:r>
      <w:bookmarkEnd w:id="4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Реквизит проставляется на документе, утверждаемом непосредственно должностным лицом (руководителем или иным уполномоченным им должностным лицом) или распорядительным документом (указом, постановлением, приказом, распоряжением).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Гриф утверждения оформляется в правом верхнем углу первого листа утверждаемого документа. Строки реквизита выравниваются в пределах зоны, занятой реквизитом, по левому краю или по центру относительно самой длинной строки.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При утверждении документа непосредственно должностным лицом гриф утверждения включает слово УТВЕРЖДАЮ, в </w:t>
      </w:r>
      <w:r w:rsidRPr="00EE077C">
        <w:rPr>
          <w:rFonts w:ascii="Times New Roman" w:hAnsi="Times New Roman" w:cs="Times New Roman"/>
          <w:sz w:val="16"/>
          <w:szCs w:val="16"/>
        </w:rPr>
        <w:lastRenderedPageBreak/>
        <w:t>именительном падеже наименование должности лица, утверждающего документ, его подпись, инициалы, фамилию и дату утверждения.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6160"/>
        <w:gridCol w:w="3304"/>
      </w:tblGrid>
      <w:tr w:rsidR="00EE077C" w:rsidRPr="00EE077C" w:rsidTr="00603D88">
        <w:tc>
          <w:tcPr>
            <w:tcW w:w="616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tc>
        <w:tc>
          <w:tcPr>
            <w:tcW w:w="3304"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УТВЕРЖДАЮ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(подпись) (И.О. Фамилия)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w:t>
            </w: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утверждении документа распорядительным документом гриф утверждения состоит из слов УТВЕРЖДЕН (УТВЕРЖДЕНА, УТВЕРЖДЕНЫ или УТВЕРЖДЕНО), согласованного с наименованием вида утверждаемого документа, наименования утверждающего документа в творительном падеже, его даты и номера.</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293"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096"/>
        <w:gridCol w:w="3197"/>
      </w:tblGrid>
      <w:tr w:rsidR="00EE077C" w:rsidRPr="00EE077C" w:rsidTr="00603D88">
        <w:tc>
          <w:tcPr>
            <w:tcW w:w="6096" w:type="dxa"/>
            <w:tcBorders>
              <w:top w:val="single" w:sz="4" w:space="0" w:color="auto"/>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(Регламент)</w:t>
            </w:r>
          </w:p>
        </w:tc>
        <w:tc>
          <w:tcPr>
            <w:tcW w:w="3197" w:type="dxa"/>
            <w:tcBorders>
              <w:top w:val="single" w:sz="4" w:space="0" w:color="auto"/>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6096"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97" w:type="dxa"/>
            <w:tcBorders>
              <w:top w:val="none" w:sz="4" w:space="0" w:color="000000"/>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УТВЕРЖДЕН</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постановлением администрации</w:t>
            </w:r>
            <w:r w:rsidRPr="00EE077C">
              <w:rPr>
                <w:rFonts w:ascii="Times New Roman" w:hAnsi="Times New Roman" w:cs="Times New Roman"/>
                <w:sz w:val="16"/>
                <w:szCs w:val="16"/>
              </w:rPr>
              <w:br/>
              <w:t>от 15.01.2024 № 1</w:t>
            </w:r>
          </w:p>
        </w:tc>
      </w:tr>
      <w:tr w:rsidR="00EE077C" w:rsidRPr="00EE077C" w:rsidTr="00603D88">
        <w:tc>
          <w:tcPr>
            <w:tcW w:w="6096"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или</w:t>
            </w:r>
          </w:p>
        </w:tc>
        <w:tc>
          <w:tcPr>
            <w:tcW w:w="3197" w:type="dxa"/>
            <w:tcBorders>
              <w:top w:val="none" w:sz="4" w:space="0" w:color="000000"/>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6096"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(Правила)</w:t>
            </w:r>
          </w:p>
        </w:tc>
        <w:tc>
          <w:tcPr>
            <w:tcW w:w="3197" w:type="dxa"/>
            <w:tcBorders>
              <w:top w:val="none" w:sz="4" w:space="0" w:color="000000"/>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6096" w:type="dxa"/>
            <w:tcBorders>
              <w:top w:val="none" w:sz="4" w:space="0" w:color="000000"/>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97" w:type="dxa"/>
            <w:tcBorders>
              <w:top w:val="none" w:sz="4" w:space="0" w:color="000000"/>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УТВЕРЖДЕНЫ</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Распоряжением администрации</w:t>
            </w:r>
            <w:r w:rsidRPr="00EE077C">
              <w:rPr>
                <w:rFonts w:ascii="Times New Roman" w:hAnsi="Times New Roman" w:cs="Times New Roman"/>
                <w:sz w:val="16"/>
                <w:szCs w:val="16"/>
              </w:rPr>
              <w:br/>
              <w:t>от 12.02.2024 № 4</w:t>
            </w: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утверждении документа коллегиальным, совещательным или иным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Примерный перечень документов, подлежащих утверждению, представлен в </w:t>
      </w:r>
      <w:hyperlink r:id="rId186" w:anchor="sub_2003" w:history="1">
        <w:r w:rsidRPr="00EE077C">
          <w:rPr>
            <w:rFonts w:ascii="Times New Roman" w:hAnsi="Times New Roman" w:cs="Times New Roman"/>
            <w:sz w:val="16"/>
            <w:szCs w:val="16"/>
          </w:rPr>
          <w:t>приложении N</w:t>
        </w:r>
      </w:hyperlink>
      <w:r w:rsidRPr="00EE077C">
        <w:rPr>
          <w:rFonts w:ascii="Times New Roman" w:hAnsi="Times New Roman" w:cs="Times New Roman"/>
          <w:sz w:val="16"/>
          <w:szCs w:val="16"/>
        </w:rPr>
        <w:t>2.</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0" w:name="sub_63"/>
      <w:r w:rsidRPr="00EE077C">
        <w:rPr>
          <w:rFonts w:ascii="Times New Roman" w:hAnsi="Times New Roman" w:cs="Times New Roman"/>
          <w:sz w:val="16"/>
          <w:szCs w:val="16"/>
        </w:rPr>
        <w:t>4.1.13. 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 Например:</w:t>
      </w:r>
      <w:bookmarkEnd w:id="5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постановление (о чем?) о создании аттестационной комиссии;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письмо (о чем?) о предоставлении информации;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акт (чего?) приема-передачи дел;</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протокол (чего?) заседания экспертной комиссии.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Заголовок к тексту оформляется под реквизитами бланка, слева от границы левого поля. В постановлениях, распоряжениях, приказах с продольным расположением реквизитов заголовок к тексту оформляется над текстом посередине рабочего поля документа и центрируется относительно самой длинной строки.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Заголовок к тексту документа должен быть кратким, точно передавать содержание документа. Заголовок составляется исполнителем, готовящим проект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Заголовки, состоящие из нескольких строк, печатают через один межстрочный интервал. В конце заголовка точка не ставится.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Заголовки не заключаются в кавычки и не подчеркиваются.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условиях применения СЭД заголовок к тексту (краткое содержание документа) составляется для всех документов и вносится в поле регистрационно-учетной формы регистрируемого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Заголовок к тексту может не составляться, если текст документа не превышает 4-5 строк.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1" w:name="sub_64"/>
      <w:r w:rsidRPr="00EE077C">
        <w:rPr>
          <w:rFonts w:ascii="Times New Roman" w:hAnsi="Times New Roman" w:cs="Times New Roman"/>
          <w:sz w:val="16"/>
          <w:szCs w:val="16"/>
        </w:rPr>
        <w:t>4.1.14. Текст документа.</w:t>
      </w:r>
      <w:bookmarkEnd w:id="5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Текст документа в Администрации составляется на русском языке. Текст излагается литературным языком с учетом особенностей официально-делового стиля, вида документа и его назначения в управленческой деятельности.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Содержание документа должно быть изложено кратко, логично, точно и ясно.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тексте документа не допускается употребление: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просторечной, экспрессивной и ненормативной лексики;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иноязычных заимствований при наличии эквивалентов на русском языке;</w:t>
      </w:r>
    </w:p>
    <w:p w:rsidR="00EE077C" w:rsidRPr="00EE077C" w:rsidRDefault="00EE077C" w:rsidP="00EE077C">
      <w:pPr>
        <w:widowControl w:val="0"/>
        <w:tabs>
          <w:tab w:val="left" w:pos="426"/>
          <w:tab w:val="left" w:pos="851"/>
        </w:tabs>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обобщенных рассуждений, восклицаний, призывов, образных сравнений, эпитетов, метафор;</w:t>
      </w:r>
    </w:p>
    <w:p w:rsidR="00EE077C" w:rsidRPr="00EE077C" w:rsidRDefault="00EE077C" w:rsidP="00EE077C">
      <w:pPr>
        <w:widowControl w:val="0"/>
        <w:tabs>
          <w:tab w:val="left" w:pos="426"/>
        </w:tabs>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аббревиатур и графических сокращений, кроме общепринятых или расшифрованных в тексте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тексте документов, подготовленных на основании правовых актов, ранее изданных распорядительных документов, указываются их реквизиты: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вида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организации - автора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регистрационный номер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заголовок к тексту;</w:t>
      </w:r>
    </w:p>
    <w:p w:rsidR="00EE077C" w:rsidRPr="00EE077C" w:rsidRDefault="00EE077C" w:rsidP="00EE077C">
      <w:pPr>
        <w:widowControl w:val="0"/>
        <w:tabs>
          <w:tab w:val="left" w:pos="426"/>
        </w:tabs>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 наименование государственного органа или должностного лица, утвердившего документ, дата утверждения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Текст документа может содержать разделы, подразделы, пункты, подпункты, нумеруемые арабскими цифрами, за исключением нормативных правовых актов, в которых разделы нумеруются римскими цифрами, а пункты - арабскими. Уровней рубрикации текста не должно быть более четырех.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Разделы и подразделы могут иметь заголовки. Заголовки разделов и подразделов пишутся с прописной буквы.</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Текст отделяется от заголовка двумя интервалами и печатается через одинарный или полуторный межстрочный интервал. </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Текст печатается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 </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Текстовая часть может подразделяться на констатирующую (преамбула) и постановляющую части (в распоряжении – распорядительную часть).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Преамбула служит для обоснования принятия документа. В ней указываются фактические обстоятельства и мотивы, послужившие причиной или поводом для издания документа, а также могут содержаться ссылки на </w:t>
      </w:r>
      <w:r w:rsidRPr="00EE077C">
        <w:rPr>
          <w:rFonts w:ascii="Times New Roman" w:hAnsi="Times New Roman" w:cs="Times New Roman"/>
          <w:spacing w:val="-4"/>
          <w:sz w:val="16"/>
          <w:szCs w:val="16"/>
        </w:rPr>
        <w:t>законы и иные акты, в соответствии с которыми принимается данный документ. В преамбулу не включаются положения нормативного характера. В распоряжениях преамбула может отсутствовать, при необходимости допускаются формулировки первой фразы «В соответствии...», «В целях...», «В связи...» и т.д.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Если основанием принятия документа является документ вышестоящих органов государственной власти, то в преамбуле указываются его наименование, дата, номер, а также пункт или статья.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Текст документа излагается: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протоколах заседаний - от третьего лица множественного числа ("СЛУШАЛИ", "ВЫСТУПИЛИ", "ПОСТАНОВИЛИ" или "РЕШИЛИ");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в деловых письмах, оформленных на бланках организации, - от первого лица множественного числа (просим, направляем, предлагаем) или от третьего лица единственного числа ("министерство не возражает...", "администрация считает возможным...");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деловых письмах, оформленных на бланках должностных лиц, - от первого лица единственного числа ("прошу...", "предлагаю...") или от третьего лица единственного числа ("... департамент не располагает...", "... агентство готово рассмотреть...");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докладных и служебных записках, заявлениях - от первого лица единственного числа ("прошу...", "считаю необходимым...");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документах, устанавливающих функции (обязанности), права и ответственность структурных подразделений, работников (положение, инструкция, регламент),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подготовке текста документа следует соблюдать правила написания официальных наименований, числительных и единиц измерения.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текстах документов употребляются только общепринятые аббревиатуры и графические сокращения.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указании в тексте фамилии лица инициалы ставятся после фамилии.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деловых (служебных) письмах используются: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вступительное обращение: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Уважаемый господин Председатель!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Уважаемый господин Министр!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Уважаемый господин Иванов!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Уважаемая госпожа Петрова!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Уважаемый Иван Петрович!</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Уважаемая Анна Николаевна!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Уважаемые господа!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заключительная этикетная фраза: "С уважением…".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во вступительном обращении пишется с прописной буквы, в обращении по фамилии инициалы лица не указываются.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Вступительное обращение располагается над текстом письма посередине и завершается восклицательным знаком. Заключительная этикетная фраза размещается от левого поля и завершается запятой.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текст документа могут включаться фрагменты, оформленные в виде таблицы или анкеты.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Страницы текста нумеруются арабскими цифрами посередине верхнего поля с отступом от края листа - 10 мм.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случае если в тексте документа используются длинные и громоздкие наименования органов, организаций, объектов и другое, может применяться способ контекстного сокращения, то есть при первом употреблении дается полное наименование, а в скобках приводится сокращенная форма,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"налог на имущество организаций (далее - налог)".</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текстах правовых актов используются глаголы в форме настоящего времени, придающие тексту предписывающий характер,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"Виза включает в себя наименование должности руководителя министерства или его заместителя и личную подпись визирующего, расшифровку подписи и дату".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2" w:name="sub_65"/>
      <w:r w:rsidRPr="00EE077C">
        <w:rPr>
          <w:rFonts w:ascii="Times New Roman" w:hAnsi="Times New Roman" w:cs="Times New Roman"/>
          <w:sz w:val="16"/>
          <w:szCs w:val="16"/>
        </w:rPr>
        <w:t>4.1.15. Отметка о приложении.</w:t>
      </w:r>
      <w:bookmarkEnd w:id="5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Отметка о приложении содержит сведения о документе (документах), прилагаемом (прилагаемых)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(приказу, распоряжению, постановлению, указу, положению, правилам, инструкции, договору, плану, отчету и др. документам).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сопроводительных письмах и иных информационно-справочных документах отметка о приложении оформляется под текстом от границы левого поля следующим образом: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приложение названо в тексте:</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 на 5 л. в 3 экз.</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приложение не названо в тексте или если приложений несколько (указываются названия документов-приложений, количество листов и экземпляров каждого из них):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093"/>
        <w:gridCol w:w="7263"/>
      </w:tblGrid>
      <w:tr w:rsidR="00EE077C" w:rsidRPr="00EE077C" w:rsidTr="00603D88">
        <w:tc>
          <w:tcPr>
            <w:tcW w:w="209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w:t>
            </w:r>
          </w:p>
        </w:tc>
        <w:tc>
          <w:tcPr>
            <w:tcW w:w="726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 Положение о департаменте молодежной политики Оренбургской области на 3 л. в 2 экз.</w:t>
            </w:r>
          </w:p>
        </w:tc>
      </w:tr>
      <w:tr w:rsidR="00EE077C" w:rsidRPr="00EE077C" w:rsidTr="00603D88">
        <w:tc>
          <w:tcPr>
            <w:tcW w:w="209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726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 Проект договора.... на 3 л. в 1 экз.</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приложение (приложения) сброшюровано или прошито:</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 аналитическая справка...в 2 экз.</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документ, являющийся приложением, имеет приложения с самостоятельной нумерацией страниц:</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1"/>
        <w:gridCol w:w="7655"/>
      </w:tblGrid>
      <w:tr w:rsidR="00EE077C" w:rsidRPr="00EE077C" w:rsidTr="00603D88">
        <w:tc>
          <w:tcPr>
            <w:tcW w:w="1701"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w:t>
            </w:r>
          </w:p>
        </w:tc>
        <w:tc>
          <w:tcPr>
            <w:tcW w:w="7655"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письмо Министерства экономического развития Российской Федерации от 07.09.2021 N 01-5/193 и приложения к нему, всего на 4 л.</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письмо направляется нескольким адресатам, а документ-приложение только первому адресату:</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 на 3 л. в 1 экз. только в первый адрес.</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приложением являются документы, записанные на физически обособленный электронный носитель:</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 DVD-R в 1 экз.</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 Дополнительно может быть указан формат файла (docx, pdf, odt или иной).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наличии приложений, подготовленных в форме электронных документов и пересылаемых по информационно-телекоммуникационной сети, отметку о приложении рекомендуется оформлять следующим образом (количество экземпляров при этом не указывается):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 аналитическая справка о... на 20 л., справка_195.pdf, 55 Kb.</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приложений несколько, они могут включаться в один архивный файл формата zip с указанием количества файлов, помещенных в архив, и их объема в байтах.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 5 приложений в одном файле (имя файла с расширением zip) объемом (в байтах).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Отметка о приложении, занимающая несколько строк, печатается через один межстрочный интервал.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 опись приложений на 2 л. в 1 экз.</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приложение направляют не во все указанные в документе адреса, то отметку о его наличии оформляют следующим образом:</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 на 3 л. в 5 экз. только в первый адрес.</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в тексте документа в конце пункта, в котором упоминается документ-приложение, в скобках указывается (приложение) или (приложение N 1).</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первом листе документа-приложения в правом верхнем углу указывается: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69"/>
        <w:gridCol w:w="3687"/>
      </w:tblGrid>
      <w:tr w:rsidR="00EE077C" w:rsidRPr="00EE077C" w:rsidTr="00603D88">
        <w:tc>
          <w:tcPr>
            <w:tcW w:w="5669"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687"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1</w:t>
            </w:r>
            <w:r w:rsidRPr="00EE077C">
              <w:rPr>
                <w:rFonts w:ascii="Times New Roman" w:hAnsi="Times New Roman" w:cs="Times New Roman"/>
                <w:sz w:val="16"/>
                <w:szCs w:val="16"/>
              </w:rPr>
              <w:br/>
              <w:t>к распоряжению администрации</w:t>
            </w:r>
            <w:r w:rsidRPr="00EE077C">
              <w:rPr>
                <w:rFonts w:ascii="Times New Roman" w:hAnsi="Times New Roman" w:cs="Times New Roman"/>
                <w:sz w:val="16"/>
                <w:szCs w:val="16"/>
              </w:rPr>
              <w:br/>
              <w:t>от 07.06.2024 № 39-р</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Строки реквизита выравниваются по левому краю или центрируются относительно самой длинной строки.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Приложение является неотъемлемой частью утверждающего его распорядительного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затем документ издается типографским способом вместе с распорядительным документом, он сохраняет отметку о приложении.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документ издается отдельно от утвердившего его распорядительного документа, проставляется гриф утверждения.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9"/>
        <w:gridCol w:w="3197"/>
      </w:tblGrid>
      <w:tr w:rsidR="00EE077C" w:rsidRPr="00EE077C" w:rsidTr="00603D88">
        <w:tc>
          <w:tcPr>
            <w:tcW w:w="615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ИНСТРУКЦИЯ</w:t>
            </w:r>
          </w:p>
        </w:tc>
        <w:tc>
          <w:tcPr>
            <w:tcW w:w="319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 N 1</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УТВЕРЖДЕНА</w:t>
            </w:r>
            <w:r w:rsidRPr="00EE077C">
              <w:rPr>
                <w:rFonts w:ascii="Times New Roman" w:hAnsi="Times New Roman" w:cs="Times New Roman"/>
                <w:sz w:val="16"/>
                <w:szCs w:val="16"/>
              </w:rPr>
              <w:br/>
              <w:t>распоряжением главы администрации Гавриловский сельсовет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 07.06.2024 N 30-р</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одним распорядительным документом утверждается несколько документов, на каждом из них оформляются отметки о приложении, включающие гриф утверждения.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bookmarkStart w:id="53" w:name="sub_66"/>
      <w:r w:rsidRPr="00EE077C">
        <w:rPr>
          <w:rFonts w:ascii="Times New Roman" w:hAnsi="Times New Roman" w:cs="Times New Roman"/>
          <w:sz w:val="16"/>
          <w:szCs w:val="16"/>
        </w:rPr>
        <w:t>4.1.16. Гриф согласования документа.</w:t>
      </w:r>
      <w:bookmarkEnd w:id="5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 последнем листе документа под текстом;</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 листе согласования, являющемся неотъемлемой частью документа.</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Грифом согласования документа оформляется: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внешнее согласование документа - с органами власти, организациями, должностными лицами сторонних организаций;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внутреннее согласование организации - автора документа с коллегиальными органами.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Гриф согласования состоит из слова «СОГЛАСОВАНО», должности лица, с которым согласован документ (включая наименование органа, организации), его собственноручной подписи, инициалов, фамилии, даты согласования.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247"/>
        <w:gridCol w:w="4113"/>
      </w:tblGrid>
      <w:tr w:rsidR="00EE077C" w:rsidRPr="00EE077C" w:rsidTr="00603D88">
        <w:tc>
          <w:tcPr>
            <w:tcW w:w="5245"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СОГЛАСОВАНО</w:t>
            </w:r>
            <w:r w:rsidRPr="00EE077C">
              <w:rPr>
                <w:rFonts w:ascii="Times New Roman" w:hAnsi="Times New Roman" w:cs="Times New Roman"/>
                <w:sz w:val="16"/>
                <w:szCs w:val="16"/>
              </w:rPr>
              <w:br/>
              <w:t>Глава муниципального образования Саракташский  район Оренбургской области</w:t>
            </w:r>
            <w:r w:rsidRPr="00EE077C">
              <w:rPr>
                <w:rFonts w:ascii="Times New Roman" w:hAnsi="Times New Roman" w:cs="Times New Roman"/>
                <w:sz w:val="16"/>
                <w:szCs w:val="16"/>
              </w:rPr>
              <w:br/>
              <w:t>(подпись) (И.О. Фамилия)</w:t>
            </w:r>
            <w:r w:rsidRPr="00EE077C">
              <w:rPr>
                <w:rFonts w:ascii="Times New Roman" w:hAnsi="Times New Roman" w:cs="Times New Roman"/>
                <w:sz w:val="16"/>
                <w:szCs w:val="16"/>
              </w:rPr>
              <w:br/>
              <w:t>(дата)</w:t>
            </w:r>
          </w:p>
        </w:tc>
        <w:tc>
          <w:tcPr>
            <w:tcW w:w="4111"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организации, согласовавшей документ, дата и номер письма.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согласующего органа или документа указывается в творительном падеже.</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00"/>
        <w:gridCol w:w="5156"/>
      </w:tblGrid>
      <w:tr w:rsidR="00EE077C" w:rsidRPr="00EE077C" w:rsidTr="00603D88">
        <w:tc>
          <w:tcPr>
            <w:tcW w:w="420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СОГЛАСОВАНО</w:t>
            </w:r>
            <w:r w:rsidRPr="00EE077C">
              <w:rPr>
                <w:rFonts w:ascii="Times New Roman" w:hAnsi="Times New Roman" w:cs="Times New Roman"/>
                <w:sz w:val="16"/>
                <w:szCs w:val="16"/>
              </w:rPr>
              <w:br/>
              <w:t>решением экспертно-проверочной</w:t>
            </w:r>
            <w:r w:rsidRPr="00EE077C">
              <w:rPr>
                <w:rFonts w:ascii="Times New Roman" w:hAnsi="Times New Roman" w:cs="Times New Roman"/>
                <w:sz w:val="16"/>
                <w:szCs w:val="16"/>
              </w:rPr>
              <w:br/>
              <w:t>методической комиссии</w:t>
            </w:r>
            <w:r w:rsidRPr="00EE077C">
              <w:rPr>
                <w:rFonts w:ascii="Times New Roman" w:hAnsi="Times New Roman" w:cs="Times New Roman"/>
                <w:sz w:val="16"/>
                <w:szCs w:val="16"/>
              </w:rPr>
              <w:br/>
              <w:t>комитета по делам</w:t>
            </w:r>
            <w:r w:rsidRPr="00EE077C">
              <w:rPr>
                <w:rFonts w:ascii="Times New Roman" w:hAnsi="Times New Roman" w:cs="Times New Roman"/>
                <w:sz w:val="16"/>
                <w:szCs w:val="16"/>
              </w:rPr>
              <w:br/>
              <w:t>архивов Оренбургской области</w:t>
            </w:r>
            <w:r w:rsidRPr="00EE077C">
              <w:rPr>
                <w:rFonts w:ascii="Times New Roman" w:hAnsi="Times New Roman" w:cs="Times New Roman"/>
                <w:sz w:val="16"/>
                <w:szCs w:val="16"/>
              </w:rPr>
              <w:br/>
              <w:t>(протокол от 10.09.2022 N 18)</w:t>
            </w:r>
          </w:p>
        </w:tc>
        <w:tc>
          <w:tcPr>
            <w:tcW w:w="515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00"/>
        <w:gridCol w:w="5156"/>
      </w:tblGrid>
      <w:tr w:rsidR="00EE077C" w:rsidRPr="00EE077C" w:rsidTr="00603D88">
        <w:tc>
          <w:tcPr>
            <w:tcW w:w="420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СОГЛАСОВАНО</w:t>
            </w:r>
            <w:r w:rsidRPr="00EE077C">
              <w:rPr>
                <w:rFonts w:ascii="Times New Roman" w:hAnsi="Times New Roman" w:cs="Times New Roman"/>
                <w:sz w:val="16"/>
                <w:szCs w:val="16"/>
              </w:rPr>
              <w:br/>
              <w:t>письмом Министерства финансов</w:t>
            </w:r>
            <w:r w:rsidRPr="00EE077C">
              <w:rPr>
                <w:rFonts w:ascii="Times New Roman" w:hAnsi="Times New Roman" w:cs="Times New Roman"/>
                <w:sz w:val="16"/>
                <w:szCs w:val="16"/>
              </w:rPr>
              <w:br/>
              <w:t>Российской Федерации</w:t>
            </w:r>
            <w:r w:rsidRPr="00EE077C">
              <w:rPr>
                <w:rFonts w:ascii="Times New Roman" w:hAnsi="Times New Roman" w:cs="Times New Roman"/>
                <w:sz w:val="16"/>
                <w:szCs w:val="16"/>
              </w:rPr>
              <w:br/>
              <w:t>от 25.05.2022 N 01-18/120</w:t>
            </w:r>
          </w:p>
        </w:tc>
        <w:tc>
          <w:tcPr>
            <w:tcW w:w="515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«Лист согласования прилагается».</w:t>
      </w:r>
    </w:p>
    <w:p w:rsidR="00EE077C" w:rsidRPr="00EE077C" w:rsidRDefault="00EE077C" w:rsidP="00EE077C">
      <w:pPr>
        <w:widowControl w:val="0"/>
        <w:spacing w:after="0" w:line="240" w:lineRule="auto"/>
        <w:ind w:firstLine="567"/>
        <w:rPr>
          <w:rFonts w:ascii="Times New Roman" w:hAnsi="Times New Roman" w:cs="Times New Roman"/>
          <w:sz w:val="16"/>
          <w:szCs w:val="16"/>
        </w:rPr>
      </w:pPr>
      <w:bookmarkStart w:id="54" w:name="sub_67"/>
      <w:r w:rsidRPr="00EE077C">
        <w:rPr>
          <w:rFonts w:ascii="Times New Roman" w:hAnsi="Times New Roman" w:cs="Times New Roman"/>
          <w:sz w:val="16"/>
          <w:szCs w:val="16"/>
        </w:rPr>
        <w:t>4.1.17. Виза.</w:t>
      </w:r>
      <w:bookmarkEnd w:id="5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Виза является отметкой о внутреннем согласовании проекта документа, свидетельствует о согласии или несогласии должностного лица с содержанием проекта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Специалист 1 категории администрации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 И.О.Фамилия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Дата</w:t>
            </w: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Виза может быть напечатана или полностью написана визирующим от руки.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наличии замечаний, особых мнений, дополнений к проекту документа виза дополняется соответствующим указанием, 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Замечания прилагаются</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или</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Согласен с учетом замечаний</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lastRenderedPageBreak/>
              <w:t>Глава муниципального образования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Юбилейный сельсовет</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 И.О. Фамилия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Дата</w:t>
            </w: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lastRenderedPageBreak/>
        <w:t>Замечания прилагаются к документу на отдельном листе.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глава муниципального образования полностью не согласен с проектом, виза оформляется следующим образом: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Не согласен</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Юбилейный сельсовет</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 И.О. Фамилия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Дата</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органах местного самоуправления, применяющих СЭД, согласование может проводиться в электронной форме.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документах, подлинники которых хранятся в Администрации, визы проставляют на обороте последнего листа подлинника документа или на листе согласования (визирования), прилагаемом к документу.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исходящих документах визы проставляются на экземплярах документов, помещаемых в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 усмотрению Администрации может применяться полистное визирование документа и его приложений.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Замечания, мнения о проекте документа оформляются на отдельном листе и передаются исполнителю.</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Замечания доводятся до сведения руководителя, подписывающего документ.</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Лист согласования (визирования) оформляется, если согласующих лиц больше 5-6.</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Лист согласования (визирования) прикрепляется к документу и вместе с ним подшивается в дело.</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Лица, не согласные с положениями, изложенными в документе, не имеют права отказываться от визирования.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bookmarkStart w:id="55" w:name="sub_68"/>
      <w:r w:rsidRPr="00EE077C">
        <w:rPr>
          <w:rFonts w:ascii="Times New Roman" w:hAnsi="Times New Roman" w:cs="Times New Roman"/>
          <w:sz w:val="16"/>
          <w:szCs w:val="16"/>
        </w:rPr>
        <w:t>4.1.18. Подпись.</w:t>
      </w:r>
      <w:bookmarkEnd w:id="5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Подпись включает в себя наименование должности лица, подписавшего документ, личную подпись и ее расшифровку (инициалы, фамилия).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документ оформлен на бланке органа местного самоуправления, в наименовании должности наименование органа местного самоуправления не указывается.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60"/>
        <w:gridCol w:w="4596"/>
      </w:tblGrid>
      <w:tr w:rsidR="00EE077C" w:rsidRPr="00EE077C" w:rsidTr="00603D88">
        <w:tc>
          <w:tcPr>
            <w:tcW w:w="476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Глава муниципального образования   </w:t>
            </w:r>
          </w:p>
        </w:tc>
        <w:tc>
          <w:tcPr>
            <w:tcW w:w="459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 (инициалы, фамилия)</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документ оформлен не на бланке, в наименование должности включается наименование Администрации. Допускается центрировать наименование должности лица, подписавшего документ, относительно самой длинной строки.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60"/>
        <w:gridCol w:w="4596"/>
      </w:tblGrid>
      <w:tr w:rsidR="00EE077C" w:rsidRPr="00EE077C" w:rsidTr="00603D88">
        <w:tc>
          <w:tcPr>
            <w:tcW w:w="4760"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 Гавриловский сельсовет Саракташского района Оренбургской области</w:t>
            </w:r>
          </w:p>
        </w:tc>
        <w:tc>
          <w:tcPr>
            <w:tcW w:w="4596" w:type="dxa"/>
            <w:tcBorders>
              <w:top w:val="single" w:sz="4" w:space="0" w:color="auto"/>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(подпись) (инициалы, фамилия)</w:t>
            </w: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 использовании бланка должностного лица наименование должности не указывается.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(подпись) (инициалы, фамилия)</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535"/>
        <w:gridCol w:w="2012"/>
        <w:gridCol w:w="2809"/>
      </w:tblGrid>
      <w:tr w:rsidR="00EE077C" w:rsidRPr="00EE077C" w:rsidTr="00603D88">
        <w:tc>
          <w:tcPr>
            <w:tcW w:w="4535" w:type="dxa"/>
            <w:tcBorders>
              <w:top w:val="single" w:sz="4" w:space="0" w:color="auto"/>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 Юбилейный сельсовет Саракташского района Оренбургской области</w:t>
            </w:r>
          </w:p>
          <w:p w:rsidR="00EE077C" w:rsidRPr="00EE077C" w:rsidRDefault="00EE077C" w:rsidP="00EE077C">
            <w:pPr>
              <w:widowControl w:val="0"/>
              <w:spacing w:after="0" w:line="240" w:lineRule="auto"/>
              <w:ind w:firstLine="567"/>
              <w:rPr>
                <w:rFonts w:ascii="Times New Roman" w:hAnsi="Times New Roman" w:cs="Times New Roman"/>
                <w:sz w:val="16"/>
                <w:szCs w:val="16"/>
              </w:rPr>
            </w:pPr>
          </w:p>
        </w:tc>
        <w:tc>
          <w:tcPr>
            <w:tcW w:w="2012"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2809" w:type="dxa"/>
            <w:tcBorders>
              <w:top w:val="single" w:sz="4" w:space="0" w:color="auto"/>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(инициалы, фамилия)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4535"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Специалист 1 категории</w:t>
            </w:r>
          </w:p>
        </w:tc>
        <w:tc>
          <w:tcPr>
            <w:tcW w:w="2012"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2809" w:type="dxa"/>
            <w:tcBorders>
              <w:top w:val="none" w:sz="4" w:space="0" w:color="000000"/>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(инициалы, фамилия)</w:t>
            </w:r>
          </w:p>
        </w:tc>
      </w:tr>
      <w:tr w:rsidR="00EE077C" w:rsidRPr="00EE077C" w:rsidTr="00603D88">
        <w:tc>
          <w:tcPr>
            <w:tcW w:w="4535" w:type="dxa"/>
            <w:tcBorders>
              <w:top w:val="none" w:sz="4" w:space="0" w:color="000000"/>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012"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809" w:type="dxa"/>
            <w:tcBorders>
              <w:top w:val="none" w:sz="4" w:space="0" w:color="000000"/>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 подписании документа несколькими лицами равных должностей их подписи располагаются на одном уровне.</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4571"/>
      </w:tblGrid>
      <w:tr w:rsidR="00EE077C" w:rsidRPr="00EE077C" w:rsidTr="00603D88">
        <w:tc>
          <w:tcPr>
            <w:tcW w:w="478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 (инициалы, фамилия)</w:t>
            </w:r>
          </w:p>
        </w:tc>
        <w:tc>
          <w:tcPr>
            <w:tcW w:w="457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Председатель Совета депутатов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 (инициалы, фамилия)</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документах, подготовленных комиссией, в подписи указывается статус лица в составе комиссии.</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242"/>
        <w:gridCol w:w="2293"/>
        <w:gridCol w:w="2012"/>
        <w:gridCol w:w="2809"/>
      </w:tblGrid>
      <w:tr w:rsidR="00EE077C" w:rsidRPr="00EE077C" w:rsidTr="00603D88">
        <w:tc>
          <w:tcPr>
            <w:tcW w:w="4535" w:type="dxa"/>
            <w:gridSpan w:val="2"/>
            <w:tcBorders>
              <w:top w:val="single" w:sz="4" w:space="0" w:color="auto"/>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Председатель комиссии</w:t>
            </w:r>
          </w:p>
        </w:tc>
        <w:tc>
          <w:tcPr>
            <w:tcW w:w="2012"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2809" w:type="dxa"/>
            <w:tcBorders>
              <w:top w:val="single" w:sz="4" w:space="0" w:color="auto"/>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И.О. Фамилия</w:t>
            </w:r>
          </w:p>
        </w:tc>
      </w:tr>
      <w:tr w:rsidR="00EE077C" w:rsidRPr="00EE077C" w:rsidTr="00603D88">
        <w:tc>
          <w:tcPr>
            <w:tcW w:w="4535" w:type="dxa"/>
            <w:gridSpan w:val="2"/>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Члены комиссии</w:t>
            </w:r>
          </w:p>
        </w:tc>
        <w:tc>
          <w:tcPr>
            <w:tcW w:w="2012"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p>
        </w:tc>
        <w:tc>
          <w:tcPr>
            <w:tcW w:w="2809" w:type="dxa"/>
            <w:tcBorders>
              <w:top w:val="none" w:sz="4" w:space="0" w:color="000000"/>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p>
        </w:tc>
      </w:tr>
      <w:tr w:rsidR="00EE077C" w:rsidRPr="00EE077C" w:rsidTr="00603D88">
        <w:tc>
          <w:tcPr>
            <w:tcW w:w="2242"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229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И.О. Фамилия</w:t>
            </w:r>
          </w:p>
        </w:tc>
        <w:tc>
          <w:tcPr>
            <w:tcW w:w="2012"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p>
        </w:tc>
        <w:tc>
          <w:tcPr>
            <w:tcW w:w="2809" w:type="dxa"/>
            <w:tcBorders>
              <w:top w:val="none" w:sz="4" w:space="0" w:color="000000"/>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p>
        </w:tc>
      </w:tr>
      <w:tr w:rsidR="00EE077C" w:rsidRPr="00EE077C" w:rsidTr="00603D88">
        <w:tc>
          <w:tcPr>
            <w:tcW w:w="2242" w:type="dxa"/>
            <w:tcBorders>
              <w:top w:val="none" w:sz="4" w:space="0" w:color="000000"/>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2293"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И.О. Фамилия</w:t>
            </w:r>
          </w:p>
        </w:tc>
        <w:tc>
          <w:tcPr>
            <w:tcW w:w="2012"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p>
        </w:tc>
        <w:tc>
          <w:tcPr>
            <w:tcW w:w="2809" w:type="dxa"/>
            <w:tcBorders>
              <w:top w:val="none" w:sz="4" w:space="0" w:color="000000"/>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 может быть подписан только тем лицом, должность и фамилия которого указаны на документе.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Исполняющий обязанности</w:t>
            </w:r>
            <w:r w:rsidRPr="00EE077C">
              <w:rPr>
                <w:rFonts w:ascii="Times New Roman" w:hAnsi="Times New Roman" w:cs="Times New Roman"/>
                <w:sz w:val="16"/>
                <w:szCs w:val="16"/>
              </w:rPr>
              <w:br/>
              <w:t xml:space="preserve">главы муниципального образования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Гавриловский сельсовет Саракташского района      (подпись) (инициалы, фамилия)</w:t>
            </w: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Слова "исполняющий обязанности" пишутся полностью.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6" w:name="sub_69"/>
      <w:r w:rsidRPr="00EE077C">
        <w:rPr>
          <w:rFonts w:ascii="Times New Roman" w:hAnsi="Times New Roman" w:cs="Times New Roman"/>
          <w:sz w:val="16"/>
          <w:szCs w:val="16"/>
        </w:rPr>
        <w:t>4.1.19. Отметка об электронной подписи</w:t>
      </w:r>
      <w:bookmarkEnd w:id="5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Отметка об </w:t>
      </w:r>
      <w:hyperlink r:id="rId187" w:history="1">
        <w:r w:rsidRPr="00EE077C">
          <w:rPr>
            <w:rFonts w:ascii="Times New Roman" w:hAnsi="Times New Roman" w:cs="Times New Roman"/>
            <w:sz w:val="16"/>
            <w:szCs w:val="16"/>
          </w:rPr>
          <w:t>электронной подписи</w:t>
        </w:r>
      </w:hyperlink>
      <w:r w:rsidRPr="00EE077C">
        <w:rPr>
          <w:rFonts w:ascii="Times New Roman" w:hAnsi="Times New Roman" w:cs="Times New Roman"/>
          <w:sz w:val="16"/>
          <w:szCs w:val="16"/>
        </w:rPr>
        <w:t xml:space="preserve"> используется при визуализации электронного документа, подписанного электронной подписью, с соблюдением следующих требований: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7" w:name="sub_70"/>
      <w:r w:rsidRPr="00EE077C">
        <w:rPr>
          <w:rFonts w:ascii="Times New Roman" w:hAnsi="Times New Roman" w:cs="Times New Roman"/>
          <w:sz w:val="16"/>
          <w:szCs w:val="16"/>
        </w:rPr>
        <w:t xml:space="preserve">а) место размещения отметки об </w:t>
      </w:r>
      <w:hyperlink r:id="rId188" w:history="1">
        <w:r w:rsidRPr="00EE077C">
          <w:rPr>
            <w:rFonts w:ascii="Times New Roman" w:hAnsi="Times New Roman" w:cs="Times New Roman"/>
            <w:sz w:val="16"/>
            <w:szCs w:val="16"/>
          </w:rPr>
          <w:t>электронной подписи</w:t>
        </w:r>
      </w:hyperlink>
      <w:r w:rsidRPr="00EE077C">
        <w:rPr>
          <w:rFonts w:ascii="Times New Roman" w:hAnsi="Times New Roman" w:cs="Times New Roman"/>
          <w:sz w:val="16"/>
          <w:szCs w:val="16"/>
        </w:rPr>
        <w:t xml:space="preserve"> должно соответствовать месту размещения собственноручной подписи в аналогичном документе на бумажном носителе;</w:t>
      </w:r>
      <w:bookmarkEnd w:id="5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8" w:name="sub_71"/>
      <w:r w:rsidRPr="00EE077C">
        <w:rPr>
          <w:rFonts w:ascii="Times New Roman" w:hAnsi="Times New Roman" w:cs="Times New Roman"/>
          <w:sz w:val="16"/>
          <w:szCs w:val="16"/>
        </w:rPr>
        <w:t xml:space="preserve">б) элементы отметки об </w:t>
      </w:r>
      <w:hyperlink r:id="rId189" w:history="1">
        <w:r w:rsidRPr="00EE077C">
          <w:rPr>
            <w:rFonts w:ascii="Times New Roman" w:hAnsi="Times New Roman" w:cs="Times New Roman"/>
            <w:sz w:val="16"/>
            <w:szCs w:val="16"/>
          </w:rPr>
          <w:t>электронной подписи</w:t>
        </w:r>
      </w:hyperlink>
      <w:r w:rsidRPr="00EE077C">
        <w:rPr>
          <w:rFonts w:ascii="Times New Roman" w:hAnsi="Times New Roman" w:cs="Times New Roman"/>
          <w:sz w:val="16"/>
          <w:szCs w:val="16"/>
        </w:rPr>
        <w:t xml:space="preserve"> должны быть видимыми и читаемыми при отображении документа в натуральном размере;</w:t>
      </w:r>
      <w:bookmarkEnd w:id="5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9" w:name="sub_72"/>
      <w:r w:rsidRPr="00EE077C">
        <w:rPr>
          <w:rFonts w:ascii="Times New Roman" w:hAnsi="Times New Roman" w:cs="Times New Roman"/>
          <w:sz w:val="16"/>
          <w:szCs w:val="16"/>
        </w:rPr>
        <w:t xml:space="preserve">в) элементы отметки об </w:t>
      </w:r>
      <w:hyperlink r:id="rId190" w:history="1">
        <w:r w:rsidRPr="00EE077C">
          <w:rPr>
            <w:rFonts w:ascii="Times New Roman" w:hAnsi="Times New Roman" w:cs="Times New Roman"/>
            <w:sz w:val="16"/>
            <w:szCs w:val="16"/>
          </w:rPr>
          <w:t>электронной подписи</w:t>
        </w:r>
      </w:hyperlink>
      <w:r w:rsidRPr="00EE077C">
        <w:rPr>
          <w:rFonts w:ascii="Times New Roman" w:hAnsi="Times New Roman" w:cs="Times New Roman"/>
          <w:sz w:val="16"/>
          <w:szCs w:val="16"/>
        </w:rPr>
        <w:t xml:space="preserve"> не должны перекрываться или накладываться друг на друга;</w:t>
      </w:r>
      <w:bookmarkEnd w:id="5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0" w:name="sub_73"/>
      <w:r w:rsidRPr="00EE077C">
        <w:rPr>
          <w:rFonts w:ascii="Times New Roman" w:hAnsi="Times New Roman" w:cs="Times New Roman"/>
          <w:sz w:val="16"/>
          <w:szCs w:val="16"/>
        </w:rPr>
        <w:t xml:space="preserve">г) элементы отметки об </w:t>
      </w:r>
      <w:hyperlink r:id="rId191" w:history="1">
        <w:r w:rsidRPr="00EE077C">
          <w:rPr>
            <w:rFonts w:ascii="Times New Roman" w:hAnsi="Times New Roman" w:cs="Times New Roman"/>
            <w:sz w:val="16"/>
            <w:szCs w:val="16"/>
          </w:rPr>
          <w:t>электронной подписи</w:t>
        </w:r>
      </w:hyperlink>
      <w:r w:rsidRPr="00EE077C">
        <w:rPr>
          <w:rFonts w:ascii="Times New Roman" w:hAnsi="Times New Roman" w:cs="Times New Roman"/>
          <w:sz w:val="16"/>
          <w:szCs w:val="16"/>
        </w:rPr>
        <w:t xml:space="preserve"> не должны перекрывать элементы текста документа и другие отметки об электронной подписи (при наличии).</w:t>
      </w:r>
      <w:bookmarkEnd w:id="6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Отметка об </w:t>
      </w:r>
      <w:hyperlink r:id="rId192" w:history="1">
        <w:r w:rsidRPr="00EE077C">
          <w:rPr>
            <w:rFonts w:ascii="Times New Roman" w:hAnsi="Times New Roman" w:cs="Times New Roman"/>
            <w:sz w:val="16"/>
            <w:szCs w:val="16"/>
          </w:rPr>
          <w:t>электронной подписи</w:t>
        </w:r>
      </w:hyperlink>
      <w:r w:rsidRPr="00EE077C">
        <w:rPr>
          <w:rFonts w:ascii="Times New Roman" w:hAnsi="Times New Roman" w:cs="Times New Roman"/>
          <w:sz w:val="16"/>
          <w:szCs w:val="16"/>
        </w:rPr>
        <w:t xml:space="preserve">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w:t>
      </w:r>
      <w:r w:rsidRPr="00EE077C">
        <w:rPr>
          <w:rFonts w:ascii="Times New Roman" w:hAnsi="Times New Roman" w:cs="Times New Roman"/>
          <w:sz w:val="16"/>
          <w:szCs w:val="16"/>
        </w:rPr>
        <w:lastRenderedPageBreak/>
        <w:t>эмблемы органа власти (организации) в соответствии с законодательством Российской Федерации,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Например:  </w:t>
      </w:r>
    </w:p>
    <w:tbl>
      <w:tblPr>
        <w:tblW w:w="0" w:type="auto"/>
        <w:tblLayout w:type="fixed"/>
        <w:tblLook w:val="04A0"/>
      </w:tblPr>
      <w:tblGrid>
        <w:gridCol w:w="3794"/>
        <w:gridCol w:w="2727"/>
        <w:gridCol w:w="3226"/>
      </w:tblGrid>
      <w:tr w:rsidR="00EE077C" w:rsidRPr="00EE077C" w:rsidTr="00603D88">
        <w:trPr>
          <w:trHeight w:val="393"/>
        </w:trPr>
        <w:tc>
          <w:tcPr>
            <w:tcW w:w="3794" w:type="dxa"/>
            <w:vMerge w:val="restart"/>
            <w:tcBorders>
              <w:right w:val="single" w:sz="12" w:space="0" w:color="auto"/>
            </w:tcBorders>
          </w:tcPr>
          <w:p w:rsidR="00EE077C" w:rsidRPr="00EE077C" w:rsidRDefault="00EE077C" w:rsidP="00EE077C">
            <w:pPr>
              <w:widowControl w:val="0"/>
              <w:spacing w:after="0" w:line="240" w:lineRule="auto"/>
              <w:ind w:firstLine="567"/>
              <w:rPr>
                <w:rFonts w:ascii="Times New Roman" w:eastAsia="Calibri" w:hAnsi="Times New Roman" w:cs="Times New Roman"/>
                <w:bCs/>
                <w:sz w:val="16"/>
                <w:szCs w:val="16"/>
              </w:rPr>
            </w:pPr>
            <w:r w:rsidRPr="00EE077C">
              <w:rPr>
                <w:rFonts w:ascii="Times New Roman" w:eastAsia="Calibri" w:hAnsi="Times New Roman" w:cs="Times New Roman"/>
                <w:bCs/>
                <w:sz w:val="16"/>
                <w:szCs w:val="16"/>
              </w:rPr>
              <w:t xml:space="preserve">Глава муниципального образования </w:t>
            </w:r>
          </w:p>
        </w:tc>
        <w:tc>
          <w:tcPr>
            <w:tcW w:w="2727" w:type="dxa"/>
            <w:tcBorders>
              <w:top w:val="single" w:sz="12" w:space="0" w:color="auto"/>
              <w:left w:val="single" w:sz="12" w:space="0" w:color="auto"/>
              <w:right w:val="single" w:sz="12" w:space="0" w:color="auto"/>
            </w:tcBorders>
          </w:tcPr>
          <w:p w:rsidR="00EE077C" w:rsidRPr="00EE077C" w:rsidRDefault="00EE077C" w:rsidP="00EE077C">
            <w:pPr>
              <w:widowControl w:val="0"/>
              <w:spacing w:after="0" w:line="240" w:lineRule="auto"/>
              <w:ind w:firstLine="567"/>
              <w:jc w:val="center"/>
              <w:rPr>
                <w:rFonts w:ascii="Times New Roman" w:eastAsia="Calibri" w:hAnsi="Times New Roman" w:cs="Times New Roman"/>
                <w:b/>
                <w:bCs/>
                <w:sz w:val="16"/>
                <w:szCs w:val="16"/>
              </w:rPr>
            </w:pPr>
            <w:r w:rsidRPr="00EE077C">
              <w:rPr>
                <w:rFonts w:ascii="Times New Roman" w:eastAsia="Calibri" w:hAnsi="Times New Roman" w:cs="Times New Roman"/>
                <w:b/>
                <w:bCs/>
                <w:sz w:val="16"/>
                <w:szCs w:val="16"/>
              </w:rPr>
              <w:t>ДОКУМЕНТ ПОДПИСАН</w:t>
            </w:r>
          </w:p>
          <w:p w:rsidR="00EE077C" w:rsidRPr="00EE077C" w:rsidRDefault="00EE077C" w:rsidP="00EE077C">
            <w:pPr>
              <w:widowControl w:val="0"/>
              <w:spacing w:after="0" w:line="240" w:lineRule="auto"/>
              <w:ind w:firstLine="567"/>
              <w:jc w:val="center"/>
              <w:rPr>
                <w:rFonts w:ascii="Times New Roman" w:eastAsia="Calibri" w:hAnsi="Times New Roman" w:cs="Times New Roman"/>
                <w:bCs/>
                <w:sz w:val="16"/>
                <w:szCs w:val="16"/>
              </w:rPr>
            </w:pPr>
            <w:r w:rsidRPr="00EE077C">
              <w:rPr>
                <w:rFonts w:ascii="Times New Roman" w:eastAsia="Calibri" w:hAnsi="Times New Roman" w:cs="Times New Roman"/>
                <w:b/>
                <w:bCs/>
                <w:sz w:val="16"/>
                <w:szCs w:val="16"/>
              </w:rPr>
              <w:t>ЭЛЕКТРОННОЙ ПОДПИСЬЮ</w:t>
            </w:r>
          </w:p>
        </w:tc>
        <w:tc>
          <w:tcPr>
            <w:tcW w:w="3226" w:type="dxa"/>
            <w:vMerge w:val="restart"/>
            <w:tcBorders>
              <w:left w:val="single" w:sz="12" w:space="0" w:color="auto"/>
            </w:tcBorders>
          </w:tcPr>
          <w:p w:rsidR="00EE077C" w:rsidRPr="00EE077C" w:rsidRDefault="00EE077C" w:rsidP="00EE077C">
            <w:pPr>
              <w:widowControl w:val="0"/>
              <w:spacing w:after="0" w:line="240" w:lineRule="auto"/>
              <w:ind w:firstLine="567"/>
              <w:jc w:val="right"/>
              <w:rPr>
                <w:rFonts w:ascii="Times New Roman" w:eastAsia="Calibri" w:hAnsi="Times New Roman" w:cs="Times New Roman"/>
                <w:bCs/>
                <w:sz w:val="16"/>
                <w:szCs w:val="16"/>
              </w:rPr>
            </w:pPr>
            <w:r w:rsidRPr="00EE077C">
              <w:rPr>
                <w:rFonts w:ascii="Times New Roman" w:eastAsia="Calibri" w:hAnsi="Times New Roman" w:cs="Times New Roman"/>
                <w:bCs/>
                <w:sz w:val="16"/>
                <w:szCs w:val="16"/>
              </w:rPr>
              <w:t>И.О. Фамилия</w:t>
            </w:r>
          </w:p>
        </w:tc>
      </w:tr>
      <w:tr w:rsidR="00EE077C" w:rsidRPr="00EE077C" w:rsidTr="00603D88">
        <w:trPr>
          <w:trHeight w:val="280"/>
        </w:trPr>
        <w:tc>
          <w:tcPr>
            <w:tcW w:w="3794" w:type="dxa"/>
            <w:vMerge/>
            <w:tcBorders>
              <w:right w:val="single" w:sz="12" w:space="0" w:color="auto"/>
            </w:tcBorders>
          </w:tcPr>
          <w:p w:rsidR="00EE077C" w:rsidRPr="00EE077C" w:rsidRDefault="00EE077C" w:rsidP="00EE077C">
            <w:pPr>
              <w:widowControl w:val="0"/>
              <w:spacing w:after="0" w:line="240" w:lineRule="auto"/>
              <w:ind w:firstLine="567"/>
              <w:jc w:val="both"/>
              <w:rPr>
                <w:rFonts w:ascii="Times New Roman" w:eastAsia="Calibri" w:hAnsi="Times New Roman" w:cs="Times New Roman"/>
                <w:bCs/>
                <w:sz w:val="16"/>
                <w:szCs w:val="16"/>
              </w:rPr>
            </w:pPr>
          </w:p>
        </w:tc>
        <w:tc>
          <w:tcPr>
            <w:tcW w:w="2727" w:type="dxa"/>
            <w:tcBorders>
              <w:left w:val="single" w:sz="12" w:space="0" w:color="auto"/>
              <w:bottom w:val="single" w:sz="12" w:space="0" w:color="auto"/>
              <w:right w:val="single" w:sz="12" w:space="0" w:color="auto"/>
            </w:tcBorders>
          </w:tcPr>
          <w:p w:rsidR="00EE077C" w:rsidRPr="00EE077C" w:rsidRDefault="00EE077C" w:rsidP="00EE077C">
            <w:pPr>
              <w:widowControl w:val="0"/>
              <w:spacing w:after="0" w:line="240" w:lineRule="auto"/>
              <w:ind w:firstLine="567"/>
              <w:jc w:val="both"/>
              <w:rPr>
                <w:rFonts w:ascii="Times New Roman" w:eastAsia="Calibri" w:hAnsi="Times New Roman" w:cs="Times New Roman"/>
                <w:bCs/>
                <w:sz w:val="16"/>
                <w:szCs w:val="16"/>
              </w:rPr>
            </w:pPr>
            <w:r w:rsidRPr="00EE077C">
              <w:rPr>
                <w:rFonts w:ascii="Times New Roman" w:eastAsia="Calibri" w:hAnsi="Times New Roman" w:cs="Times New Roman"/>
                <w:bCs/>
                <w:sz w:val="16"/>
                <w:szCs w:val="16"/>
              </w:rPr>
              <w:t>Сертификат 1а111ааа000000000011</w:t>
            </w:r>
          </w:p>
          <w:p w:rsidR="00EE077C" w:rsidRPr="00EE077C" w:rsidRDefault="00EE077C" w:rsidP="00EE077C">
            <w:pPr>
              <w:widowControl w:val="0"/>
              <w:spacing w:after="0" w:line="240" w:lineRule="auto"/>
              <w:ind w:firstLine="567"/>
              <w:jc w:val="both"/>
              <w:rPr>
                <w:rFonts w:ascii="Times New Roman" w:eastAsia="Calibri" w:hAnsi="Times New Roman" w:cs="Times New Roman"/>
                <w:bCs/>
                <w:sz w:val="16"/>
                <w:szCs w:val="16"/>
              </w:rPr>
            </w:pPr>
            <w:r w:rsidRPr="00EE077C">
              <w:rPr>
                <w:rFonts w:ascii="Times New Roman" w:eastAsia="Calibri" w:hAnsi="Times New Roman" w:cs="Times New Roman"/>
                <w:bCs/>
                <w:sz w:val="16"/>
                <w:szCs w:val="16"/>
              </w:rPr>
              <w:t>Владелец Иванов Иван Иванович</w:t>
            </w:r>
          </w:p>
          <w:p w:rsidR="00EE077C" w:rsidRPr="00EE077C" w:rsidRDefault="00EE077C" w:rsidP="00EE077C">
            <w:pPr>
              <w:widowControl w:val="0"/>
              <w:spacing w:after="0" w:line="240" w:lineRule="auto"/>
              <w:ind w:firstLine="567"/>
              <w:jc w:val="both"/>
              <w:rPr>
                <w:rFonts w:ascii="Times New Roman" w:eastAsia="Calibri" w:hAnsi="Times New Roman" w:cs="Times New Roman"/>
                <w:bCs/>
                <w:sz w:val="16"/>
                <w:szCs w:val="16"/>
              </w:rPr>
            </w:pPr>
            <w:r w:rsidRPr="00EE077C">
              <w:rPr>
                <w:rFonts w:ascii="Times New Roman" w:eastAsia="Calibri" w:hAnsi="Times New Roman" w:cs="Times New Roman"/>
                <w:bCs/>
                <w:sz w:val="16"/>
                <w:szCs w:val="16"/>
              </w:rPr>
              <w:t>Действителен с 01.12.2012 по 01.12.2017</w:t>
            </w:r>
          </w:p>
        </w:tc>
        <w:tc>
          <w:tcPr>
            <w:tcW w:w="3226" w:type="dxa"/>
            <w:vMerge/>
            <w:tcBorders>
              <w:left w:val="single" w:sz="12" w:space="0" w:color="auto"/>
            </w:tcBorders>
          </w:tcPr>
          <w:p w:rsidR="00EE077C" w:rsidRPr="00EE077C" w:rsidRDefault="00EE077C" w:rsidP="00EE077C">
            <w:pPr>
              <w:widowControl w:val="0"/>
              <w:spacing w:after="0" w:line="240" w:lineRule="auto"/>
              <w:ind w:firstLine="567"/>
              <w:jc w:val="both"/>
              <w:rPr>
                <w:rFonts w:ascii="Times New Roman" w:eastAsia="Calibri" w:hAnsi="Times New Roman" w:cs="Times New Roman"/>
                <w:bCs/>
                <w:sz w:val="16"/>
                <w:szCs w:val="16"/>
              </w:rPr>
            </w:pPr>
          </w:p>
        </w:tc>
      </w:tr>
    </w:tbl>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1" w:name="sub_7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4.1.20.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bookmarkEnd w:id="6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заверяют печатью Администрации. Печать проставляется, не захватывая собственноручной подписи лица, подписавшего документ, или в месте, обозначенном буквами "МП" ("Место печати").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Орган местного самоуправления имеет печать с наименованием и реквизитами муниципального образования, иные печати, указанные в положении о данном органе.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Оттиск печати ставится на документах, требующих особого удостоверения их подлинности. Простые круглые печати (без изображения государственной символики) ставятся на копиях документов для удостоверения их соответствия подлинникам (приложение № 3 к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2" w:name="sub_75"/>
      <w:r w:rsidRPr="00EE077C">
        <w:rPr>
          <w:rFonts w:ascii="Times New Roman" w:hAnsi="Times New Roman" w:cs="Times New Roman"/>
          <w:sz w:val="16"/>
          <w:szCs w:val="16"/>
        </w:rPr>
        <w:t>4.1.21. Отметка об исполнителе.</w:t>
      </w:r>
      <w:bookmarkEnd w:id="6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Отметка об исполнителе включает в себя фамилию, имя и отчество (при наличии) исполнителя (ответственного исполнителя), номер его телефона, может дополняться наименованием должности исполнителя (работника, подготовившего проект документа), наименованием структурного подразделения и адресом электронной почты исполнителя.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снизу слева.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Иванов Иван Иванович</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8 (35366 )0-00-00</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или</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Иванов Иван Иванович, специалист 1 категории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8 (35366) 0-00-00, iii@mail.orb.ru</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Отметка об исполнителе оформляется как нижний колонтитул и печатается шрифтом размером N 12.</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3" w:name="sub_76"/>
      <w:r w:rsidRPr="00EE077C">
        <w:rPr>
          <w:rFonts w:ascii="Times New Roman" w:hAnsi="Times New Roman" w:cs="Times New Roman"/>
          <w:sz w:val="16"/>
          <w:szCs w:val="16"/>
        </w:rPr>
        <w:t>4.1.22. Отметка о заверении копии</w:t>
      </w:r>
      <w:bookmarkEnd w:id="6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под подписью (при ее наличии) или, при отсутствии свободного места на лицевой стороне документа, на обороте документа и включает в себя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59"/>
        <w:gridCol w:w="2380"/>
        <w:gridCol w:w="2217"/>
      </w:tblGrid>
      <w:tr w:rsidR="00EE077C" w:rsidRPr="00EE077C" w:rsidTr="00603D88">
        <w:tc>
          <w:tcPr>
            <w:tcW w:w="4759" w:type="dxa"/>
            <w:tcBorders>
              <w:top w:val="single" w:sz="4" w:space="0" w:color="auto"/>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Верно</w:t>
            </w:r>
          </w:p>
        </w:tc>
        <w:tc>
          <w:tcPr>
            <w:tcW w:w="2380"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217" w:type="dxa"/>
            <w:tcBorders>
              <w:top w:val="single" w:sz="4" w:space="0" w:color="auto"/>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4759"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 Гавриловский сельсовет</w:t>
            </w:r>
          </w:p>
        </w:tc>
        <w:tc>
          <w:tcPr>
            <w:tcW w:w="2380"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2217" w:type="dxa"/>
            <w:tcBorders>
              <w:top w:val="none" w:sz="4" w:space="0" w:color="000000"/>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И.О. Фамилия</w:t>
            </w:r>
          </w:p>
        </w:tc>
      </w:tr>
      <w:tr w:rsidR="00EE077C" w:rsidRPr="00EE077C" w:rsidTr="00603D88">
        <w:tc>
          <w:tcPr>
            <w:tcW w:w="4759" w:type="dxa"/>
            <w:tcBorders>
              <w:top w:val="none" w:sz="4" w:space="0" w:color="000000"/>
              <w:left w:val="single" w:sz="4" w:space="0" w:color="auto"/>
              <w:bottom w:val="single" w:sz="4" w:space="0" w:color="auto"/>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Дата</w:t>
            </w:r>
          </w:p>
        </w:tc>
        <w:tc>
          <w:tcPr>
            <w:tcW w:w="2380"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217" w:type="dxa"/>
            <w:tcBorders>
              <w:top w:val="none" w:sz="4" w:space="0" w:color="000000"/>
              <w:left w:val="none" w:sz="4" w:space="0" w:color="000000"/>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копиях многостраничных документов отметка о заверении копии проставляется на каждом листе документа или на последнем листе прошитого документа. Запись о местонахождении подлинника проставляется только на последнем листе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Для заверения копии документа, изготовленной на бумажном носителе, может использоваться штамп.</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Копии электронных документов, направляемых по информационно-телекоммуникационным каналам (сети "Интернет", СЭД), заверяются </w:t>
      </w:r>
      <w:hyperlink r:id="rId193" w:history="1">
        <w:r w:rsidRPr="00EE077C">
          <w:rPr>
            <w:rFonts w:ascii="Times New Roman" w:hAnsi="Times New Roman" w:cs="Times New Roman"/>
            <w:color w:val="0000FF"/>
            <w:sz w:val="16"/>
            <w:szCs w:val="16"/>
            <w:u w:val="single"/>
          </w:rPr>
          <w:t>электронной подписью</w:t>
        </w:r>
      </w:hyperlink>
      <w:r w:rsidRPr="00EE077C">
        <w:rPr>
          <w:rFonts w:ascii="Times New Roman" w:hAnsi="Times New Roman" w:cs="Times New Roman"/>
          <w:sz w:val="16"/>
          <w:szCs w:val="16"/>
        </w:rPr>
        <w:t xml:space="preserve"> руководителя Администрации или иного уполномоченного им лица и высылаются получателю с сопроводительным письмом в форме электронного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Копии электронных документов на физически обособленных носителях высылаются получателю с сопроводительным письмом на бумажном носителе.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сопроводительном письме к копиям электронных документов указываются: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информационной системы, в которой хранятся документы;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наименования документов, копии которых направляются получателю;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файлов документов с указанием форматов файлов и объема каждого файла в байтах;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изготовления и заверения копии.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этом на физически обособленном носителе несмываемым маркером указывается: "Приложение к письму от (дата) N...".</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Копия электронного документа, представленная в виде документа на бумажном носителе, заверяется в порядке, установленном настоящей Инструкцией для заверения копий документов на бумажном носителе, с указанием того, в какой информационной системе хранится электронный документ.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копия выдается для представления в другой орган исполнительной власти, организацию, отметка о заверении копии дополняется записью о месте хранения документа (подлинника или заверенной копии), с которого была изготовлена копия, и заверяется печатью.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"Подлинник документа находится в Администрации (наименование органа местного самоуправления) в деле N...за...год".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Администрации право заверения копий правовых актов Администрации муниципального образования Гавриловский сельсовет Саракташского района Оренбургской области возложено на главу  муниципального образования или лицо, его замещающее.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4" w:name="sub_77"/>
      <w:r w:rsidRPr="00EE077C">
        <w:rPr>
          <w:rFonts w:ascii="Times New Roman" w:hAnsi="Times New Roman" w:cs="Times New Roman"/>
          <w:sz w:val="16"/>
          <w:szCs w:val="16"/>
        </w:rPr>
        <w:t>4.1.23. Отметка о поступлении документа.</w:t>
      </w:r>
      <w:bookmarkEnd w:id="6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Отметка о поступлении документа служит для подтверждения факта поступления документа в Администрацию и включает в себя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 (например, "Поступило по МЭДО").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Отметка о поступлении документа может проставляться с помощью штампа (штампов).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5" w:name="sub_78"/>
      <w:r w:rsidRPr="00EE077C">
        <w:rPr>
          <w:rFonts w:ascii="Times New Roman" w:hAnsi="Times New Roman" w:cs="Times New Roman"/>
          <w:sz w:val="16"/>
          <w:szCs w:val="16"/>
        </w:rPr>
        <w:t>4.1.24. Резолюция.</w:t>
      </w:r>
      <w:bookmarkEnd w:id="6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СЭД.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Резолюция включает фамилию (фамилии), инициалы исполнителя (исполнителей), поручение по документу, срок исполнения, а также подпись лица, вынесшего резолюцию, дату резолюции.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Иванову 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Прошу подготовить проект соглашения к 18.06.2024</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Подпись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Срок исполнения поручения не указывается, если он назван в тексте поступившего документа и руководитель не считает необходимым изменить его.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указании нескольких исполнителей фамилия ответственного исполнителя указывается первой или подчеркивается.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931"/>
        <w:gridCol w:w="4425"/>
      </w:tblGrid>
      <w:tr w:rsidR="00EE077C" w:rsidRPr="00EE077C" w:rsidTr="00603D88">
        <w:tc>
          <w:tcPr>
            <w:tcW w:w="4931" w:type="dxa"/>
            <w:tcBorders>
              <w:top w:val="none" w:sz="4" w:space="0" w:color="000000"/>
              <w:left w:val="none" w:sz="4" w:space="0" w:color="000000"/>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442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Иванову А.А.</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Петрову В.Н., Сидорову Г.Р.</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Прошу представить предложения 10.06.2024.</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07.06.2024</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указания по исполнению содержатся в тексте документа, то резолюция содержит указание на исполнителя, подпись лица, вынесшего резолюцию, и дату резолюции.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Для резолюции может быть предусмотрен специальный бланк формата А5 или А6.</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Резолюция прикрепляется к документу и вместе с ним подшивается в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Оформление резолюции в СЭД должно соответствовать указанным требованиям.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Резолюция, оформленная в СЭД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6" w:name="sub_79"/>
      <w:r w:rsidRPr="00EE077C">
        <w:rPr>
          <w:rFonts w:ascii="Times New Roman" w:hAnsi="Times New Roman" w:cs="Times New Roman"/>
          <w:sz w:val="16"/>
          <w:szCs w:val="16"/>
        </w:rPr>
        <w:t>4.1.25. Отметка о контроле свидетельствует о постановке документа на контроль, проставляется штампом "Контроль" на верхнем поле документа.</w:t>
      </w:r>
      <w:bookmarkEnd w:id="6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постановке на контроль документа в СЭД в регистрационно-учетную форму заносятся сведения об этом.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Настройка СЭД производится таким образом, чтобы сотрудник, осуществляющий контроль, и исполнитель могли получать автоматические уведомления о приближении контрольных сроков.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7" w:name="sub_80"/>
      <w:r w:rsidRPr="00EE077C">
        <w:rPr>
          <w:rFonts w:ascii="Times New Roman" w:hAnsi="Times New Roman" w:cs="Times New Roman"/>
          <w:sz w:val="16"/>
          <w:szCs w:val="16"/>
        </w:rPr>
        <w:t>4.1.26. Отметка о направлении документа в дело.</w:t>
      </w:r>
      <w:bookmarkEnd w:id="6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E077C" w:rsidRPr="00EE077C" w:rsidTr="00603D88">
        <w:tc>
          <w:tcPr>
            <w:tcW w:w="935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 дело N 02-12 за 2023 год.</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 Дата</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Отметка о направлении документа в дело может дополняться краткими сведениями о характере исполнения документа, например: "Направлен ответ (дата, номер)", "Проведена консультация по телефону (дата)", "Учтено при разработке проекта" и др. Сведения указываются в начале отметки.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Сведения о деле, в которое включен электронный документ, фиксируется в ЭРК.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использовании СЭД отметку допускается не ставить, при этом следует учитывать необходимость формирования в СЭД сведений о результате и времени исполнения документа, о том, к какому делу относится документ, где хранится дело, кто ответственен за завершение его исполнения и помещение в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Кроме перечисленных реквизитов, при подготовке документов и в процессе работы с документами могут использоваться другие реквизиты, отметки, например: "Срочно", "Оперативно", "Подлежит возврату" и др.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8" w:name="sub_81"/>
      <w:r w:rsidRPr="00EE077C">
        <w:rPr>
          <w:rFonts w:ascii="Times New Roman" w:hAnsi="Times New Roman" w:cs="Times New Roman"/>
          <w:sz w:val="16"/>
          <w:szCs w:val="16"/>
        </w:rPr>
        <w:t>4.2. Подготовка и оформление проектов правовых актов муниципального образования Гавриловский сельсовет Саракташского района Оренбургской области</w:t>
      </w:r>
      <w:bookmarkEnd w:id="6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9" w:name="sub_82"/>
      <w:r w:rsidRPr="00EE077C">
        <w:rPr>
          <w:rFonts w:ascii="Times New Roman" w:hAnsi="Times New Roman" w:cs="Times New Roman"/>
          <w:sz w:val="16"/>
          <w:szCs w:val="16"/>
        </w:rPr>
        <w:t>4.2.1. Проекты правовых актов (постановления и распоряжения Администрации) разрабатываются:</w:t>
      </w:r>
      <w:bookmarkEnd w:id="6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во исполнение или в соответствии с правовыми актами Российской Федерации, Оренбургской области,  муниципального образования Саракташский район, муниципального образования Гавриловский</w:t>
      </w:r>
      <w:r w:rsidRPr="00EE077C">
        <w:rPr>
          <w:rFonts w:ascii="Times New Roman" w:hAnsi="Times New Roman" w:cs="Times New Roman"/>
          <w:sz w:val="16"/>
          <w:szCs w:val="16"/>
        </w:rPr>
        <w:tab/>
        <w:t xml:space="preserve">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поручениями Президента Российской Федерации, Правительства Российской Федерации, органов государственной власти Российской Федерации, Губернатора Оренбургской области, главы муниципального образования Саракташский район,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основании указов, распоряжений Губернатора Оренбургской области и постановлений Правительства Оренбургской области, главы муниципального образования Саракташский район;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70" w:name="sub_83"/>
      <w:r w:rsidRPr="00EE077C">
        <w:rPr>
          <w:rFonts w:ascii="Times New Roman" w:hAnsi="Times New Roman" w:cs="Times New Roman"/>
          <w:sz w:val="16"/>
          <w:szCs w:val="16"/>
        </w:rPr>
        <w:t>4.2.2. Проекты распоряжений Администрации могут вносить глава муниципального образования Гавриловский сельсовет Саракташского района, и муниципальные служащие Администрации или лица, их замещающие.</w:t>
      </w:r>
      <w:bookmarkEnd w:id="70"/>
    </w:p>
    <w:p w:rsidR="00EE077C" w:rsidRPr="00EE077C" w:rsidRDefault="00EE077C" w:rsidP="00EE077C">
      <w:pPr>
        <w:widowControl w:val="0"/>
        <w:spacing w:after="0" w:line="240" w:lineRule="auto"/>
        <w:ind w:firstLine="567"/>
        <w:jc w:val="both"/>
        <w:rPr>
          <w:rFonts w:ascii="Times New Roman" w:hAnsi="Times New Roman" w:cs="Times New Roman"/>
          <w:strike/>
          <w:sz w:val="16"/>
          <w:szCs w:val="16"/>
        </w:rPr>
      </w:pPr>
      <w:bookmarkStart w:id="71" w:name="sub_85"/>
      <w:r w:rsidRPr="00EE077C">
        <w:rPr>
          <w:rFonts w:ascii="Times New Roman" w:hAnsi="Times New Roman" w:cs="Times New Roman"/>
          <w:sz w:val="16"/>
          <w:szCs w:val="16"/>
        </w:rPr>
        <w:t xml:space="preserve">4.2.3. Постановление администрации муниципального образования Гавриловский сельсовет Саракташского района Оренбургской области - правовой акт, принимаемый по вопросам, решение которых регламентируется </w:t>
      </w:r>
      <w:hyperlink r:id="rId194" w:history="1">
        <w:r w:rsidRPr="00EE077C">
          <w:rPr>
            <w:rFonts w:ascii="Times New Roman" w:hAnsi="Times New Roman" w:cs="Times New Roman"/>
            <w:sz w:val="16"/>
            <w:szCs w:val="16"/>
            <w:u w:val="single"/>
          </w:rPr>
          <w:t>Уставом</w:t>
        </w:r>
      </w:hyperlink>
      <w:r w:rsidRPr="00EE077C">
        <w:rPr>
          <w:rFonts w:ascii="Times New Roman" w:hAnsi="Times New Roman" w:cs="Times New Roman"/>
          <w:sz w:val="16"/>
          <w:szCs w:val="16"/>
        </w:rPr>
        <w:t xml:space="preserve"> муниципального образования.</w:t>
      </w:r>
      <w:bookmarkEnd w:id="7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72" w:name="sub_87"/>
      <w:r w:rsidRPr="00EE077C">
        <w:rPr>
          <w:rFonts w:ascii="Times New Roman" w:hAnsi="Times New Roman" w:cs="Times New Roman"/>
          <w:sz w:val="16"/>
          <w:szCs w:val="16"/>
        </w:rPr>
        <w:t>4.2.4. Проект правового акта в новой редакции подготавливается, если требуется внесение существенных изменений, т.е. затрагивается более половины текста или в целях объединения в один правовой акт нескольких ранее принятых правовых актов по одному и тому же вопросу.</w:t>
      </w:r>
      <w:bookmarkEnd w:id="7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73" w:name="sub_88"/>
      <w:r w:rsidRPr="00EE077C">
        <w:rPr>
          <w:rFonts w:ascii="Times New Roman" w:hAnsi="Times New Roman" w:cs="Times New Roman"/>
          <w:sz w:val="16"/>
          <w:szCs w:val="16"/>
        </w:rPr>
        <w:t>4.2.5. Подготовка и оформление проектов правовых актов осуществляются инициаторами проектов в соответствии с настоящей Инструкцией.</w:t>
      </w:r>
      <w:bookmarkEnd w:id="7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74" w:name="sub_89"/>
      <w:r w:rsidRPr="00EE077C">
        <w:rPr>
          <w:rFonts w:ascii="Times New Roman" w:hAnsi="Times New Roman" w:cs="Times New Roman"/>
          <w:sz w:val="16"/>
          <w:szCs w:val="16"/>
        </w:rPr>
        <w:t>4.2.6. Проекты правовых актов, включая приложения, печатаются на стандартных листах бумаги А4 (210 х 297) шрифтом размером N 14. Верхнее поле документа устанавливается границами бланка. Левое поле - 3,0 см, правое - 1,5 см и нижнее – не менее 1,0 см. При создании проекта правового акта на двух и более страницах верхнее поле второй и последующих страниц составляет 2,0 см.</w:t>
      </w:r>
      <w:bookmarkEnd w:id="7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75" w:name="sub_90"/>
      <w:r w:rsidRPr="00EE077C">
        <w:rPr>
          <w:rFonts w:ascii="Times New Roman" w:hAnsi="Times New Roman" w:cs="Times New Roman"/>
          <w:sz w:val="16"/>
          <w:szCs w:val="16"/>
        </w:rPr>
        <w:t>4.2.7. Проекты правовых актов имеют следующие реквизиты: наименование вида акта (распоряжение, постановление Администрации), заголовок, текст, подпись.</w:t>
      </w:r>
      <w:bookmarkEnd w:id="7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76" w:name="sub_91"/>
      <w:r w:rsidRPr="00EE077C">
        <w:rPr>
          <w:rFonts w:ascii="Times New Roman" w:hAnsi="Times New Roman" w:cs="Times New Roman"/>
          <w:sz w:val="16"/>
          <w:szCs w:val="16"/>
        </w:rPr>
        <w:t xml:space="preserve">4.2.8. Заголовок печатается обычным шрифтом на расстоянии 8 см от верхнего края листа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центрируются относительно слов </w:t>
      </w:r>
      <w:r w:rsidRPr="00EE077C">
        <w:rPr>
          <w:rFonts w:ascii="Times New Roman" w:hAnsi="Times New Roman" w:cs="Times New Roman"/>
          <w:b/>
          <w:bCs/>
          <w:caps/>
          <w:sz w:val="16"/>
          <w:szCs w:val="16"/>
        </w:rPr>
        <w:t>«Администрация МУНИЦИПАЛЬНОГО ОБРАЗОВАНИЯ ГавриловСКИЙ СЕЛЬСОВЕТ САРАКТАШСКОГО района ОРЕНБУРГСКОЙ ОБЛАСТИ».</w:t>
      </w:r>
      <w:bookmarkEnd w:id="7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77" w:name="sub_92"/>
      <w:r w:rsidRPr="00EE077C">
        <w:rPr>
          <w:rFonts w:ascii="Times New Roman" w:hAnsi="Times New Roman" w:cs="Times New Roman"/>
          <w:sz w:val="16"/>
          <w:szCs w:val="16"/>
        </w:rPr>
        <w:t>4.2.9. Текст отделяется от заголовка двумя интервалами и печатается через 1-1,5 межстрочных интервала.</w:t>
      </w:r>
      <w:bookmarkEnd w:id="7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Первая строка абзаца начинается на расстоянии 1,25 см от левой границы текстового поля.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Заголовки разделов и подразделов печатаются с абзацным отступом или центрируются по ширине текста.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Текст документа выравнивается по ширине листа (по границам левого и правого полей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Текстовая часть может содержать преамбулу и постановляющую часть (в распоряжении - распорядительную часть).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Преамбула содержит обоснования принятия правового акта.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Включение в преамбулу нормативных правовых положений не допускается.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формулировке преамбулы допускается использование фраз "В соответствии с...", "В целях...", "В связи с..." и т.д.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основанием принятия правового акта является правовой акт Российской Федерации, Оренбургской области и (или) муниципального образования Саракташский район то в преамбуле указываются его наименование, дата, номер, а также статья или пункт.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зависимости от объема и содержания постановляющая часть документа может подразделяться на пункты, пункты - на подпункты, а утверждаемые или одобряемые этими актами положения, перечни и т.п. - на разделы, главы, пункты, подпункты, абзацы.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Пункты в тексте документа нумеруются арабскими цифрами с точкой и заголовков не имеют. Разделы нумеруются, как правило, римскими цифрами с точками после них.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Пункты могут подразделяться на подпункты, которые обозначаются следующим образом: а), б), в) или 1), 2), 3). После строчных буквенных или цифровых обозначений со скобкой подпункты начинаются со строчной буквы и разделяются точкой с запятой.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 Объектом налогообложения признаются следующие операции:</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 реализация товаров (работ, услуг) на территории муниципального образования Гавриловский сельсовет Саракташского района,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 передача на территории муниципального образования Гавриловский сельсовет Саракташского района товаров (выполнение работ, оказание услуг) для собственных нужд;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3) выполнение строительно-монтажных работ для собственного потребления;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положениях, программах, уставах подпункты могут иметь также порядковую нумерацию в пределах каждого пункта (например, 1.1., 1.2., 1.3.).</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Пункт может подразделяться на абзацы без буквенно-цифрового обозначения, но их нумерация подразумевается, дефисы в этом случае не используют. Отсчет ведется от абзаца, начинающегося с цифры, обозначающей пункт.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 В настоящих Правилах используются следующие понятия: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исполнитель подпрограммы - муниципальное образование Гавриловский сельсовет Саракташского района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свидетельство - именной документ, удостоверяющий право молодой семьи - участницы подпрограммы на получение социальной выплаты на приобретение (строительство) жилья для отдельных категорий молодых семьей;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социальная выплата - выплата, предоставляемая молодой семье - участнице подпрограммы за счет средств областного и местного бюджетов на приобретение жилья, погашение основной суммы долга и процентов по кредитному договору (договору займа), направленному на приобретение жилья. Средства социальной выплаты не могут использоваться на оплату земельного участка, в том числе приобретаемого совместно с жилым домом;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уполномоченный банк - банк, отобранный для обслуживания средств социальной выплаты, предоставляемой молодым семьям - участницам подпрограммы.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Объединение в одном пункте мало связанных между собой по содержанию вопросов не допускается.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Каждый пункт должен начинаться с указания исполнителя и конкретного действия (Отделу культуры администрации района подготовить предложения...").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Пункты, не связанные с определенным исполнителем, должны начинаться с глагола в неопределенной форме ("Утвердить...", "Установить...", "Определить...").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78" w:name="sub_98"/>
      <w:r w:rsidRPr="00EE077C">
        <w:rPr>
          <w:rFonts w:ascii="Times New Roman" w:hAnsi="Times New Roman" w:cs="Times New Roman"/>
          <w:sz w:val="16"/>
          <w:szCs w:val="16"/>
        </w:rPr>
        <w:t>4.2.10. Правовые акты должны содержать конкретные мероприятия по их выполнению с обязательным указанием сроков исполнения и исполнителей этих мероприятий. Сроки должны быть реальными, достаточными для исполнения намечаемых мероприятий, с учетом объема работ, времени на пересылку документов, установленных законодательством Российской Федерации, Оренбургской области сроков представления документов.</w:t>
      </w:r>
      <w:bookmarkEnd w:id="7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конце постановляющей части правового акта (при длительных сроках исполнения) должно содержаться указание о сроках промежуточного контроля исполнения. К указанному сроку исполнителем должна представляться информация о ходе выполнения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качестве исполнителей правового акта могут указываться соответствующие организации.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Должностное лицо может быть указано в качестве исполнителя только в том случае, если исполнение поручается ему персонально. В этом случае должность, фамилия и инициалы исполнителя пишутся в дательном падеже.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Специалисту 1 категории муниципального образования Гавриловский сельсовет Фамилия И.О.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пункте о контроле постановляющей части правового акта должно указываться наименование должности лица, на которое возлагается контроль за исполнением данного правового акта.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Контроль за исполнением настоящего распоряжения возложить на специалиста 1 категории администрации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Контроль за исполнением настоящего постановления оставляю за собой.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случае назначения на должность другого лица контроль за исполнением документа возлагается на вновь назначенное должностное лицо без внесения изменения в ранее принятый документ.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79" w:name="sub_99"/>
      <w:r w:rsidRPr="00EE077C">
        <w:rPr>
          <w:rFonts w:ascii="Times New Roman" w:hAnsi="Times New Roman" w:cs="Times New Roman"/>
          <w:sz w:val="16"/>
          <w:szCs w:val="16"/>
        </w:rPr>
        <w:t>4.2.11. Наименования органов, органов местного самоуправления, организаций должны указываться в проекте правового акта в точном соответствии с их официальными наименованиями.</w:t>
      </w:r>
      <w:bookmarkEnd w:id="7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Использование сокращенных наименований допускается в тех случаях, когда такие сокращения являются официальными.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возникает необходимость неоднократного упоминания в проекте правового акта какого-либо наименования, то допускается в первом случае его полное наименование, а в дальнейшем тексте - сокращенное обозначение этого наименования.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межведомственная комиссия по пропуску весеннего паводка (далее - комиссия);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порядок реализации мер социальной поддержки многодетных семей (далее - Порядок).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Постановляющая часть правового акта может быть также представлена в приложении в виде отдельного плана мероприятий или положения по какому-либо вопросу. В этом случае постановляющая часть может содержать лишь пункт об утверждении прилагаемого плана мероприятий или положения.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наличии приложений к документу в тексте на них обязательно делается ссылка, например: "приложение...", "согласно приложению".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Одно приложение не нумеруется, несколько приложений в тексте нумеруются следующим образом: приложения 1, 2.</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в проекте правового акта имеются предложения о признании утратившими силу или изменении ранее принятых документов, то пишется "Признать утратившими силу пункты 2 и 5 распоряжения...", "Дополнить пункт 4 распоряжения абзацем следующего содержания...", "Пункт 5 изложить в новой редакции..." и т.д.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Все изменения и дополнения, вносимые в ранее принятые распоряжение, постановление, должны соответствовать структуре основного правового акта.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наличии приложений к распоряжению, постановлению Администрации в тексте на них обязательно делается ссылка.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подготовке проектов правовых актов по вопросам награждения наградами Оренбургской области допускается печатать фамилии прописными буквами (в других случаях не допускается).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80" w:name="sub_100"/>
      <w:r w:rsidRPr="00EE077C">
        <w:rPr>
          <w:rFonts w:ascii="Times New Roman" w:hAnsi="Times New Roman" w:cs="Times New Roman"/>
          <w:sz w:val="16"/>
          <w:szCs w:val="16"/>
        </w:rPr>
        <w:t xml:space="preserve">4.2.12. Подпись отделяется от текста тремя интервалами, состоит из слов "Глава муниципального образования",  инициалов </w:t>
      </w:r>
      <w:r w:rsidRPr="00EE077C">
        <w:rPr>
          <w:rFonts w:ascii="Times New Roman" w:hAnsi="Times New Roman" w:cs="Times New Roman"/>
          <w:sz w:val="16"/>
          <w:szCs w:val="16"/>
        </w:rPr>
        <w:lastRenderedPageBreak/>
        <w:t>имени, отчества и фамилии Главы муниципального образования Гавриловский сельсовет и печатается через один межстрочный интервал. Между инициалами и фамилией пробел не ставится.</w:t>
      </w:r>
      <w:bookmarkEnd w:id="8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81" w:name="sub_101"/>
      <w:r w:rsidRPr="00EE077C">
        <w:rPr>
          <w:rFonts w:ascii="Times New Roman" w:hAnsi="Times New Roman" w:cs="Times New Roman"/>
          <w:sz w:val="16"/>
          <w:szCs w:val="16"/>
        </w:rPr>
        <w:t>4.2.13. Дата проставляется после подписания документа, оформляется цифровым способом.</w:t>
      </w:r>
      <w:bookmarkEnd w:id="8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82" w:name="sub_102"/>
      <w:r w:rsidRPr="00EE077C">
        <w:rPr>
          <w:rFonts w:ascii="Times New Roman" w:hAnsi="Times New Roman" w:cs="Times New Roman"/>
          <w:sz w:val="16"/>
          <w:szCs w:val="16"/>
        </w:rPr>
        <w:t>4.2.14. Номер проставляется после подписания.</w:t>
      </w:r>
      <w:bookmarkEnd w:id="8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При регистрации к порядковому номеру, распоряжения администрации - строчная буква "р"), постановления администрации муниципального образования Юбилейный сельсовет - строчная буквы "п".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83" w:name="sub_103"/>
      <w:r w:rsidRPr="00EE077C">
        <w:rPr>
          <w:rFonts w:ascii="Times New Roman" w:hAnsi="Times New Roman" w:cs="Times New Roman"/>
          <w:sz w:val="16"/>
          <w:szCs w:val="16"/>
        </w:rPr>
        <w:t>4.2.15. Приложения к проектам распоряжений и постановлений администрации оформляются на отдельных листах бумаги.</w:t>
      </w:r>
      <w:bookmarkEnd w:id="8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Размеры полей, шрифты и межстрочные интервалы при печатании приложений идентичны размерам, применяемым при печатании текстов распоряжений, постановлений.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Приложениями являются положения, регламенты, порядки, перечни, списки, графики, таблицы, образцы документов и другое.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в тексте дается ссылка "согласно приложению", то на первой странице приложения в правом верхнем углу пишется слово "Приложение", ниже через один межстрочный интервал дается ссылка на распоряжение, постановление Администрации. При наличии нескольких приложений они нумеруются.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Приложение 1</w:t>
      </w:r>
      <w:r w:rsidRPr="00EE077C">
        <w:rPr>
          <w:rFonts w:ascii="Times New Roman" w:hAnsi="Times New Roman" w:cs="Times New Roman"/>
          <w:sz w:val="16"/>
          <w:szCs w:val="16"/>
        </w:rPr>
        <w:br/>
        <w:t>к постановлению администрации</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от _____________ № ______</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Приложения заканчиваются чертой, расположенной по центру текста на расстоянии 2-3 межстрочных интервалов. Длина черты составляет 3 сантиметра.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Заголовок к тексту приложения печатается центрированным способом. Заголовок приложения отделяется от даты и номера акта тремя интервалами, от текста приложения - двумя интервалами.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наличии в тексте приложения нескольких разделов их заголовки печатаются центрированным способом (относительно границ текста). Точка в конце заголовка не ставится.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Текст приложения может быть оформлен в виде таблицы. Графы и строки таблицы должны иметь заголовки, при формулировке которых используются имена существительные в именительном падеже. Подзаголовки граф грамматически должны быть согласованы с заголовками.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таблицу печатают более чем на одной странице, заголовочная часть таблицы (наименование граф) может повторяться на каждой странице либо графы таблицы должны быть пронумерованы и на следующих страницах напечатаны только номера этих граф.</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наличии в тексте приложений ссылки на сноску она оформляется звездочкой или цифрой со скобкой, например:.</w:t>
      </w:r>
      <w:r w:rsidRPr="00EE077C">
        <w:rPr>
          <w:rFonts w:ascii="Times New Roman" w:hAnsi="Times New Roman" w:cs="Times New Roman"/>
          <w:sz w:val="16"/>
          <w:szCs w:val="16"/>
          <w:vertAlign w:val="superscript"/>
        </w:rPr>
        <w:t>*)</w:t>
      </w:r>
      <w:r w:rsidRPr="00EE077C">
        <w:rPr>
          <w:rFonts w:ascii="Times New Roman" w:hAnsi="Times New Roman" w:cs="Times New Roman"/>
          <w:sz w:val="16"/>
          <w:szCs w:val="16"/>
        </w:rPr>
        <w:t xml:space="preserve">, </w:t>
      </w:r>
      <w:r w:rsidRPr="00EE077C">
        <w:rPr>
          <w:rFonts w:ascii="Times New Roman" w:hAnsi="Times New Roman" w:cs="Times New Roman"/>
          <w:sz w:val="16"/>
          <w:szCs w:val="16"/>
          <w:vertAlign w:val="superscript"/>
        </w:rPr>
        <w:t>1)</w:t>
      </w:r>
      <w:r w:rsidRPr="00EE077C">
        <w:rPr>
          <w:rFonts w:ascii="Times New Roman" w:hAnsi="Times New Roman" w:cs="Times New Roman"/>
          <w:sz w:val="16"/>
          <w:szCs w:val="16"/>
        </w:rPr>
        <w:t>. Текст сноски печатается через 1 межстрочный интервал в конце каждой страницы или всего текста приложения. После символа сноски ее текст печатается с прописной буквы. В конце текста сноски ставится точка.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одной странице не должно проставляться более трех сносок.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правовых актах разделы нумеруются, как правило, римскими цифрами, подразделы, пункты, подпункты - арабскими цифрами. Подразделы нумеруются в пределах раздела. Номер подраздела должен состоять из номера раздела и номера подраздела, разделенных точкой (например, 1.2.).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4.2.16. На приложениях к проектам распоряжений, постановлений Администрации визы проставляются на оборотной стороне последнего листа приложения.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Образцы оформления проектов распоряжения, постановления Администрации приведены в </w:t>
      </w:r>
      <w:hyperlink r:id="rId195" w:anchor="sub_2008" w:history="1">
        <w:r w:rsidRPr="00EE077C">
          <w:rPr>
            <w:rFonts w:ascii="Times New Roman" w:hAnsi="Times New Roman" w:cs="Times New Roman"/>
            <w:sz w:val="16"/>
            <w:szCs w:val="16"/>
            <w:u w:val="single"/>
          </w:rPr>
          <w:t xml:space="preserve">приложениях N 4 - </w:t>
        </w:r>
      </w:hyperlink>
      <w:r w:rsidRPr="00EE077C">
        <w:rPr>
          <w:rFonts w:ascii="Times New Roman" w:hAnsi="Times New Roman" w:cs="Times New Roman"/>
          <w:sz w:val="16"/>
          <w:szCs w:val="16"/>
        </w:rPr>
        <w:t>5 к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84" w:name="sub_104"/>
      <w:r w:rsidRPr="00EE077C">
        <w:rPr>
          <w:rFonts w:ascii="Times New Roman" w:hAnsi="Times New Roman" w:cs="Times New Roman"/>
          <w:sz w:val="16"/>
          <w:szCs w:val="16"/>
        </w:rPr>
        <w:t>4.3. Организация работы над проектом правового акта</w:t>
      </w:r>
      <w:bookmarkEnd w:id="8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85" w:name="sub_105"/>
      <w:r w:rsidRPr="00EE077C">
        <w:rPr>
          <w:rFonts w:ascii="Times New Roman" w:hAnsi="Times New Roman" w:cs="Times New Roman"/>
          <w:sz w:val="16"/>
          <w:szCs w:val="16"/>
        </w:rPr>
        <w:t>4.3.1. Работа по составлению проекта правового акта начинается с постановки цели (или целей), которая должна быть достигнута в результате принятия правового акта, и задач, которые при этом должны решаться.</w:t>
      </w:r>
      <w:bookmarkEnd w:id="8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86" w:name="sub_106"/>
      <w:r w:rsidRPr="00EE077C">
        <w:rPr>
          <w:rFonts w:ascii="Times New Roman" w:hAnsi="Times New Roman" w:cs="Times New Roman"/>
          <w:sz w:val="16"/>
          <w:szCs w:val="16"/>
        </w:rPr>
        <w:t>4.3.2. При подготовке проекта правового акта инициатором проекта определяются круг должностных лиц, на которых возлагается ответственность за его подготовку, и организации, привлекаемые к этой работе, а также сроки подготовки, цель и задача (задачи) документа. Организация работы по подготовке ведется инициатором проекта или уполномоченным им должностным лицом.</w:t>
      </w:r>
      <w:bookmarkEnd w:id="8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87" w:name="sub_107"/>
      <w:r w:rsidRPr="00EE077C">
        <w:rPr>
          <w:rFonts w:ascii="Times New Roman" w:hAnsi="Times New Roman" w:cs="Times New Roman"/>
          <w:sz w:val="16"/>
          <w:szCs w:val="16"/>
        </w:rPr>
        <w:t>4.3.3. При подготовке совместного правового акта руководители заинтересованных организаций согласованно определяют порядок и сроки подготовки проекта правового акта, а также лиц, ответственных за его подготовку.</w:t>
      </w:r>
      <w:bookmarkEnd w:id="8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88" w:name="sub_108"/>
      <w:r w:rsidRPr="00EE077C">
        <w:rPr>
          <w:rFonts w:ascii="Times New Roman" w:hAnsi="Times New Roman" w:cs="Times New Roman"/>
          <w:sz w:val="16"/>
          <w:szCs w:val="16"/>
        </w:rPr>
        <w:t>4.3.4. В проект правового акта должны включаться вопросы, относящиеся к одной или нескольким проблемам, непосредственно связанным между собой по содержанию, при этом должно быть четко определено, кому адресуется документ и на кого он распространяется.</w:t>
      </w:r>
      <w:bookmarkEnd w:id="8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89" w:name="sub_109"/>
      <w:r w:rsidRPr="00EE077C">
        <w:rPr>
          <w:rFonts w:ascii="Times New Roman" w:hAnsi="Times New Roman" w:cs="Times New Roman"/>
          <w:sz w:val="16"/>
          <w:szCs w:val="16"/>
        </w:rPr>
        <w:t>4.3.5. Перед составлением проекта правового акта должны быть изучены относящиеся к данному вопросу правовые акты вышестоящих органов государственной власти, справочные, аналитические материалы, а также правовые акты Губернатора и Правительства области и муниципального образования Саракташского района по данному вопросу, изданные ранее.</w:t>
      </w:r>
      <w:bookmarkEnd w:id="8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90" w:name="sub_110"/>
      <w:r w:rsidRPr="00EE077C">
        <w:rPr>
          <w:rFonts w:ascii="Times New Roman" w:hAnsi="Times New Roman" w:cs="Times New Roman"/>
          <w:sz w:val="16"/>
          <w:szCs w:val="16"/>
        </w:rPr>
        <w:t>4.4. Согласование проекта правового акта и сроки его подготовки</w:t>
      </w:r>
      <w:bookmarkEnd w:id="9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91" w:name="sub_111"/>
      <w:r w:rsidRPr="00EE077C">
        <w:rPr>
          <w:rFonts w:ascii="Times New Roman" w:hAnsi="Times New Roman" w:cs="Times New Roman"/>
          <w:sz w:val="16"/>
          <w:szCs w:val="16"/>
        </w:rPr>
        <w:t>4.4.1. В ходе согласования проекта правового акта изучается правильность изложенных положений, которые определяют компетенцию Главы и Администрации в решаемом вопросе, а также отношение должностных лиц и организаций к вопросам, изложенным в проекте.</w:t>
      </w:r>
      <w:bookmarkEnd w:id="9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Изучение содержания и целесообразности принятия правового акта Администрации проводится путем согласования проекта с заинтересованными органами, организациями и должностными лицами (далее - заинтересованные организации), визирования документа должностными лицами, принимающими обязательное участие в подготовке проекта правового акта.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При подготовке проекта правового акта обязательным условием является проведение правовой и (или) антикоррупционной экспертиз.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Ответственность за качество подготовки проекта правового акта возлагается лично на инициатора проекта.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92" w:name="sub_112"/>
      <w:r w:rsidRPr="00EE077C">
        <w:rPr>
          <w:rFonts w:ascii="Times New Roman" w:hAnsi="Times New Roman" w:cs="Times New Roman"/>
          <w:sz w:val="16"/>
          <w:szCs w:val="16"/>
        </w:rPr>
        <w:t>4.4.2. Проект правового акта, в котором содержатся поручения, затрагивающие интересы других организаций, учреждений, должен согласовываться с их руководителями.</w:t>
      </w:r>
      <w:bookmarkEnd w:id="9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заинтересованными федеральными органами государственной власти проект правового акта согласовывается, если для осуществления намечаемых мер необходимо разрешение этих органов.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Срок рассмотрения проекта правового акта в согласующем органе или организации устанавливается не более пяти дней.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93" w:name="sub_113"/>
      <w:r w:rsidRPr="00EE077C">
        <w:rPr>
          <w:rFonts w:ascii="Times New Roman" w:hAnsi="Times New Roman" w:cs="Times New Roman"/>
          <w:sz w:val="16"/>
          <w:szCs w:val="16"/>
        </w:rPr>
        <w:t>4.4.3. При согласовании в случае наличия замечаний и особых мнений должностных лиц заинтересованных организаций, указанные замечания и особые мнения, отпечатанные на отдельном листе, прилагаются к проекту правового акта</w:t>
      </w:r>
      <w:bookmarkEnd w:id="93"/>
      <w:r w:rsidRPr="00EE077C">
        <w:rPr>
          <w:rFonts w:ascii="Times New Roman" w:hAnsi="Times New Roman" w:cs="Times New Roman"/>
          <w:sz w:val="16"/>
          <w:szCs w:val="16"/>
        </w:rPr>
        <w:t xml:space="preserve">. Замечания и особые мнения к проектам распоряжений в обязательном порядке рассматриваются главой администрации с участием представителей инициатора проекта и заинтересованных организаций, имеющих возражения.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Особые мнения руководителей заинтересованных организаций и замечания к проектам постановлений администрации рассматриваются главой администрации с участием инициатора проекта и заинтересованных организаций, имеющих особое мнение, замечания.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94" w:name="sub_114"/>
      <w:r w:rsidRPr="00EE077C">
        <w:rPr>
          <w:rFonts w:ascii="Times New Roman" w:hAnsi="Times New Roman" w:cs="Times New Roman"/>
          <w:sz w:val="16"/>
          <w:szCs w:val="16"/>
        </w:rPr>
        <w:t xml:space="preserve">4.4.4. Подготовленные и согласованные с руководителями заинтересованных организаций проекты правовых актов направляются на рассмотрение в прокуратуру Саракташского района для проведения правовой и (или) антикоррупционной экспертиз. </w:t>
      </w:r>
      <w:bookmarkEnd w:id="9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95" w:name="sub_119"/>
      <w:r w:rsidRPr="00EE077C">
        <w:rPr>
          <w:rFonts w:ascii="Times New Roman" w:hAnsi="Times New Roman" w:cs="Times New Roman"/>
          <w:sz w:val="16"/>
          <w:szCs w:val="16"/>
        </w:rPr>
        <w:t>4.4.5. Проекты правовых актов признаются главой муниципального образования неподготовленными в случае:</w:t>
      </w:r>
      <w:bookmarkEnd w:id="9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низкого качества подготовки проекта;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формальности и нецелесообразности его принятия;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отсутствия необходимых и обязательных согласований должностных лиц, заинтересованных организаций;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наличия отрицательных выводов экспертизы, не устраненных принципиальных разногласий по проекту правового акта.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результате рассмотрения подготовленного проекта правового акта глава муниципального образования: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подписывает документ;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возвращает документ на доработку;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отклоняет проект документа в связи с нецелесообразностью его издания или несоответствия законодательству.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96" w:name="sub_123"/>
      <w:r w:rsidRPr="00EE077C">
        <w:rPr>
          <w:rFonts w:ascii="Times New Roman" w:hAnsi="Times New Roman" w:cs="Times New Roman"/>
          <w:sz w:val="16"/>
          <w:szCs w:val="16"/>
        </w:rPr>
        <w:t>4.5. Оформление и тиражирование правовых актов Администрации.</w:t>
      </w:r>
      <w:bookmarkEnd w:id="9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97" w:name="sub_124"/>
      <w:r w:rsidRPr="00EE077C">
        <w:rPr>
          <w:rFonts w:ascii="Times New Roman" w:hAnsi="Times New Roman" w:cs="Times New Roman"/>
          <w:sz w:val="16"/>
          <w:szCs w:val="16"/>
        </w:rPr>
        <w:t>4.5.1. Подписанные Главой муниципального образования правовые акты передаются специалисту по делопроизводству для их оформления, тиражирования и выпуска.</w:t>
      </w:r>
      <w:bookmarkEnd w:id="9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98" w:name="sub_125"/>
      <w:r w:rsidRPr="00EE077C">
        <w:rPr>
          <w:rFonts w:ascii="Times New Roman" w:hAnsi="Times New Roman" w:cs="Times New Roman"/>
          <w:sz w:val="16"/>
          <w:szCs w:val="16"/>
        </w:rPr>
        <w:t>4.5.2. Правовым актам присваивается порядковый номер по единой нумерации, которая ведется в течение календарного года раздельно для распоряжений и постановлений Администрации. При регистрации правового акта проверяются его оформление и комплектность (наличие всех приложений).</w:t>
      </w:r>
      <w:bookmarkEnd w:id="9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Подлинники всех правовых актов Администрации муниципального образования Гавриловский сельсовет Саракташского района Оренбургской области и их электронные копии находятся у специалиста по делопроизводству вместе с документами, на основании которых они приняты, и указателями рассылки.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99" w:name="sub_126"/>
      <w:r w:rsidRPr="00EE077C">
        <w:rPr>
          <w:rFonts w:ascii="Times New Roman" w:hAnsi="Times New Roman" w:cs="Times New Roman"/>
          <w:sz w:val="16"/>
          <w:szCs w:val="16"/>
        </w:rPr>
        <w:t>4.5.3. В копиях правовых актов подпись не воспроизводится. Соответствие копии правового акта подлиннику удостоверяется печатью администрации.</w:t>
      </w:r>
      <w:bookmarkEnd w:id="9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00" w:name="sub_127"/>
      <w:r w:rsidRPr="00EE077C">
        <w:rPr>
          <w:rFonts w:ascii="Times New Roman" w:hAnsi="Times New Roman" w:cs="Times New Roman"/>
          <w:sz w:val="16"/>
          <w:szCs w:val="16"/>
        </w:rPr>
        <w:t>4.5.4. Документы, изменяющие или дополняющие ранее принятые правовые акты, направляются согласно указателю рассылки изменяемого правового акта.</w:t>
      </w:r>
      <w:bookmarkEnd w:id="10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01" w:name="sub_128"/>
      <w:r w:rsidRPr="00EE077C">
        <w:rPr>
          <w:rFonts w:ascii="Times New Roman" w:hAnsi="Times New Roman" w:cs="Times New Roman"/>
          <w:sz w:val="16"/>
          <w:szCs w:val="16"/>
        </w:rPr>
        <w:t>4.6. Организация обработки, рассылки и учета отправляемых правовых актов</w:t>
      </w:r>
      <w:bookmarkEnd w:id="10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02" w:name="sub_129"/>
      <w:r w:rsidRPr="00EE077C">
        <w:rPr>
          <w:rFonts w:ascii="Times New Roman" w:hAnsi="Times New Roman" w:cs="Times New Roman"/>
          <w:sz w:val="16"/>
          <w:szCs w:val="16"/>
        </w:rPr>
        <w:t>4.6.1. Копии правовых актов направляются адресатам согласно рассылке, составленной и завизированной исполнителем документа:</w:t>
      </w:r>
      <w:bookmarkEnd w:id="10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СЭД (только для адресатов, подключенных к СЭД);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электронной почты (с официального адреса администрации муниципального образования Гавриловский сельсовет </w:t>
      </w:r>
      <w:hyperlink r:id="rId196" w:history="1">
        <w:r w:rsidRPr="00EE077C">
          <w:rPr>
            <w:rStyle w:val="af"/>
            <w:rFonts w:ascii="Times New Roman" w:hAnsi="Times New Roman"/>
            <w:sz w:val="16"/>
            <w:szCs w:val="16"/>
            <w:lang w:val="en-US"/>
          </w:rPr>
          <w:t>l</w:t>
        </w:r>
        <w:r w:rsidRPr="00EE077C">
          <w:rPr>
            <w:rStyle w:val="af"/>
            <w:rFonts w:ascii="Times New Roman" w:hAnsi="Times New Roman"/>
            <w:sz w:val="16"/>
            <w:szCs w:val="16"/>
          </w:rPr>
          <w:t>.</w:t>
        </w:r>
        <w:r w:rsidRPr="00EE077C">
          <w:rPr>
            <w:rStyle w:val="af"/>
            <w:rFonts w:ascii="Times New Roman" w:hAnsi="Times New Roman"/>
            <w:sz w:val="16"/>
            <w:szCs w:val="16"/>
            <w:lang w:val="en-US"/>
          </w:rPr>
          <w:t>varlam</w:t>
        </w:r>
        <w:r w:rsidRPr="00EE077C">
          <w:rPr>
            <w:rStyle w:val="af"/>
            <w:rFonts w:ascii="Times New Roman" w:hAnsi="Times New Roman"/>
            <w:sz w:val="16"/>
            <w:szCs w:val="16"/>
          </w:rPr>
          <w:t>@</w:t>
        </w:r>
        <w:r w:rsidRPr="00EE077C">
          <w:rPr>
            <w:rStyle w:val="af"/>
            <w:rFonts w:ascii="Times New Roman" w:hAnsi="Times New Roman"/>
            <w:sz w:val="16"/>
            <w:szCs w:val="16"/>
            <w:lang w:val="en-US"/>
          </w:rPr>
          <w:t>mail</w:t>
        </w:r>
        <w:r w:rsidRPr="00EE077C">
          <w:rPr>
            <w:rStyle w:val="af"/>
            <w:rFonts w:ascii="Times New Roman" w:hAnsi="Times New Roman"/>
            <w:sz w:val="16"/>
            <w:szCs w:val="16"/>
          </w:rPr>
          <w:t>.</w:t>
        </w:r>
        <w:r w:rsidRPr="00EE077C">
          <w:rPr>
            <w:rStyle w:val="af"/>
            <w:rFonts w:ascii="Times New Roman" w:hAnsi="Times New Roman"/>
            <w:sz w:val="16"/>
            <w:szCs w:val="16"/>
            <w:lang w:val="en-US"/>
          </w:rPr>
          <w:t>ru</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почтовой связи.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Рассылка правовых актов организациям подключенным к СЭД, осуществляется посредством СЭД без досылки бумажного экземпляра.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03" w:name="sub_130"/>
      <w:r w:rsidRPr="00EE077C">
        <w:rPr>
          <w:rFonts w:ascii="Times New Roman" w:hAnsi="Times New Roman" w:cs="Times New Roman"/>
          <w:sz w:val="16"/>
          <w:szCs w:val="16"/>
        </w:rPr>
        <w:t xml:space="preserve">4.6.2. Обработка документов для отправки в бумажном виде и рассылка с использованием почтовой связи осуществляются делопроизводителем администрации в соответствии с </w:t>
      </w:r>
      <w:hyperlink r:id="rId197" w:history="1">
        <w:r w:rsidRPr="00EE077C">
          <w:rPr>
            <w:rFonts w:ascii="Times New Roman" w:hAnsi="Times New Roman" w:cs="Times New Roman"/>
            <w:sz w:val="16"/>
            <w:szCs w:val="16"/>
            <w:u w:val="single"/>
          </w:rPr>
          <w:t>Правилами</w:t>
        </w:r>
      </w:hyperlink>
      <w:r w:rsidRPr="00EE077C">
        <w:rPr>
          <w:rFonts w:ascii="Times New Roman" w:hAnsi="Times New Roman" w:cs="Times New Roman"/>
          <w:sz w:val="16"/>
          <w:szCs w:val="16"/>
        </w:rPr>
        <w:t xml:space="preserve"> оказания услуг почтовой связи, утвержденными </w:t>
      </w:r>
      <w:hyperlink r:id="rId198" w:history="1">
        <w:r w:rsidRPr="00EE077C">
          <w:rPr>
            <w:rFonts w:ascii="Times New Roman" w:hAnsi="Times New Roman" w:cs="Times New Roman"/>
            <w:sz w:val="16"/>
            <w:szCs w:val="16"/>
            <w:u w:val="single"/>
          </w:rPr>
          <w:t>приказом</w:t>
        </w:r>
      </w:hyperlink>
      <w:r w:rsidRPr="00EE077C">
        <w:rPr>
          <w:rFonts w:ascii="Times New Roman" w:hAnsi="Times New Roman" w:cs="Times New Roman"/>
          <w:sz w:val="16"/>
          <w:szCs w:val="16"/>
        </w:rPr>
        <w:t xml:space="preserve"> Министерства связи и массовых коммуникаций Российской Федерации от 31 июля 2014 года № 234.</w:t>
      </w:r>
      <w:bookmarkEnd w:id="10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04" w:name="sub_131"/>
      <w:r w:rsidRPr="00EE077C">
        <w:rPr>
          <w:rFonts w:ascii="Times New Roman" w:hAnsi="Times New Roman" w:cs="Times New Roman"/>
          <w:sz w:val="16"/>
          <w:szCs w:val="16"/>
        </w:rPr>
        <w:t>4.6.3. Специалист администрации принимает на отправку документы только при наличии указателя рассылки.</w:t>
      </w:r>
      <w:bookmarkEnd w:id="10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05" w:name="sub_132"/>
      <w:r w:rsidRPr="00EE077C">
        <w:rPr>
          <w:rFonts w:ascii="Times New Roman" w:hAnsi="Times New Roman" w:cs="Times New Roman"/>
          <w:sz w:val="16"/>
          <w:szCs w:val="16"/>
        </w:rPr>
        <w:t>4.6.4. Отправляемые по почте правовые акты подлежат упаковке, адресованию, проставлению стоимости почтовых услуг и передаче на отправку в местное отделение связи. Правовые акты, направляемые в один адрес, упаковываются в один конверт.</w:t>
      </w:r>
      <w:bookmarkEnd w:id="10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06" w:name="sub_133"/>
      <w:r w:rsidRPr="00EE077C">
        <w:rPr>
          <w:rFonts w:ascii="Times New Roman" w:hAnsi="Times New Roman" w:cs="Times New Roman"/>
          <w:sz w:val="16"/>
          <w:szCs w:val="16"/>
        </w:rPr>
        <w:t>4.6.5. Правовые акты, подлежащие отправке, должны обрабатываться и рассылаться в течение 3 рабочих дней после их подписания.</w:t>
      </w:r>
      <w:bookmarkEnd w:id="10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07" w:name="sub_134"/>
      <w:r w:rsidRPr="00EE077C">
        <w:rPr>
          <w:rFonts w:ascii="Times New Roman" w:hAnsi="Times New Roman" w:cs="Times New Roman"/>
          <w:sz w:val="16"/>
          <w:szCs w:val="16"/>
        </w:rPr>
        <w:t>4.6.6. Досылка или замена ранее разосланного документа осуществляется по указанию главного специалиста по общим вопросам.</w:t>
      </w:r>
      <w:bookmarkEnd w:id="10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08" w:name="sub_135"/>
      <w:r w:rsidRPr="00EE077C">
        <w:rPr>
          <w:rFonts w:ascii="Times New Roman" w:hAnsi="Times New Roman" w:cs="Times New Roman"/>
          <w:sz w:val="16"/>
          <w:szCs w:val="16"/>
        </w:rPr>
        <w:t xml:space="preserve">4.6.7. Правовые акты проходят регистрацию </w:t>
      </w:r>
      <w:bookmarkEnd w:id="108"/>
      <w:r w:rsidRPr="00EE077C">
        <w:rPr>
          <w:rFonts w:ascii="Times New Roman" w:hAnsi="Times New Roman" w:cs="Times New Roman"/>
          <w:sz w:val="16"/>
          <w:szCs w:val="16"/>
        </w:rPr>
        <w:t>в журнале исходящей почты.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09" w:name="sub_136"/>
      <w:r w:rsidRPr="00EE077C">
        <w:rPr>
          <w:rFonts w:ascii="Times New Roman" w:hAnsi="Times New Roman" w:cs="Times New Roman"/>
          <w:sz w:val="16"/>
          <w:szCs w:val="16"/>
        </w:rPr>
        <w:t>4.6.8. Документы, рассылаемые с использованием СЭД, контролируются средствами программного обеспечения.</w:t>
      </w:r>
      <w:bookmarkEnd w:id="10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10" w:name="sub_137"/>
      <w:r w:rsidRPr="00EE077C">
        <w:rPr>
          <w:rFonts w:ascii="Times New Roman" w:hAnsi="Times New Roman" w:cs="Times New Roman"/>
          <w:sz w:val="16"/>
          <w:szCs w:val="16"/>
        </w:rPr>
        <w:t>4.7. Порядок опубликования правовых актов администрации муниципального образования Гавриловский сельсовет Саракташского района.</w:t>
      </w:r>
      <w:bookmarkEnd w:id="11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11" w:name="sub_138"/>
      <w:r w:rsidRPr="00EE077C">
        <w:rPr>
          <w:rFonts w:ascii="Times New Roman" w:hAnsi="Times New Roman" w:cs="Times New Roman"/>
          <w:sz w:val="16"/>
          <w:szCs w:val="16"/>
        </w:rPr>
        <w:t xml:space="preserve">4.7.1. В соответствии с </w:t>
      </w:r>
      <w:hyperlink r:id="rId199" w:history="1">
        <w:r w:rsidRPr="00EE077C">
          <w:rPr>
            <w:rFonts w:ascii="Times New Roman" w:hAnsi="Times New Roman" w:cs="Times New Roman"/>
            <w:sz w:val="16"/>
            <w:szCs w:val="16"/>
            <w:u w:val="single"/>
          </w:rPr>
          <w:t>Законом</w:t>
        </w:r>
      </w:hyperlink>
      <w:r w:rsidRPr="00EE077C">
        <w:rPr>
          <w:rFonts w:ascii="Times New Roman" w:hAnsi="Times New Roman" w:cs="Times New Roman"/>
          <w:sz w:val="16"/>
          <w:szCs w:val="16"/>
        </w:rPr>
        <w:t xml:space="preserve"> Оренбургской области от 14 марта 2002 года N 455/380-II-ОЗ "О правовых актах органов государственной власти Оренбургской области" правовые акты нормативного характера (далее - правовые акты) публикуются на Официальном сайте муниципального образования в разделе «Нормативно-правовые акты»» в течении десяти дней со дня их подписания.</w:t>
      </w:r>
      <w:bookmarkEnd w:id="11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4.7.2. Необходимость опубликования правовых актов определяет глава муниципального образования.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4.7.3. Направление правовых актов на публикацию и их учет осуществляет специалист по делопроизводству.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112" w:name="sub_166"/>
      <w:r w:rsidRPr="00EE077C">
        <w:rPr>
          <w:rFonts w:ascii="Times New Roman" w:hAnsi="Times New Roman" w:cs="Times New Roman"/>
          <w:b/>
          <w:bCs/>
          <w:sz w:val="16"/>
          <w:szCs w:val="16"/>
        </w:rPr>
        <w:t>5. Бланки документов</w:t>
      </w:r>
      <w:bookmarkEnd w:id="11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13" w:name="sub_167"/>
      <w:r w:rsidRPr="00EE077C">
        <w:rPr>
          <w:rFonts w:ascii="Times New Roman" w:hAnsi="Times New Roman" w:cs="Times New Roman"/>
          <w:sz w:val="16"/>
          <w:szCs w:val="16"/>
        </w:rPr>
        <w:t xml:space="preserve">5.1. Для изготовления бланков документов согласно </w:t>
      </w:r>
      <w:hyperlink r:id="rId200" w:history="1">
        <w:r w:rsidRPr="00EE077C">
          <w:rPr>
            <w:rFonts w:ascii="Times New Roman" w:hAnsi="Times New Roman" w:cs="Times New Roman"/>
            <w:sz w:val="16"/>
            <w:szCs w:val="16"/>
            <w:u w:val="single"/>
          </w:rPr>
          <w:t>ГОСТ Р 7.0.8-2013</w:t>
        </w:r>
      </w:hyperlink>
      <w:r w:rsidRPr="00EE077C">
        <w:rPr>
          <w:rFonts w:ascii="Times New Roman" w:hAnsi="Times New Roman" w:cs="Times New Roman"/>
          <w:sz w:val="16"/>
          <w:szCs w:val="16"/>
        </w:rPr>
        <w:t xml:space="preserve"> используется бумага формат А4 (210 x 297 мм), А5 (148 х 210 мм), для изготовления бланков резолюций используется бумага форматов А5 (148 х 210 мм), А6 (105 х 148 мм).</w:t>
      </w:r>
    </w:p>
    <w:bookmarkEnd w:id="113"/>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Каждый лист документа, оформленный на бланке или без него, должен иметь поля: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30 мм - левое;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15 мм - правое;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20 мм - верхнее;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менее 10 мм - нижнее.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Все листы одного документа должны иметь одинаковые размеры полей.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14" w:name="sub_168"/>
      <w:r w:rsidRPr="00EE077C">
        <w:rPr>
          <w:rFonts w:ascii="Times New Roman" w:hAnsi="Times New Roman" w:cs="Times New Roman"/>
          <w:sz w:val="16"/>
          <w:szCs w:val="16"/>
        </w:rPr>
        <w:t>5.2. Администрация муниципального образования Гавриловский сельсовет Саракташского района Оренбургской области использует бланки документов, изготовленные на бумажном носителе,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bookmarkEnd w:id="11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Бланки документов на бумажном носителе и электронные шаблоны бланков изготавливаются на основании макетов бланков, утверждаемых главой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Электронные шаблоны бланков документов должны быть защищены от несанкционированных изменений.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Бланки документов следует изготавливать на белой бумаге или бумаге светлых тонов. Фон электронных шаблонов документов должен быть белого цвета.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15" w:name="sub_169"/>
      <w:r w:rsidRPr="00EE077C">
        <w:rPr>
          <w:rFonts w:ascii="Times New Roman" w:hAnsi="Times New Roman" w:cs="Times New Roman"/>
          <w:sz w:val="16"/>
          <w:szCs w:val="16"/>
        </w:rPr>
        <w:t>5.3. В администрации муниципального образования Гавриловский сельсовет Саракташского района Оренбургской области используются следующие виды бланков:</w:t>
      </w:r>
      <w:bookmarkEnd w:id="11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общий бланк;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бланк письма;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бланк конкретного вида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Виды применяемых бланков и их разновидности (бланк письма должностного лица, бланк распоряжения, бланк постановления, бланк протокола) устанавливаются нормативными актами администрации муниципального образования Юбилейный сельсовет в соответствии с </w:t>
      </w:r>
      <w:hyperlink r:id="rId201" w:history="1">
        <w:r w:rsidRPr="00EE077C">
          <w:rPr>
            <w:rFonts w:ascii="Times New Roman" w:hAnsi="Times New Roman" w:cs="Times New Roman"/>
            <w:sz w:val="16"/>
            <w:szCs w:val="16"/>
            <w:u w:val="single"/>
          </w:rPr>
          <w:t>ГОСТ Р 7.0.97-2016</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Проектирование бланков документов осуществляется в соответствии с </w:t>
      </w:r>
      <w:hyperlink r:id="rId202" w:history="1">
        <w:r w:rsidRPr="00EE077C">
          <w:rPr>
            <w:rFonts w:ascii="Times New Roman" w:hAnsi="Times New Roman" w:cs="Times New Roman"/>
            <w:sz w:val="16"/>
            <w:szCs w:val="16"/>
            <w:u w:val="single"/>
          </w:rPr>
          <w:t>ГОСТ Р 7.0.97-2016</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зависимости от расположения реквизитов устанавливают два варианта бланков - угловой и продольный.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Реквизиты бланка и ограничительные отметки для реквизитов в пределах границ зон расположения реквизитов размещают центрированным (начало и конец каждой строки реквизитов равно удалены от границ зоны расположения реквизитов) или флаговым способом (каждая строка реквизитов начинается от левой границы зоны расположения реквизитов).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16" w:name="sub_170"/>
      <w:r w:rsidRPr="00EE077C">
        <w:rPr>
          <w:rFonts w:ascii="Times New Roman" w:hAnsi="Times New Roman" w:cs="Times New Roman"/>
          <w:sz w:val="16"/>
          <w:szCs w:val="16"/>
        </w:rPr>
        <w:t>5.4. При подготовке проектов документов в администрации используются электронные шаблоны бланков документов.</w:t>
      </w:r>
      <w:bookmarkEnd w:id="11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17" w:name="sub_171"/>
      <w:r w:rsidRPr="00EE077C">
        <w:rPr>
          <w:rFonts w:ascii="Times New Roman" w:hAnsi="Times New Roman" w:cs="Times New Roman"/>
          <w:sz w:val="16"/>
          <w:szCs w:val="16"/>
        </w:rPr>
        <w:lastRenderedPageBreak/>
        <w:t>5.5. Бланки документов должны использоваться строго по назначению и без соответствующего разрешения не могут передаваться другим организациям и лицам.</w:t>
      </w:r>
      <w:bookmarkEnd w:id="11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18" w:name="sub_172"/>
      <w:r w:rsidRPr="00EE077C">
        <w:rPr>
          <w:rFonts w:ascii="Times New Roman" w:hAnsi="Times New Roman" w:cs="Times New Roman"/>
          <w:sz w:val="16"/>
          <w:szCs w:val="16"/>
        </w:rPr>
        <w:t>5.6. Введение в обращение по мере необходимости новых бланков документов осуществляется по разрешению (поручению) главы муниципального образования Юбилейный сельсовет. Соответствующие предложения вносятся заместителем главы администрации вместе с образцами предлагаемых бланков.</w:t>
      </w:r>
      <w:bookmarkEnd w:id="11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Для переписки с иностранными корреспондентами используют бланки на двух языках - русском и английском или ином иностранном языке.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подписываемые совместно одним или несколькими органами исполнительной власти, оформляются на стандартных листах бумаги с воспроизведением реквизитов всех органов исполнительной власти, участвующих в подписании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Образцы бланков приведены в приложении № 4,5,6 к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119" w:name="sub_173"/>
      <w:bookmarkStart w:id="120" w:name="_Hlk117162211"/>
      <w:r w:rsidRPr="00EE077C">
        <w:rPr>
          <w:rFonts w:ascii="Times New Roman" w:hAnsi="Times New Roman" w:cs="Times New Roman"/>
          <w:b/>
          <w:bCs/>
          <w:sz w:val="16"/>
          <w:szCs w:val="16"/>
        </w:rPr>
        <w:t>6. Согласование проектов документов в Администрации муниципального образования Гавриловский сельсовет Саракташского района Оренбургской области. Подписание (утверждение) проектов документов</w:t>
      </w:r>
      <w:bookmarkEnd w:id="119"/>
    </w:p>
    <w:bookmarkEnd w:id="120"/>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21" w:name="sub_174"/>
      <w:r w:rsidRPr="00EE077C">
        <w:rPr>
          <w:rFonts w:ascii="Times New Roman" w:hAnsi="Times New Roman" w:cs="Times New Roman"/>
          <w:sz w:val="16"/>
          <w:szCs w:val="16"/>
        </w:rPr>
        <w:t>6.1. Согласование проекта документа проводится до его подписания руководителем органа местного самоуправления в целях оценки соответствия проекта законодательству Российской Федерации, Оренбургской области, правовым актам муниципального образования Саракташский  район, правовым актам муниципального образования Гавриловский сельсовет, качества и эффективности предлагаемого решения.</w:t>
      </w:r>
      <w:bookmarkEnd w:id="12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Согласование проекта документа организуется непосредственным исполнителем (составителем) исполнителя и проводится в пределах установленного срока исполнения.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22" w:name="sub_176"/>
      <w:r w:rsidRPr="00EE077C">
        <w:rPr>
          <w:rFonts w:ascii="Times New Roman" w:hAnsi="Times New Roman" w:cs="Times New Roman"/>
          <w:sz w:val="16"/>
          <w:szCs w:val="16"/>
        </w:rPr>
        <w:t xml:space="preserve">6.2. Согласование проектов документов со специалистами муниципального образования осуществляет исполнитель в соответствии с инструкцией по делопроизводству Администрации. </w:t>
      </w:r>
      <w:bookmarkStart w:id="123" w:name="sub_177"/>
      <w:bookmarkEnd w:id="12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6.3. Проекты документов согласуются:</w:t>
      </w:r>
      <w:bookmarkEnd w:id="12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непосредственным исполнителем;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соисполнителями (при их наличии);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руководителем муниципального образования;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заместителем руководителя муниципального образования;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Проекты документов, реализация которых требует финансовых затрат, согласовываются со специалистом муниципального образования по финансовым вопросам.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24" w:name="sub_178"/>
      <w:r w:rsidRPr="00EE077C">
        <w:rPr>
          <w:rFonts w:ascii="Times New Roman" w:hAnsi="Times New Roman" w:cs="Times New Roman"/>
          <w:sz w:val="16"/>
          <w:szCs w:val="16"/>
        </w:rPr>
        <w:t>6.4. Внешнее согласование проекта документа осуществляется посредством направления проекта в другой орган местного самоуправления или организацию с сопроводительным письмом, в котором указывается срок согласования.</w:t>
      </w:r>
      <w:bookmarkEnd w:id="12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органы местного самоуправления или организации, согласующие проект документа, являются участниками одной СЭД, согласование может быть проведено в СЭД без направления сопроводительного письма и одновременно с внутренним согласованием.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25" w:name="sub_179"/>
      <w:r w:rsidRPr="00EE077C">
        <w:rPr>
          <w:rFonts w:ascii="Times New Roman" w:hAnsi="Times New Roman" w:cs="Times New Roman"/>
          <w:sz w:val="16"/>
          <w:szCs w:val="16"/>
        </w:rPr>
        <w:t>6.5. Сроки согласования документов устанавливаются инструкцией по делопроизводству. Сроки согласования документов:</w:t>
      </w:r>
      <w:bookmarkEnd w:id="12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проектов деловых (служебных) писем - 1-3 рабочих дня;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проектов приказов (распоряжений) без приложений - 1-3 рабочих дня;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проектов приказов (распоряжений) с приложениями справочного характера - 3-5 рабочих дней;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проектов приказов с приложением локальных нормативных актов в зависимости от их объема (не более 50 страниц) - 5-10 рабочих дней;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проектов локальных нормативных актов, утверждаемых непосредственно подписью руководителя (не более 50 страниц) - 5-10 рабочих дней;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проектов протоколов заседаний (совещаний) при необходимости их согласования, в зависимости от объема документа - 1-3 рабочих дня.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Сроки согласования проектов документов, направляемых на внешнее согласование, не должны составлять более 30 календарных дней.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конкретных случаях в зависимости от содержания и назначения документа срок согласования может быть сокращен или увеличен по решению руководителя, муниципального образования.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26" w:name="sub_180"/>
      <w:r w:rsidRPr="00EE077C">
        <w:rPr>
          <w:rFonts w:ascii="Times New Roman" w:hAnsi="Times New Roman" w:cs="Times New Roman"/>
          <w:sz w:val="16"/>
          <w:szCs w:val="16"/>
        </w:rPr>
        <w:t xml:space="preserve">6.6. Оформление результатов согласования распоряжений (постановлений) осуществляется в виде виз, проставляемых заинтересованными лицами на последнем листе проекта документа (на его лицевой или оборотной стороне). Отметки о согласовании (гриф согласования и визы) оформляются в соответствии с </w:t>
      </w:r>
      <w:hyperlink r:id="rId203" w:anchor="sub_66" w:history="1">
        <w:r w:rsidRPr="00EE077C">
          <w:rPr>
            <w:rFonts w:ascii="Times New Roman" w:hAnsi="Times New Roman" w:cs="Times New Roman"/>
            <w:sz w:val="16"/>
            <w:szCs w:val="16"/>
            <w:u w:val="single"/>
          </w:rPr>
          <w:t>пунктами 4.1.17</w:t>
        </w:r>
      </w:hyperlink>
      <w:r w:rsidRPr="00EE077C">
        <w:rPr>
          <w:rFonts w:ascii="Times New Roman" w:hAnsi="Times New Roman" w:cs="Times New Roman"/>
          <w:sz w:val="16"/>
          <w:szCs w:val="16"/>
        </w:rPr>
        <w:t xml:space="preserve">, </w:t>
      </w:r>
      <w:hyperlink r:id="rId204" w:anchor="sub_67" w:history="1">
        <w:r w:rsidRPr="00EE077C">
          <w:rPr>
            <w:rFonts w:ascii="Times New Roman" w:hAnsi="Times New Roman" w:cs="Times New Roman"/>
            <w:sz w:val="16"/>
            <w:szCs w:val="16"/>
            <w:u w:val="single"/>
          </w:rPr>
          <w:t>4.1.18</w:t>
        </w:r>
      </w:hyperlink>
      <w:r w:rsidRPr="00EE077C">
        <w:rPr>
          <w:rFonts w:ascii="Times New Roman" w:hAnsi="Times New Roman" w:cs="Times New Roman"/>
          <w:sz w:val="16"/>
          <w:szCs w:val="16"/>
        </w:rPr>
        <w:t xml:space="preserve"> настоящей Инструкции.</w:t>
      </w:r>
      <w:bookmarkEnd w:id="12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согласовании деловых (служебных) писем визы проставляются на копии письма (визовой экземпляр), который после подписания подлинника письма и его регистрации помещается в дело, или на обороте подлинника письма, если письмо направляется адресату по факсу или электронной почте. Этот же экземпляр письма после отправки адресату (по факсу или электронной почте в виде электронной копии) помещается в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27" w:name="sub_181"/>
      <w:r w:rsidRPr="00EE077C">
        <w:rPr>
          <w:rFonts w:ascii="Times New Roman" w:hAnsi="Times New Roman" w:cs="Times New Roman"/>
          <w:sz w:val="16"/>
          <w:szCs w:val="16"/>
        </w:rPr>
        <w:t xml:space="preserve">6.7. </w:t>
      </w:r>
      <w:bookmarkEnd w:id="127"/>
      <w:r w:rsidRPr="00EE077C">
        <w:rPr>
          <w:rFonts w:ascii="Times New Roman" w:hAnsi="Times New Roman" w:cs="Times New Roman"/>
          <w:sz w:val="16"/>
          <w:szCs w:val="16"/>
        </w:rPr>
        <w:t>Согласование внутренних документов, создание, хранение и использование которых осуществляется посредством СЭД, проводится в СЭД в электронном виде.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согласовании проектов внутренних документов, созданных на бумажном носителе, визы проставляются непосредственно на проекте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28" w:name="sub_182"/>
      <w:r w:rsidRPr="00EE077C">
        <w:rPr>
          <w:rFonts w:ascii="Times New Roman" w:hAnsi="Times New Roman" w:cs="Times New Roman"/>
          <w:sz w:val="16"/>
          <w:szCs w:val="16"/>
        </w:rPr>
        <w:t xml:space="preserve">6.8. При внешнем согласовании, полученном письмом, или согласовании проекта документа коллегиальным (совещательным) органом с фиксацией решения о согласовании в протоколе заседания исполнитель оформляет на проекте документа или в листе согласования гриф согласования в соответствии с </w:t>
      </w:r>
      <w:hyperlink r:id="rId205" w:anchor="sub_66" w:history="1">
        <w:r w:rsidRPr="00EE077C">
          <w:rPr>
            <w:rFonts w:ascii="Times New Roman" w:hAnsi="Times New Roman" w:cs="Times New Roman"/>
            <w:sz w:val="16"/>
            <w:szCs w:val="16"/>
            <w:u w:val="single"/>
          </w:rPr>
          <w:t>пунктом 4.1.17</w:t>
        </w:r>
      </w:hyperlink>
      <w:r w:rsidRPr="00EE077C">
        <w:rPr>
          <w:rFonts w:ascii="Times New Roman" w:hAnsi="Times New Roman" w:cs="Times New Roman"/>
          <w:sz w:val="16"/>
          <w:szCs w:val="16"/>
        </w:rPr>
        <w:t xml:space="preserve"> настоящей Инструкции. Письма о согласовании (выписка из протокола) прилагаются к проекту документа.</w:t>
      </w:r>
      <w:bookmarkEnd w:id="12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29" w:name="sub_183"/>
      <w:r w:rsidRPr="00EE077C">
        <w:rPr>
          <w:rFonts w:ascii="Times New Roman" w:hAnsi="Times New Roman" w:cs="Times New Roman"/>
          <w:sz w:val="16"/>
          <w:szCs w:val="16"/>
        </w:rPr>
        <w:t>6.9. В ходе согласования проекта документа работник, согласующий документ, принимает одно из следующих решений:</w:t>
      </w:r>
      <w:bookmarkEnd w:id="12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согласовать проект документа без замечаний;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согласовать проект документа с замечаниями;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отклонить проект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указать, что не имеет отношения к проекту документа (рассмотрение вопроса, по которому принимается решение, не входит в обязанности работника).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Возражения по проекту распоряжения (постановления), возникающие при согласовании, вносится в СЭД.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проект документа согласован с замечаниями, это означает, что замечания носят редакционный характер и после их принятия исполнителем проект не требует повторного согласования.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Проект документа отклоняется лицом, согласующим документ, в случаях: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наличия существенных замечаний по проекту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несогласия с проектом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30" w:name="sub_184"/>
      <w:r w:rsidRPr="00EE077C">
        <w:rPr>
          <w:rFonts w:ascii="Times New Roman" w:hAnsi="Times New Roman" w:cs="Times New Roman"/>
          <w:sz w:val="16"/>
          <w:szCs w:val="16"/>
        </w:rPr>
        <w:t>6.10. Несогласованный проект документа требует доработки по высказанным замечаниям, переоформления и повторного согласования.</w:t>
      </w:r>
      <w:bookmarkEnd w:id="13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31" w:name="sub_185"/>
      <w:r w:rsidRPr="00EE077C">
        <w:rPr>
          <w:rFonts w:ascii="Times New Roman" w:hAnsi="Times New Roman" w:cs="Times New Roman"/>
          <w:sz w:val="16"/>
          <w:szCs w:val="16"/>
        </w:rPr>
        <w:t xml:space="preserve">6.11. Если при доработке проекта документа исполнитель принимает решение не учитывать замечание (замечания) лица (лиц), участвовавших в согласовании, исполнителем готовится реестр неучтенных замечаний, который вместе с проектом документа представляется руководителю органа местного самоуправления, подписывающему (утверждающему) документ. </w:t>
      </w:r>
      <w:bookmarkStart w:id="132" w:name="sub_186"/>
      <w:bookmarkEnd w:id="13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6.12. Решение о том, принимать или не принимать неучтенные замечания, принимает руководитель.</w:t>
      </w:r>
      <w:bookmarkEnd w:id="13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случае если руководитель принимает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руководитель соглашается с мнением исполнителя, он подписывает (утверждает) документ.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33" w:name="sub_187"/>
      <w:r w:rsidRPr="00EE077C">
        <w:rPr>
          <w:rFonts w:ascii="Times New Roman" w:hAnsi="Times New Roman" w:cs="Times New Roman"/>
          <w:sz w:val="16"/>
          <w:szCs w:val="16"/>
        </w:rPr>
        <w:t>6.13. Документы, издаваемые от имени органа местного самоуправления, подписываются руководителем органа местного самоуправления.</w:t>
      </w:r>
      <w:bookmarkEnd w:id="13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34" w:name="sub_188"/>
      <w:r w:rsidRPr="00EE077C">
        <w:rPr>
          <w:rFonts w:ascii="Times New Roman" w:hAnsi="Times New Roman" w:cs="Times New Roman"/>
          <w:sz w:val="16"/>
          <w:szCs w:val="16"/>
        </w:rPr>
        <w:t xml:space="preserve">6.14. Отдельные виды внутренних документов (служебные, объяснительные записки) на имя руководителя подписываются исполнителем (составителем), если разрешаемые при этом вопросы не выходят за пределы его компетенции. </w:t>
      </w:r>
      <w:bookmarkEnd w:id="13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35" w:name="sub_189"/>
      <w:r w:rsidRPr="00EE077C">
        <w:rPr>
          <w:rFonts w:ascii="Times New Roman" w:hAnsi="Times New Roman" w:cs="Times New Roman"/>
          <w:sz w:val="16"/>
          <w:szCs w:val="16"/>
        </w:rPr>
        <w:t>6.15. Документы, направляемые в высшие органы государственной власти, органы исполнительной власти на имя руководителей федеральных органов исполнительной власти, руководителей субъектов Российской Федерации и зарубежных государств, подписываются руководителем органа местного самоуправления или лицом, исполняющим его обязанности.</w:t>
      </w:r>
      <w:bookmarkEnd w:id="13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36" w:name="sub_190"/>
      <w:r w:rsidRPr="00EE077C">
        <w:rPr>
          <w:rFonts w:ascii="Times New Roman" w:hAnsi="Times New Roman" w:cs="Times New Roman"/>
          <w:sz w:val="16"/>
          <w:szCs w:val="16"/>
        </w:rPr>
        <w:t>6.16. Документы, направляемые в подведомственные и сторонние организации, могут подписываться заместителями руководителя органа местного самоуправления.</w:t>
      </w:r>
      <w:bookmarkEnd w:id="13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37" w:name="sub_191"/>
      <w:r w:rsidRPr="00EE077C">
        <w:rPr>
          <w:rFonts w:ascii="Times New Roman" w:hAnsi="Times New Roman" w:cs="Times New Roman"/>
          <w:sz w:val="16"/>
          <w:szCs w:val="16"/>
        </w:rPr>
        <w:t>6.17. Документ подписывается двумя или более лицами, если за содержание документа несут ответственность несколько работников (документы, подготовленные несколькими специалистами или организациями, рабочей группой, комиссией).</w:t>
      </w:r>
      <w:bookmarkEnd w:id="13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38" w:name="sub_192"/>
      <w:r w:rsidRPr="00EE077C">
        <w:rPr>
          <w:rFonts w:ascii="Times New Roman" w:hAnsi="Times New Roman" w:cs="Times New Roman"/>
          <w:sz w:val="16"/>
          <w:szCs w:val="16"/>
        </w:rPr>
        <w:t>6.18. Подписывается, как правило, один экземпляр документа. Совместный документ подписывается в количестве, соответствующем количеству органов местного самоуправления, организаций, создавших документ.</w:t>
      </w:r>
      <w:bookmarkEnd w:id="13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направлении письма или внутреннего информационно-справочного документа нескольким адресатам (не более четырех) подписывается каждый отправляемый экземпляр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39" w:name="sub_193"/>
      <w:r w:rsidRPr="00EE077C">
        <w:rPr>
          <w:rFonts w:ascii="Times New Roman" w:hAnsi="Times New Roman" w:cs="Times New Roman"/>
          <w:sz w:val="16"/>
          <w:szCs w:val="16"/>
        </w:rPr>
        <w:t xml:space="preserve">6.19. Подпись на документе оформляется в соответствии с </w:t>
      </w:r>
      <w:hyperlink r:id="rId206" w:anchor="sub_68" w:history="1">
        <w:r w:rsidRPr="00EE077C">
          <w:rPr>
            <w:rFonts w:ascii="Times New Roman" w:hAnsi="Times New Roman" w:cs="Times New Roman"/>
            <w:sz w:val="16"/>
            <w:szCs w:val="16"/>
            <w:u w:val="single"/>
          </w:rPr>
          <w:t>пунктами 4.1.19</w:t>
        </w:r>
      </w:hyperlink>
      <w:r w:rsidRPr="00EE077C">
        <w:rPr>
          <w:rFonts w:ascii="Times New Roman" w:hAnsi="Times New Roman" w:cs="Times New Roman"/>
          <w:sz w:val="16"/>
          <w:szCs w:val="16"/>
        </w:rPr>
        <w:t xml:space="preserve">, </w:t>
      </w:r>
      <w:hyperlink r:id="rId207" w:anchor="sub_69" w:history="1">
        <w:r w:rsidRPr="00EE077C">
          <w:rPr>
            <w:rFonts w:ascii="Times New Roman" w:hAnsi="Times New Roman" w:cs="Times New Roman"/>
            <w:sz w:val="16"/>
            <w:szCs w:val="16"/>
            <w:u w:val="single"/>
          </w:rPr>
          <w:t>4.1.20</w:t>
        </w:r>
      </w:hyperlink>
      <w:r w:rsidRPr="00EE077C">
        <w:rPr>
          <w:rFonts w:ascii="Times New Roman" w:hAnsi="Times New Roman" w:cs="Times New Roman"/>
          <w:sz w:val="16"/>
          <w:szCs w:val="16"/>
        </w:rPr>
        <w:t xml:space="preserve"> настоящей Инструкции.</w:t>
      </w:r>
      <w:bookmarkEnd w:id="13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40" w:name="sub_194"/>
      <w:r w:rsidRPr="00EE077C">
        <w:rPr>
          <w:rFonts w:ascii="Times New Roman" w:hAnsi="Times New Roman" w:cs="Times New Roman"/>
          <w:sz w:val="16"/>
          <w:szCs w:val="16"/>
        </w:rPr>
        <w:t>6.20. Утверждение документа производится:</w:t>
      </w:r>
      <w:bookmarkEnd w:id="14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непосредственно руководителем - проставлением собственноручной подписи в грифе утверждения;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распоряжением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41" w:name="sub_195"/>
      <w:r w:rsidRPr="00EE077C">
        <w:rPr>
          <w:rFonts w:ascii="Times New Roman" w:hAnsi="Times New Roman" w:cs="Times New Roman"/>
          <w:sz w:val="16"/>
          <w:szCs w:val="16"/>
        </w:rPr>
        <w:t>6.21. Утверждаются правила, положения, инструкции, регламенты, некоторые виды актов, планы, программы и другие документы, устанавливающие нормы и (или) рассчитанные на длительное применение</w:t>
      </w:r>
      <w:bookmarkEnd w:id="141"/>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Оформление грифа утверждения производится в соответствии с </w:t>
      </w:r>
      <w:hyperlink r:id="rId208" w:anchor="sub_62" w:history="1">
        <w:r w:rsidRPr="00EE077C">
          <w:rPr>
            <w:rFonts w:ascii="Times New Roman" w:hAnsi="Times New Roman" w:cs="Times New Roman"/>
            <w:sz w:val="16"/>
            <w:szCs w:val="16"/>
            <w:u w:val="single"/>
          </w:rPr>
          <w:t>пунктом 4.1.13</w:t>
        </w:r>
      </w:hyperlink>
      <w:r w:rsidRPr="00EE077C">
        <w:rPr>
          <w:rFonts w:ascii="Times New Roman" w:hAnsi="Times New Roman" w:cs="Times New Roman"/>
          <w:sz w:val="16"/>
          <w:szCs w:val="16"/>
        </w:rPr>
        <w:t xml:space="preserve"> настоящей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42" w:name="sub_196"/>
      <w:r w:rsidRPr="00EE077C">
        <w:rPr>
          <w:rFonts w:ascii="Times New Roman" w:hAnsi="Times New Roman" w:cs="Times New Roman"/>
          <w:sz w:val="16"/>
          <w:szCs w:val="16"/>
        </w:rPr>
        <w:t>6.22. Подпись руководителя органа местного самоуправления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w:t>
      </w:r>
      <w:bookmarkEnd w:id="14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Печать на документе проставляется в соответствии с </w:t>
      </w:r>
      <w:hyperlink r:id="rId209" w:anchor="sub_74" w:history="1">
        <w:r w:rsidRPr="00EE077C">
          <w:rPr>
            <w:rFonts w:ascii="Times New Roman" w:hAnsi="Times New Roman" w:cs="Times New Roman"/>
            <w:sz w:val="16"/>
            <w:szCs w:val="16"/>
            <w:u w:val="single"/>
          </w:rPr>
          <w:t>пунктом 4.1.21</w:t>
        </w:r>
      </w:hyperlink>
      <w:r w:rsidRPr="00EE077C">
        <w:rPr>
          <w:rFonts w:ascii="Times New Roman" w:hAnsi="Times New Roman" w:cs="Times New Roman"/>
          <w:sz w:val="16"/>
          <w:szCs w:val="16"/>
        </w:rPr>
        <w:t xml:space="preserve"> настоящей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143" w:name="sub_197"/>
      <w:r w:rsidRPr="00EE077C">
        <w:rPr>
          <w:rFonts w:ascii="Times New Roman" w:hAnsi="Times New Roman" w:cs="Times New Roman"/>
          <w:b/>
          <w:bCs/>
          <w:sz w:val="16"/>
          <w:szCs w:val="16"/>
        </w:rPr>
        <w:t>7. Особенности подготовки и оформления отдельных видов документов в администрации муниципального образования Гавриловский сельсовет Саракташского района Оренбургской области</w:t>
      </w:r>
      <w:bookmarkEnd w:id="14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b/>
          <w:iCs/>
          <w:sz w:val="16"/>
          <w:szCs w:val="16"/>
        </w:rPr>
      </w:pPr>
      <w:r w:rsidRPr="00EE077C">
        <w:rPr>
          <w:rFonts w:ascii="Times New Roman" w:hAnsi="Times New Roman" w:cs="Times New Roman"/>
          <w:b/>
          <w:iCs/>
          <w:sz w:val="16"/>
          <w:szCs w:val="16"/>
        </w:rPr>
        <w:t>7.1. Постановление, распоряжение</w:t>
      </w:r>
    </w:p>
    <w:p w:rsidR="00EE077C" w:rsidRPr="00EE077C" w:rsidRDefault="00EE077C" w:rsidP="00EE077C">
      <w:pPr>
        <w:spacing w:after="0" w:line="240" w:lineRule="auto"/>
        <w:ind w:firstLine="567"/>
        <w:jc w:val="both"/>
        <w:rPr>
          <w:rFonts w:ascii="Times New Roman" w:hAnsi="Times New Roman" w:cs="Times New Roman"/>
          <w:iCs/>
          <w:sz w:val="16"/>
          <w:szCs w:val="16"/>
        </w:rPr>
      </w:pP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7.1.1. Постановлениями и распоряжениями оформляются решения нормативного характера, а также решения по оперативным, организационным, кадровым и другим вопросам работы администрации.</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Проекты постановлений (распоряжений) готовят и вносят специалисты администрации на основании поручений главы муниципального образования, его заместителей, либо в инициативном порядке.</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Проекты приказов по кадровым вопросам готовит специалист по кадровой работе.</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Обеспечение качественной подготовки проектов постановлений (распоряжений) и их согласование с заинтересованными сторонами возлагается на специалистов администрации, которые готовят и вносят проект.</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7.1.2. Проекты постановлений (распоряжений) и приложения к ним визируются исполнителем, внесшим проект, специалистом по антикоррупционной деятельности. Возражения по проекту постановления (распоряжения), возникающие при согласовании, излагаются в справке, прилагаются к проекту.</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Если в процессе согласования в проект постановления (распоряжения) вносятся изменения принципиального характера, то он подлежит доработке и повторному согласованию.</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Проекты постановлений (распоряжений), представляются руководителю на подпись.</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7.1.3. Проекты постановлений (распоряжений) печатаются на стандартных бланках установленной формы. Датой постановления (распоряжения) является дата его подписания.</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Постановления (распоряжения) нумеруются порядковой нумерацией в пределах календарного года (распоряжения по основной деятельности, по личному составу, постановления и распоряжения нумеруются отдельно).</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 xml:space="preserve">7.1.4. Копии постановлений (распоряжений) заверяют печатью администрации и направляют адресатам в соответствии с указателем рассылки, который составляется и подписывается исполнителем. </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7.1.5. Постановление (распоряжение) имеет следующие реквизиты:</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Наименование  органа местного самоуправления.</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Наименование вида документа – постановление (распоряжение).</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Дата и регистрационный номер постановления (распоряжения). Дата оформляется цифровым способом, номер состоит из знака «№» и порядкового номера постановления (распоряжения).</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Место составления (издания) документа.</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Наименование документа (заголовок к тексту).</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Текст.</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Подпись должностного лица.</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Визы.</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Дата и регистрационный номер постановления (распоряжения) проставляются после подписания постановления (распоряжения) главой муниципального образования.</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 xml:space="preserve">Заголовок должен кратко и точно отражать содержание текста постановления (распоряжения). Точка в конце заголовка не ставится. Заголовок печатается через один межстрочный интервал, формулируется с предлогом «о» («об»). </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Например:</w:t>
      </w:r>
    </w:p>
    <w:p w:rsidR="00EE077C" w:rsidRPr="00EE077C" w:rsidRDefault="00EE077C" w:rsidP="00EE077C">
      <w:pPr>
        <w:spacing w:after="0" w:line="240" w:lineRule="auto"/>
        <w:ind w:firstLine="567"/>
        <w:jc w:val="both"/>
        <w:rPr>
          <w:rFonts w:ascii="Times New Roman" w:hAnsi="Times New Roman" w:cs="Times New Roman"/>
          <w:iCs/>
          <w:sz w:val="16"/>
          <w:szCs w:val="16"/>
        </w:rPr>
      </w:pPr>
    </w:p>
    <w:p w:rsidR="00EE077C" w:rsidRPr="00EE077C" w:rsidRDefault="00EE077C" w:rsidP="00EE077C">
      <w:pPr>
        <w:spacing w:after="0" w:line="240" w:lineRule="auto"/>
        <w:ind w:firstLine="567"/>
        <w:jc w:val="center"/>
        <w:rPr>
          <w:rFonts w:ascii="Times New Roman" w:hAnsi="Times New Roman" w:cs="Times New Roman"/>
          <w:iCs/>
          <w:sz w:val="16"/>
          <w:szCs w:val="16"/>
        </w:rPr>
      </w:pPr>
      <w:r w:rsidRPr="00EE077C">
        <w:rPr>
          <w:rFonts w:ascii="Times New Roman" w:hAnsi="Times New Roman" w:cs="Times New Roman"/>
          <w:iCs/>
          <w:sz w:val="16"/>
          <w:szCs w:val="16"/>
        </w:rPr>
        <w:t xml:space="preserve">Об утверждении правил по охране труда </w:t>
      </w:r>
    </w:p>
    <w:p w:rsidR="00EE077C" w:rsidRPr="00EE077C" w:rsidRDefault="00EE077C" w:rsidP="00EE077C">
      <w:pPr>
        <w:spacing w:after="0" w:line="240" w:lineRule="auto"/>
        <w:ind w:firstLine="567"/>
        <w:jc w:val="both"/>
        <w:rPr>
          <w:rFonts w:ascii="Times New Roman" w:hAnsi="Times New Roman" w:cs="Times New Roman"/>
          <w:iCs/>
          <w:sz w:val="16"/>
          <w:szCs w:val="16"/>
        </w:rPr>
      </w:pP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Заголовок к документам, оформленным на бланках с продольным расположением реквизитов, выравнивается по центру.</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Заголовок к документам, оформленным на бланках с угловым расположением реквизитов, выравнивается по левой границе.</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Текст отделяется от заголовка 2 межстрочными интервалами и печатается шрифтом размером № 12, 14 через 1 интервал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Текст постановления (распоряжения) может состоять из двух частей: обоснования (преамбулы) и распорядительной части.</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 xml:space="preserve">В обосновании кратко излагаются цели и задачи, факты и события, послужившие основанием для издания постановления (распоряжения). Она </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lastRenderedPageBreak/>
        <w:t>может начинаться словами «в целях», «во исполнение» и т.д. Если постановление (распоряжение) издается на основании другого документа, то в констатирующей части указываются наименование этого документа в родительном падеже, его автор, дата, номер и заголовок.</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В постановлениях (распоряжениях) в конце преамбулы ставится двоеточие, после чего следуют пункты распорядительной части. Постановления (распоряжения)  могут не иметь преамбулы.</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структурном подразделении или должностном лице, на которое возлагается контроль за исполнением постановления (распоряжения). В отдельных случаях руководитель органа местного самоуправления может оставить за собой.</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Если постановление (распоряжение) изменяет или признает утратившим силу  ранее изданный документ или какие-то его положения, то один из пунктов распорядительной части текста должен содержать ссылку на измененный или признаваемый утратившим силу документ (пункт документа) с указанием его даты, номера и заголовка. Текст пункта должен начинаться словами «Признать утратившим силу...».</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В постановление (распоряжение)  не следует включать пункт «Постановление (распоряжение) довести до сведения...». Структурные подразделения (должностные лица), до сведения которых доводится постановление (распоряжение), перечисляются в указателе рассылки, который исполнитель готовит вместе с проектом постановления (распоряжения).</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Визы включают должности визирующих, личные подписи, расшифровку подписей и дату. Визы проставляются на справке согласования. В СЭД визы проставляются на листе согласования, путем нажатия кнопки «Подписать».</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 xml:space="preserve">Подпись состоит из наименования должности лица, подписавшего документ, личной подписи и расшифровки подписи (инициалы, фамилия). </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Наименование должности печатается от левой границы текстового поля, инициалы и фамилия – от правой границы текстового поля.</w:t>
      </w:r>
    </w:p>
    <w:p w:rsidR="00EE077C" w:rsidRPr="00EE077C" w:rsidRDefault="00EE077C" w:rsidP="00EE077C">
      <w:pPr>
        <w:spacing w:after="0" w:line="240" w:lineRule="auto"/>
        <w:ind w:firstLine="567"/>
        <w:jc w:val="both"/>
        <w:rPr>
          <w:rFonts w:ascii="Times New Roman" w:hAnsi="Times New Roman" w:cs="Times New Roman"/>
          <w:iCs/>
          <w:sz w:val="16"/>
          <w:szCs w:val="16"/>
        </w:rPr>
      </w:pP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Постановления (распоряжения) подписывает руководитель органа местного самоуправления, а в его отсутствие – лицо, его замещающее.</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 xml:space="preserve">При наличии нескольких приложений приложения нумеруются. </w:t>
      </w:r>
    </w:p>
    <w:p w:rsidR="00EE077C" w:rsidRPr="00EE077C" w:rsidRDefault="00EE077C" w:rsidP="00EE077C">
      <w:pPr>
        <w:spacing w:after="0" w:line="240" w:lineRule="auto"/>
        <w:ind w:firstLine="567"/>
        <w:jc w:val="both"/>
        <w:rPr>
          <w:rFonts w:ascii="Times New Roman" w:hAnsi="Times New Roman" w:cs="Times New Roman"/>
          <w:iCs/>
          <w:sz w:val="16"/>
          <w:szCs w:val="16"/>
        </w:rPr>
      </w:pPr>
      <w:r w:rsidRPr="00EE077C">
        <w:rPr>
          <w:rFonts w:ascii="Times New Roman" w:hAnsi="Times New Roman" w:cs="Times New Roman"/>
          <w:iCs/>
          <w:sz w:val="16"/>
          <w:szCs w:val="16"/>
        </w:rPr>
        <w:t>Образцы оформления постановлений и распоряжений приведены в приложениях № 6-7 к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44" w:name="sub_205"/>
      <w:r w:rsidRPr="00EE077C">
        <w:rPr>
          <w:rFonts w:ascii="Times New Roman" w:hAnsi="Times New Roman" w:cs="Times New Roman"/>
          <w:sz w:val="16"/>
          <w:szCs w:val="16"/>
        </w:rPr>
        <w:t>7.2. Положение, правила, инструкция, доверенность, акт</w:t>
      </w:r>
      <w:bookmarkEnd w:id="14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45" w:name="sub_206"/>
      <w:r w:rsidRPr="00EE077C">
        <w:rPr>
          <w:rFonts w:ascii="Times New Roman" w:hAnsi="Times New Roman" w:cs="Times New Roman"/>
          <w:sz w:val="16"/>
          <w:szCs w:val="16"/>
        </w:rPr>
        <w:t xml:space="preserve">7.2.1. Положение принимается в том случае, если в нем устанавливаются системно связанные между собой правила по вопросам, отнесенным к компетенции органов </w:t>
      </w:r>
      <w:bookmarkStart w:id="146" w:name="_Hlk108529292"/>
      <w:r w:rsidRPr="00EE077C">
        <w:rPr>
          <w:rFonts w:ascii="Times New Roman" w:hAnsi="Times New Roman" w:cs="Times New Roman"/>
          <w:sz w:val="16"/>
          <w:szCs w:val="16"/>
        </w:rPr>
        <w:t>местного самоуправления</w:t>
      </w:r>
      <w:bookmarkEnd w:id="146"/>
      <w:r w:rsidRPr="00EE077C">
        <w:rPr>
          <w:rFonts w:ascii="Times New Roman" w:hAnsi="Times New Roman" w:cs="Times New Roman"/>
          <w:sz w:val="16"/>
          <w:szCs w:val="16"/>
        </w:rPr>
        <w:t>.</w:t>
      </w:r>
      <w:bookmarkEnd w:id="14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правилах устанавливаются нормы и требования, обязательные для выполнения.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47" w:name="sub_207"/>
      <w:r w:rsidRPr="00EE077C">
        <w:rPr>
          <w:rFonts w:ascii="Times New Roman" w:hAnsi="Times New Roman" w:cs="Times New Roman"/>
          <w:sz w:val="16"/>
          <w:szCs w:val="16"/>
        </w:rPr>
        <w:t>7.2.2. Порядок подготовки проекта положения (правил, инструкции) соответствует общему порядку подготовки проектов правовых актов.</w:t>
      </w:r>
      <w:bookmarkEnd w:id="14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48" w:name="sub_208"/>
      <w:r w:rsidRPr="00EE077C">
        <w:rPr>
          <w:rFonts w:ascii="Times New Roman" w:hAnsi="Times New Roman" w:cs="Times New Roman"/>
          <w:sz w:val="16"/>
          <w:szCs w:val="16"/>
        </w:rPr>
        <w:t>7.2.3. Текст проекта положения (правил, инструкции) печатается на общем бланке органа местного самоуправления. Если проект положения (правил, инструкции) утверждается распорядительным документом, то положение (правила, инструкция) печатается на стандартном листе бумаги формата А4.</w:t>
      </w:r>
      <w:bookmarkEnd w:id="14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Заголовок к тексту положения (правил, инструкции) отвечает на вопрос "О чем?".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Основной текст положения (правил, инструкции) может делиться на разделы, пункты и подпункты. Разделы должны иметь названия.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Разделы нумеруются римскими цифрами. Нумерация пунктов и подпунктов производится арабскими цифрами.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Образец оформления положения приведен в приложении № 7 к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49" w:name="sub_209"/>
      <w:r w:rsidRPr="00EE077C">
        <w:rPr>
          <w:rFonts w:ascii="Times New Roman" w:hAnsi="Times New Roman" w:cs="Times New Roman"/>
          <w:sz w:val="16"/>
          <w:szCs w:val="16"/>
        </w:rPr>
        <w:t>7.2.4. Доверенность, выдаваемая от имени Главы муниципального образования Гавриловский сельсовет Саракташского района Оренбургской области, Администрации муниципального образования Гавриловский сельсовет Саракташского района Оренбургской области (далее - доверенность), оформляется для представления интересов и совершения действий от имени Главы муниципального образования Гавриловский сельсовет Саракташского района Оренбургской области, Администрации муниципального образования Гавриловский сельсовет Саракташского района Оренбургской области в том числе действий, связанных с ведением дел в судах, подписанием документов (соглашений, контрактов и др.), а также совершением иных юридически значимых действий.</w:t>
      </w:r>
      <w:bookmarkEnd w:id="14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50" w:name="sub_210"/>
      <w:r w:rsidRPr="00EE077C">
        <w:rPr>
          <w:rFonts w:ascii="Times New Roman" w:hAnsi="Times New Roman" w:cs="Times New Roman"/>
          <w:sz w:val="16"/>
          <w:szCs w:val="16"/>
        </w:rPr>
        <w:t>7.2.5. Проекты доверенностей готовятся специалистом 1 категории Администрации муниципального образования Гавриловский сельсовет Саракташского района Оренбургской области.</w:t>
      </w:r>
      <w:bookmarkEnd w:id="15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51" w:name="sub_211"/>
      <w:r w:rsidRPr="00EE077C">
        <w:rPr>
          <w:rFonts w:ascii="Times New Roman" w:hAnsi="Times New Roman" w:cs="Times New Roman"/>
          <w:sz w:val="16"/>
          <w:szCs w:val="16"/>
        </w:rPr>
        <w:t>7.2.6. Подготовленный проект доверенности передается на подписание Главе муниципального образования Гавриловский сельсовет Саракташского района Оренбургской области и зарегистрированная доверенность возвращается специалисту 1 категории администрации муниципального образования Гавриловский сельсовет Саракташского района Оренбургской области для внесения сведений в журнал учета доверенностей.</w:t>
      </w:r>
      <w:bookmarkEnd w:id="15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52" w:name="sub_212"/>
      <w:r w:rsidRPr="00EE077C">
        <w:rPr>
          <w:rFonts w:ascii="Times New Roman" w:hAnsi="Times New Roman" w:cs="Times New Roman"/>
          <w:sz w:val="16"/>
          <w:szCs w:val="16"/>
        </w:rPr>
        <w:t xml:space="preserve">7.2.7. Журнал учета доверенностей ведется </w:t>
      </w:r>
      <w:bookmarkEnd w:id="152"/>
      <w:r w:rsidRPr="00EE077C">
        <w:rPr>
          <w:rFonts w:ascii="Times New Roman" w:hAnsi="Times New Roman" w:cs="Times New Roman"/>
          <w:sz w:val="16"/>
          <w:szCs w:val="16"/>
        </w:rPr>
        <w:t>специалистом 1 категории Администрации муниципального образования Гавриловский сельсовет Саракташского района Оренбургской области.  В журнал учета доверенностей вносятся следующие сведения: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порядковый номер;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выдачи доверенности;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номер доверенности;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фамилия, имя, отчество доверенного лица;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доверенного лица;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срок действия доверенности;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предмет доверенности.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53" w:name="sub_213"/>
      <w:r w:rsidRPr="00EE077C">
        <w:rPr>
          <w:rFonts w:ascii="Times New Roman" w:hAnsi="Times New Roman" w:cs="Times New Roman"/>
          <w:sz w:val="16"/>
          <w:szCs w:val="16"/>
        </w:rPr>
        <w:t>7.2.8. После внесения сведений в журнал учета доверенностей доверенность передается доверенному лицу (либо его представителю) под подпись. Копии выданных доверенностей хранятся у специалиста 1 категории Администрации муниципального образования Гавриловский сельсовет Саракташского района Оренбургской области.</w:t>
      </w:r>
      <w:bookmarkEnd w:id="15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54" w:name="sub_214"/>
      <w:r w:rsidRPr="00EE077C">
        <w:rPr>
          <w:rFonts w:ascii="Times New Roman" w:hAnsi="Times New Roman" w:cs="Times New Roman"/>
          <w:sz w:val="16"/>
          <w:szCs w:val="16"/>
        </w:rPr>
        <w:t>7.2.9. Акты составляются на основе унифицированных форм или в свободной форме в целях подтверждения фактов, связанных с деятельностью органа местного самоуправления.</w:t>
      </w:r>
      <w:bookmarkEnd w:id="15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55" w:name="sub_215"/>
      <w:r w:rsidRPr="00EE077C">
        <w:rPr>
          <w:rFonts w:ascii="Times New Roman" w:hAnsi="Times New Roman" w:cs="Times New Roman"/>
          <w:sz w:val="16"/>
          <w:szCs w:val="16"/>
        </w:rPr>
        <w:t>7.2.10. При составлении актов используются реквизиты: наименование организации; наименование вида документа; дата документа; регистрационный номер документа; место составления или издания документа; заголовок к тексту; подпись.</w:t>
      </w:r>
      <w:bookmarkEnd w:id="15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56" w:name="sub_216"/>
      <w:r w:rsidRPr="00EE077C">
        <w:rPr>
          <w:rFonts w:ascii="Times New Roman" w:hAnsi="Times New Roman" w:cs="Times New Roman"/>
          <w:sz w:val="16"/>
          <w:szCs w:val="16"/>
        </w:rPr>
        <w:t>7.2.11. Датой акта является дата составления акта и подписания его составителями.</w:t>
      </w:r>
      <w:bookmarkEnd w:id="15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формой акта предусмотрено его утверждение руководителем органа местного самоуправления или иным уполномоченным должностным лицом, датой акта является дата его утверждения.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57" w:name="sub_217"/>
      <w:r w:rsidRPr="00EE077C">
        <w:rPr>
          <w:rFonts w:ascii="Times New Roman" w:hAnsi="Times New Roman" w:cs="Times New Roman"/>
          <w:sz w:val="16"/>
          <w:szCs w:val="16"/>
        </w:rPr>
        <w:t>7.2.12. Во вводной части акта в именительном падеже указываются:</w:t>
      </w:r>
      <w:bookmarkEnd w:id="15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основание составления акта (распорядительный документ органа местного самоуправления (распоряжение); факт или событие, </w:t>
      </w:r>
      <w:r w:rsidRPr="00EE077C">
        <w:rPr>
          <w:rFonts w:ascii="Times New Roman" w:hAnsi="Times New Roman" w:cs="Times New Roman"/>
          <w:sz w:val="16"/>
          <w:szCs w:val="16"/>
        </w:rPr>
        <w:lastRenderedPageBreak/>
        <w:t>послужившее основанием для составления акта);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составители акта (перечисляются после слова "составлен" с указанием должностей, наименований органов местного самоуправления или организаций, если составители являются представителями других органов или организаций, фамилий и инициалов).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Если акт составлен комиссией, первой указывается фамилия председателя комиссии, затем членов комиссии в алфавитном порядке.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58" w:name="sub_218"/>
      <w:r w:rsidRPr="00EE077C">
        <w:rPr>
          <w:rFonts w:ascii="Times New Roman" w:hAnsi="Times New Roman" w:cs="Times New Roman"/>
          <w:sz w:val="16"/>
          <w:szCs w:val="16"/>
        </w:rPr>
        <w:t>7.2.13. В тексте акта излагаются цели и задачи составления акта, сущность, характер, методы и сроки проделанной работы, ее результаты.</w:t>
      </w:r>
      <w:bookmarkEnd w:id="15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необходимости акт может содержать выводы и рекомендации.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59" w:name="sub_219"/>
      <w:r w:rsidRPr="00EE077C">
        <w:rPr>
          <w:rFonts w:ascii="Times New Roman" w:hAnsi="Times New Roman" w:cs="Times New Roman"/>
          <w:sz w:val="16"/>
          <w:szCs w:val="16"/>
        </w:rPr>
        <w:t>7.2.14.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bookmarkEnd w:id="15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подписании акта председателем и членами комиссии наименования их должностей не указываются.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Особое мнение составителя акта излагается на отдельном листе, подписывается и прилагается к акту.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60" w:name="sub_220"/>
      <w:r w:rsidRPr="00EE077C">
        <w:rPr>
          <w:rFonts w:ascii="Times New Roman" w:hAnsi="Times New Roman" w:cs="Times New Roman"/>
          <w:sz w:val="16"/>
          <w:szCs w:val="16"/>
        </w:rPr>
        <w:t>7.2.15.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 (ознакомлены)", при этом указываются наименования должностей, проставляются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bookmarkEnd w:id="16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61" w:name="sub_221"/>
      <w:r w:rsidRPr="00EE077C">
        <w:rPr>
          <w:rFonts w:ascii="Times New Roman" w:hAnsi="Times New Roman" w:cs="Times New Roman"/>
          <w:sz w:val="16"/>
          <w:szCs w:val="16"/>
        </w:rPr>
        <w:t>7.3. Договоры, соглашения</w:t>
      </w:r>
      <w:bookmarkEnd w:id="16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62" w:name="sub_222"/>
      <w:r w:rsidRPr="00EE077C">
        <w:rPr>
          <w:rFonts w:ascii="Times New Roman" w:hAnsi="Times New Roman" w:cs="Times New Roman"/>
          <w:sz w:val="16"/>
          <w:szCs w:val="16"/>
        </w:rPr>
        <w:t xml:space="preserve">7.3.1. Подготовка и согласование проектов договоров, соглашений, заключаемых Главой муниципального образования Гавриловский сельсовет Саракташского района Оренбургской области, (далее - проекты договоров и соглашений), осуществляются в соответствии с порядком, предусмотренном постановлением администрации, за исключением договоров и соглашений, заключаемых в рамках </w:t>
      </w:r>
      <w:hyperlink r:id="rId210" w:history="1">
        <w:r w:rsidRPr="00EE077C">
          <w:rPr>
            <w:rFonts w:ascii="Times New Roman" w:hAnsi="Times New Roman" w:cs="Times New Roman"/>
            <w:sz w:val="16"/>
            <w:szCs w:val="16"/>
            <w:u w:val="single"/>
          </w:rPr>
          <w:t>Федерального закона</w:t>
        </w:r>
      </w:hyperlink>
      <w:r w:rsidRPr="00EE077C">
        <w:rPr>
          <w:rFonts w:ascii="Times New Roman" w:hAnsi="Times New Roman" w:cs="Times New Roman"/>
          <w:sz w:val="16"/>
          <w:szCs w:val="16"/>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End w:id="16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63" w:name="sub_223"/>
      <w:r w:rsidRPr="00EE077C">
        <w:rPr>
          <w:rFonts w:ascii="Times New Roman" w:hAnsi="Times New Roman" w:cs="Times New Roman"/>
          <w:sz w:val="16"/>
          <w:szCs w:val="16"/>
        </w:rPr>
        <w:t>7.3.2. Предложения о заключении договоров и соглашений могут вноситься органами государственной власти Российской Федерации, органами исполнительной власти, органами исполнительной власти субъектов Российской Федерации, органами местного самоуправления, организациями.</w:t>
      </w:r>
      <w:bookmarkEnd w:id="16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64" w:name="sub_224"/>
      <w:r w:rsidRPr="00EE077C">
        <w:rPr>
          <w:rFonts w:ascii="Times New Roman" w:hAnsi="Times New Roman" w:cs="Times New Roman"/>
          <w:sz w:val="16"/>
          <w:szCs w:val="16"/>
        </w:rPr>
        <w:t>7.3.3. Количество экземпляров составляемых договоров и соглашений соответствует количеству сторон.</w:t>
      </w:r>
      <w:bookmarkEnd w:id="16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65" w:name="sub_225"/>
      <w:r w:rsidRPr="00EE077C">
        <w:rPr>
          <w:rFonts w:ascii="Times New Roman" w:hAnsi="Times New Roman" w:cs="Times New Roman"/>
          <w:sz w:val="16"/>
          <w:szCs w:val="16"/>
        </w:rPr>
        <w:t>7.3.4. Подготовка проектов договоров и соглашений, получение необходимых согласований проводятся должностным лицом, определяемым Главой муниципального образования Гавриловский сельсовет Саракташского района Оренбургской области.</w:t>
      </w:r>
      <w:bookmarkEnd w:id="16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66" w:name="sub_226"/>
      <w:r w:rsidRPr="00EE077C">
        <w:rPr>
          <w:rFonts w:ascii="Times New Roman" w:hAnsi="Times New Roman" w:cs="Times New Roman"/>
          <w:sz w:val="16"/>
          <w:szCs w:val="16"/>
        </w:rPr>
        <w:t xml:space="preserve">7.3.5. Представляемый для подписания проект договора, соглашения визируется </w:t>
      </w:r>
      <w:bookmarkEnd w:id="166"/>
      <w:r w:rsidRPr="00EE077C">
        <w:rPr>
          <w:rFonts w:ascii="Times New Roman" w:hAnsi="Times New Roman" w:cs="Times New Roman"/>
          <w:sz w:val="16"/>
          <w:szCs w:val="16"/>
        </w:rPr>
        <w:t>Главой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Проекты договоров и соглашений, предусматривающие финансовые обязательства сторон, подлежат обязательному согласованию со специалистом 1 категории- бухгалтером администрации, курирующим финансовые вопросы.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Согласование проекта договора, соглашения производится на последнем листе экземпляра под предполагаемой подписью лица, заключающего договор.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67" w:name="sub_227"/>
      <w:r w:rsidRPr="00EE077C">
        <w:rPr>
          <w:rFonts w:ascii="Times New Roman" w:hAnsi="Times New Roman" w:cs="Times New Roman"/>
          <w:sz w:val="16"/>
          <w:szCs w:val="16"/>
        </w:rPr>
        <w:t>7.3.6. Муниципальное образование Гавриловский сельсовет Саракташского района Оренбургской области представляет проект договора, соглашения для проведения правовой и лингвистической экспертиз в Администрацию муниципального образования Саракташский район Оренбургской области.</w:t>
      </w:r>
      <w:bookmarkEnd w:id="16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68" w:name="sub_228"/>
      <w:r w:rsidRPr="00EE077C">
        <w:rPr>
          <w:rFonts w:ascii="Times New Roman" w:hAnsi="Times New Roman" w:cs="Times New Roman"/>
          <w:sz w:val="16"/>
          <w:szCs w:val="16"/>
        </w:rPr>
        <w:t>7.3.7. При соответствии проекта договора, соглашения законодательству по существу и по форме, а также при отсутствии замечаний по результатам правовой экспертизы, а при необходимости и антикоррупционной экспертизы сотрудник юридического отдела визирует представленный проект.</w:t>
      </w:r>
      <w:bookmarkEnd w:id="16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несоответствии проекта договора, соглашения законодательству Российской Федерации, Оренбургской области по существу и (или) по форме, а также при наличии замечаний юридический отдел дает письменное заключение на представленный проект договора, соглашения.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случае доработки проекта договора, соглашения (за исключением редакционных поправок) согласование производится вновь.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69" w:name="sub_229"/>
      <w:r w:rsidRPr="00EE077C">
        <w:rPr>
          <w:rFonts w:ascii="Times New Roman" w:hAnsi="Times New Roman" w:cs="Times New Roman"/>
          <w:sz w:val="16"/>
          <w:szCs w:val="16"/>
        </w:rPr>
        <w:t>7.3.8. После согласования проекта договора, соглашения с юридическим отделом указанные проекты представляются исполнителем главному специалисту по общим вопросам для проведения лингвистической экспертизы.</w:t>
      </w:r>
      <w:bookmarkEnd w:id="16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70" w:name="sub_230"/>
      <w:r w:rsidRPr="00EE077C">
        <w:rPr>
          <w:rFonts w:ascii="Times New Roman" w:hAnsi="Times New Roman" w:cs="Times New Roman"/>
          <w:sz w:val="16"/>
          <w:szCs w:val="16"/>
        </w:rPr>
        <w:t>7.3.9. Договор, соглашение подписываются уполномоченным лицом только после согласования (визирования) его всеми заинтересованными лицами.</w:t>
      </w:r>
      <w:bookmarkEnd w:id="17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71" w:name="sub_231"/>
      <w:r w:rsidRPr="00EE077C">
        <w:rPr>
          <w:rFonts w:ascii="Times New Roman" w:hAnsi="Times New Roman" w:cs="Times New Roman"/>
          <w:sz w:val="16"/>
          <w:szCs w:val="16"/>
        </w:rPr>
        <w:t>7.3.10. В случае необходимости внесения в подписанные договор, соглашение изменений их согласование производится в порядке, предусмотренном для согласования проектов договоров и соглашений.</w:t>
      </w:r>
      <w:bookmarkEnd w:id="17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72" w:name="sub_232"/>
      <w:r w:rsidRPr="00EE077C">
        <w:rPr>
          <w:rFonts w:ascii="Times New Roman" w:hAnsi="Times New Roman" w:cs="Times New Roman"/>
          <w:sz w:val="16"/>
          <w:szCs w:val="16"/>
        </w:rPr>
        <w:t>7.3.11. Порядок учета, регистрации и хранения договоров, соглашений осуществляется в соответствии с настоящей Инструкцией.</w:t>
      </w:r>
      <w:bookmarkEnd w:id="17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73" w:name="sub_233"/>
      <w:r w:rsidRPr="00EE077C">
        <w:rPr>
          <w:rFonts w:ascii="Times New Roman" w:hAnsi="Times New Roman" w:cs="Times New Roman"/>
          <w:sz w:val="16"/>
          <w:szCs w:val="16"/>
        </w:rPr>
        <w:t>7.4. Протокол, выписка из протокола</w:t>
      </w:r>
      <w:bookmarkEnd w:id="17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74" w:name="sub_234"/>
      <w:r w:rsidRPr="00EE077C">
        <w:rPr>
          <w:rFonts w:ascii="Times New Roman" w:hAnsi="Times New Roman" w:cs="Times New Roman"/>
          <w:sz w:val="16"/>
          <w:szCs w:val="16"/>
        </w:rPr>
        <w:t>7.4.1. Деятельность по совместной выработке решений на заседаниях советов, комиссий, рабочих групп, совещаниях оформляется протоколами.</w:t>
      </w:r>
      <w:bookmarkEnd w:id="17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75" w:name="sub_235"/>
      <w:r w:rsidRPr="00EE077C">
        <w:rPr>
          <w:rFonts w:ascii="Times New Roman" w:hAnsi="Times New Roman" w:cs="Times New Roman"/>
          <w:sz w:val="16"/>
          <w:szCs w:val="16"/>
        </w:rPr>
        <w:t>7.4.2. 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bookmarkEnd w:id="17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Протокол оформляется в течение одного-трех дней после проведения заседания, если сроки его подготовки не оговорены особо.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76" w:name="sub_236"/>
      <w:r w:rsidRPr="00EE077C">
        <w:rPr>
          <w:rFonts w:ascii="Times New Roman" w:hAnsi="Times New Roman" w:cs="Times New Roman"/>
          <w:sz w:val="16"/>
          <w:szCs w:val="16"/>
        </w:rPr>
        <w:t xml:space="preserve">7.4.3. В органах </w:t>
      </w:r>
      <w:bookmarkStart w:id="177" w:name="_Hlk108533129"/>
      <w:r w:rsidRPr="00EE077C">
        <w:rPr>
          <w:rFonts w:ascii="Times New Roman" w:hAnsi="Times New Roman" w:cs="Times New Roman"/>
          <w:sz w:val="16"/>
          <w:szCs w:val="16"/>
        </w:rPr>
        <w:t xml:space="preserve">местного самоуправления </w:t>
      </w:r>
      <w:bookmarkEnd w:id="177"/>
      <w:r w:rsidRPr="00EE077C">
        <w:rPr>
          <w:rFonts w:ascii="Times New Roman" w:hAnsi="Times New Roman" w:cs="Times New Roman"/>
          <w:sz w:val="16"/>
          <w:szCs w:val="16"/>
        </w:rPr>
        <w:t>протоколы могут составляться в полной или краткой форме, при которой опускается ход обсуждения вопроса и фиксируется только принятое по нему решение.</w:t>
      </w:r>
      <w:bookmarkEnd w:id="17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78" w:name="sub_23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7.4.4. Реквизитами протокола являются: наименование органа местного самоуправления, наименование вида документа, заголовок к тексту, дата и место заседания, регистрационный номер протокола, текст, подписи.</w:t>
      </w:r>
      <w:bookmarkEnd w:id="17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79" w:name="sub_238"/>
      <w:r w:rsidRPr="00EE077C">
        <w:rPr>
          <w:rFonts w:ascii="Times New Roman" w:hAnsi="Times New Roman" w:cs="Times New Roman"/>
          <w:sz w:val="16"/>
          <w:szCs w:val="16"/>
        </w:rPr>
        <w:t>7.4.5. Заголовок к тексту протокола отвечает на вопрос "чего?" и содержит указание подразделения или органа, деятельность которого протоколируется. Например:</w:t>
      </w:r>
      <w:bookmarkEnd w:id="17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протокол собрания граждан;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протокол заседания аттестационной комиссии.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Датой протокола является дата заседания. Если заседание продолжается несколько дней, указываются дата начала заседания и через тире - дата окончания:</w:t>
      </w:r>
    </w:p>
    <w:p w:rsidR="00EE077C" w:rsidRPr="00EE077C" w:rsidRDefault="00EE077C" w:rsidP="00EE077C">
      <w:pPr>
        <w:widowControl w:val="0"/>
        <w:spacing w:after="0" w:line="240" w:lineRule="auto"/>
        <w:ind w:firstLine="567"/>
        <w:jc w:val="both"/>
        <w:rPr>
          <w:rFonts w:ascii="Times New Roman" w:hAnsi="Times New Roman" w:cs="Times New Roman"/>
          <w:b/>
          <w:sz w:val="16"/>
          <w:szCs w:val="16"/>
        </w:rPr>
      </w:pPr>
      <w:r w:rsidRPr="00EE077C">
        <w:rPr>
          <w:rFonts w:ascii="Times New Roman" w:hAnsi="Times New Roman" w:cs="Times New Roman"/>
          <w:b/>
          <w:sz w:val="16"/>
          <w:szCs w:val="16"/>
        </w:rPr>
        <w:t>10-12 мая 2024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80" w:name="sub_239"/>
      <w:r w:rsidRPr="00EE077C">
        <w:rPr>
          <w:rFonts w:ascii="Times New Roman" w:hAnsi="Times New Roman" w:cs="Times New Roman"/>
          <w:sz w:val="16"/>
          <w:szCs w:val="16"/>
        </w:rPr>
        <w:t>7.4.6. Текст полного протокола, как правило, состоит из двух частей: вводной и основной.</w:t>
      </w:r>
      <w:bookmarkEnd w:id="18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Во вводной части указываются фамилии и инициалы председателя (председательствующего), секретаря, лиц, присутствовавших на заседании, и (при необходимости) - лиц, приглашенных на заседание. Если количество присутствующих превышает 15 человек, во вводной части протокола делается ссылка на список присутствующих, являющийся неотъемлемой частью протокола,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Присутствовали: 25 человек (список прилагается)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в заседании (совещании) принимают участие представители разных организаций, указываются место работы и наименование должности каждого лица. Многострочные наименования должностей присутствующих печатаются через один межстрочный интервал.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Вводная часть заканчивается повесткой дня, содержащей перечень рассматриваемых вопросов, перечисленных в порядке их рассмотрения на заседании, с указанием докладчика по каждому рассматриваемому вопросу. Вопросы повестки дня нумеруются арабскими цифрами, формулируются с предлогом "о" ("об"), печатаются от границы левого поля.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основной части протокола фиксируется ход заседания.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Основная часть протокола состоит из разделов, соответствующих пунктам повестки дня. Текст каждого раздела строится по схеме: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СЛУШАЛИ: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ВЫСТУПИЛИ: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ПОСТАНОВИЛИ: (или РЕШИЛИ:).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отметка "Текст выступления прилагается". 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"За -..., против -..., воздержалось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81" w:name="sub_240"/>
      <w:r w:rsidRPr="00EE077C">
        <w:rPr>
          <w:rFonts w:ascii="Times New Roman" w:hAnsi="Times New Roman" w:cs="Times New Roman"/>
          <w:sz w:val="16"/>
          <w:szCs w:val="16"/>
        </w:rPr>
        <w:t>7.4.7. Текст краткого протокола также состоит из двух частей. Во вводной части указываются инициалы и фамилии председательствующего (председателя), а также должности, инициалы, фамилии лиц, присутствовавших на заседании.</w:t>
      </w:r>
      <w:bookmarkEnd w:id="18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Слово "Присутствовали" печатается от границы левого поля, после слова ставится двоеточие. Ниже указываются наименования должностей, инициалы и фамилии присутствующих.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Список отделяется от основной части протокола сплошной чертой.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Основная часть протокола включает рассматриваемые вопросы и принятые по ним решения. Наименование вопроса нумеруется римской цифрой и начинается с предлога "О" ("Об"), печатается центрировано размером шрифта N 14 и подчеркивается одной чертой ниже последней строки. Под чертой указываются фамилии должностных лиц, выступивших при обсуждении данного вопроса. Фамилии печатаются через 1 межстрочный интервал.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Затем указывается принятое по вопросу решение.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82" w:name="sub_241"/>
      <w:r w:rsidRPr="00EE077C">
        <w:rPr>
          <w:rFonts w:ascii="Times New Roman" w:hAnsi="Times New Roman" w:cs="Times New Roman"/>
          <w:sz w:val="16"/>
          <w:szCs w:val="16"/>
        </w:rPr>
        <w:t>7.4.8. Протокол подписывается председательствующим на заседании и секретарем.</w:t>
      </w:r>
      <w:bookmarkEnd w:id="18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технических, научных и экспертных советов и др. Протоколы совместных заседаний имеют составные номера, включающие порядковые номера протоколов органов, принимавших участие в заседании.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83" w:name="sub_242"/>
      <w:r w:rsidRPr="00EE077C">
        <w:rPr>
          <w:rFonts w:ascii="Times New Roman" w:hAnsi="Times New Roman" w:cs="Times New Roman"/>
          <w:sz w:val="16"/>
          <w:szCs w:val="16"/>
        </w:rPr>
        <w:t>7.4.9. Копии протоколов при необходимости рассылаются заинтересованным организациям и должностным лицам в электронном виде в соответствии с указателем рассылки. Указатель составляет и подписывает ответственный исполнитель, готовившего рассмотрение вопроса. Копии протоколов заверяются печатью.</w:t>
      </w:r>
      <w:bookmarkEnd w:id="18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84" w:name="sub_243"/>
      <w:r w:rsidRPr="00EE077C">
        <w:rPr>
          <w:rFonts w:ascii="Times New Roman" w:hAnsi="Times New Roman" w:cs="Times New Roman"/>
          <w:sz w:val="16"/>
          <w:szCs w:val="16"/>
        </w:rPr>
        <w:t>7.4.10. Протоколы печатаются на бланке протокола размером шрифта № 14 или на общем бланке органа местного самоуправления или стандартном листе бумаги формата А4 и имеют следующие реквизиты:</w:t>
      </w:r>
      <w:bookmarkEnd w:id="18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документа - слово ПРОТОКОЛ печатается от границы верхнего поля прописными буквами вразрядку, полужирным шрифтом размером № 17 и выравнивается по центру;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вид заседания, совещания - отделяется от предыдущего реквизита 2 межстрочными интервалами, печатается полужирным шрифтом через 1 интервал и выравнивается по центру;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место проведения заседания, совещания - при необходимости указывается место проведения (выравнивается по центру и отделяется от реквизитов "дата" и "номер" протокола линейкой);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и номер протокола. Дата оформляется цифровым способом и печатается через 2 межстрочных интервала ниже предыдущего реквизита. Номер протокола печатается арабскими цифрами и состоит из знака N и порядкового номера протокола.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Основная часть протокола печатается через 1,5 межстрочных интервала.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Подпись отделяется от текста 3 межстрочными интервалами и включает в себя наименование должности лица, председательствовавшего на заседании (совещании), его личную подпись, расшифровку подписи (инициалы и фамилия).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Расшифровка подписи располагается на уровне последней строки наименования должности без пробела между инициалами и фамилией. Последняя буква в расшифровке ограничивается правым полем.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отдельных случаях, установленных законодательством Российской Федерации протоколы (например, протоколы аттестационных, конкурсных комиссий) подписываются всеми членами комиссии.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Образец оформления полного протокола приведен в </w:t>
      </w:r>
      <w:hyperlink r:id="rId211" w:anchor="sub_2026" w:history="1">
        <w:r w:rsidRPr="00EE077C">
          <w:rPr>
            <w:rFonts w:ascii="Times New Roman" w:hAnsi="Times New Roman" w:cs="Times New Roman"/>
            <w:sz w:val="16"/>
            <w:szCs w:val="16"/>
            <w:u w:val="single"/>
          </w:rPr>
          <w:t xml:space="preserve">приложении N </w:t>
        </w:r>
      </w:hyperlink>
      <w:r w:rsidRPr="00EE077C">
        <w:rPr>
          <w:rFonts w:ascii="Times New Roman" w:hAnsi="Times New Roman" w:cs="Times New Roman"/>
          <w:sz w:val="16"/>
          <w:szCs w:val="16"/>
        </w:rPr>
        <w:t>8 к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85" w:name="sub_244"/>
      <w:r w:rsidRPr="00EE077C">
        <w:rPr>
          <w:rFonts w:ascii="Times New Roman" w:hAnsi="Times New Roman" w:cs="Times New Roman"/>
          <w:sz w:val="16"/>
          <w:szCs w:val="16"/>
        </w:rPr>
        <w:t>7.4.11. В отдельных случаях принятые решения могут доводиться до заинтересованных лиц в виде выписок из протоколов, которые оформляются на соответствующем бланке, подписываются председателем (председательствующим) и секретарем или заверяются по правилам заверения копий документа.</w:t>
      </w:r>
      <w:bookmarkEnd w:id="18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Выписка из протокола - это копия какой-либо части протокола. 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Образец оформления выписки из протокола приведен в </w:t>
      </w:r>
      <w:hyperlink r:id="rId212" w:anchor="sub_2028" w:history="1">
        <w:r w:rsidRPr="00EE077C">
          <w:rPr>
            <w:rFonts w:ascii="Times New Roman" w:hAnsi="Times New Roman" w:cs="Times New Roman"/>
            <w:sz w:val="16"/>
            <w:szCs w:val="16"/>
            <w:u w:val="single"/>
          </w:rPr>
          <w:t xml:space="preserve">приложении N </w:t>
        </w:r>
      </w:hyperlink>
      <w:r w:rsidRPr="00EE077C">
        <w:rPr>
          <w:rFonts w:ascii="Times New Roman" w:hAnsi="Times New Roman" w:cs="Times New Roman"/>
          <w:sz w:val="16"/>
          <w:szCs w:val="16"/>
        </w:rPr>
        <w:t>9 к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86" w:name="sub_245"/>
      <w:r w:rsidRPr="00EE077C">
        <w:rPr>
          <w:rFonts w:ascii="Times New Roman" w:hAnsi="Times New Roman" w:cs="Times New Roman"/>
          <w:sz w:val="16"/>
          <w:szCs w:val="16"/>
        </w:rPr>
        <w:t>7.5. Служебная переписка</w:t>
      </w:r>
      <w:bookmarkEnd w:id="18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87" w:name="sub_246"/>
      <w:r w:rsidRPr="00EE077C">
        <w:rPr>
          <w:rFonts w:ascii="Times New Roman" w:hAnsi="Times New Roman" w:cs="Times New Roman"/>
          <w:sz w:val="16"/>
          <w:szCs w:val="16"/>
        </w:rPr>
        <w:t>7.5.1. Деловое (служебное) письмо готовится на бланке письма. При составлении писем оформляются следующие реквизиты: адресат, заголовок к тексту, текст, подпись, отметка об исполнителе, в необходимых случаях - отметка о приложении.</w:t>
      </w:r>
      <w:bookmarkEnd w:id="18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88" w:name="sub_247"/>
      <w:r w:rsidRPr="00EE077C">
        <w:rPr>
          <w:rFonts w:ascii="Times New Roman" w:hAnsi="Times New Roman" w:cs="Times New Roman"/>
          <w:sz w:val="16"/>
          <w:szCs w:val="16"/>
        </w:rPr>
        <w:t>7.5.2. Если письмо является ответом на поступивший запрос или просьбу, заполняется реквизит "ссылка на регистрационный номер и дату поступившего письма".</w:t>
      </w:r>
      <w:bookmarkEnd w:id="18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вида документа ("письмо") и разновидность письма (например, "просьба", "информационное", "сопроводительное", "запрос", "напоминание") в служебных письмах не указываются.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89" w:name="sub_248"/>
      <w:r w:rsidRPr="00EE077C">
        <w:rPr>
          <w:rFonts w:ascii="Times New Roman" w:hAnsi="Times New Roman" w:cs="Times New Roman"/>
          <w:sz w:val="16"/>
          <w:szCs w:val="16"/>
        </w:rPr>
        <w:t>7.5.3. Деловые (служебные) письма органа местного самоуправления готовятся как:</w:t>
      </w:r>
      <w:bookmarkEnd w:id="18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ответы о выполнении поручений Президента Российской Федерации и Правительства Российской Федерации, федеральных органов исполнительной власти и органов исполнительной власти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ответы о выполнении поручений Губернатора области, главы муниципального образования Саракташский район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исполнение поручений Губернатора области, главы муниципального образования Саракташский район Оренбургской области по обращениям граждан по вопросам, относящимся к компетенции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ответы на запросы юридических и физических лиц;</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инициативные письма.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90" w:name="sub_249"/>
      <w:r w:rsidRPr="00EE077C">
        <w:rPr>
          <w:rFonts w:ascii="Times New Roman" w:hAnsi="Times New Roman" w:cs="Times New Roman"/>
          <w:sz w:val="16"/>
          <w:szCs w:val="16"/>
        </w:rPr>
        <w:t xml:space="preserve">7.5.4. Сроки подготовки ответных писем устанавливаются резолюцией руководителя на основании имеющихся сроков </w:t>
      </w:r>
      <w:r w:rsidRPr="00EE077C">
        <w:rPr>
          <w:rFonts w:ascii="Times New Roman" w:hAnsi="Times New Roman" w:cs="Times New Roman"/>
          <w:sz w:val="16"/>
          <w:szCs w:val="16"/>
        </w:rPr>
        <w:lastRenderedPageBreak/>
        <w:t>исполнения поручений, запросов или по решению автора резолюции.</w:t>
      </w:r>
      <w:bookmarkEnd w:id="19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Тексты ответных писем должны точно соответствовать поручениям, зафиксированным в резолюции руководителя. Сроки подготовки инициативных писем определяются руководителями структурных подразделений.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91" w:name="sub_250"/>
      <w:r w:rsidRPr="00EE077C">
        <w:rPr>
          <w:rFonts w:ascii="Times New Roman" w:hAnsi="Times New Roman" w:cs="Times New Roman"/>
          <w:sz w:val="16"/>
          <w:szCs w:val="16"/>
        </w:rPr>
        <w:t xml:space="preserve">7.5.5. Деловые (служебные) письма, подписываемые руководителями двух и более органов </w:t>
      </w:r>
      <w:bookmarkStart w:id="192" w:name="_Hlk108534510"/>
      <w:r w:rsidRPr="00EE077C">
        <w:rPr>
          <w:rFonts w:ascii="Times New Roman" w:hAnsi="Times New Roman" w:cs="Times New Roman"/>
          <w:sz w:val="16"/>
          <w:szCs w:val="16"/>
        </w:rPr>
        <w:t>местного самоуправления</w:t>
      </w:r>
      <w:bookmarkEnd w:id="192"/>
      <w:r w:rsidRPr="00EE077C">
        <w:rPr>
          <w:rFonts w:ascii="Times New Roman" w:hAnsi="Times New Roman" w:cs="Times New Roman"/>
          <w:sz w:val="16"/>
          <w:szCs w:val="16"/>
        </w:rPr>
        <w:t>, оформляются на стандартном листе бумаги формата А4. При этом данные о наименовании органов местного самоуправления, подписавших письмо, включаются в наименование должности в реквизите "подпись".</w:t>
      </w:r>
      <w:bookmarkEnd w:id="19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оформлении письма на двух и более страницах вторая и последующие страницы нумеруются посередине верхнего поля листа арабскими цифрами.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93" w:name="sub_251"/>
      <w:r w:rsidRPr="00EE077C">
        <w:rPr>
          <w:rFonts w:ascii="Times New Roman" w:hAnsi="Times New Roman" w:cs="Times New Roman"/>
          <w:sz w:val="16"/>
          <w:szCs w:val="16"/>
        </w:rPr>
        <w:t>7.5.6. Деловое (служебное) письмо органа местного самоуправления, направляемое внутри страны, составляется на русском языке. Деловое (служебное) письмо должно быть посвящено одному вопросу. Если необходимо обратиться в орган исполнительной власти, организацию одновременно по нескольким вопросам, рекомендуется составить отдельное письмо по каждому из них.</w:t>
      </w:r>
      <w:bookmarkEnd w:id="19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Письмо может касаться нескольких вопросов, если они взаимосвязаны.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94" w:name="sub_252"/>
      <w:r w:rsidRPr="00EE077C">
        <w:rPr>
          <w:rFonts w:ascii="Times New Roman" w:hAnsi="Times New Roman" w:cs="Times New Roman"/>
          <w:sz w:val="16"/>
          <w:szCs w:val="16"/>
        </w:rPr>
        <w:t>7.5.7.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bookmarkEnd w:id="19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необходимости направить письмо большему количеству адресатов готовится список рассылки и письма рассылаются по списку.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95" w:name="sub_253"/>
      <w:r w:rsidRPr="00EE077C">
        <w:rPr>
          <w:rFonts w:ascii="Times New Roman" w:hAnsi="Times New Roman" w:cs="Times New Roman"/>
          <w:sz w:val="16"/>
          <w:szCs w:val="16"/>
        </w:rPr>
        <w:t xml:space="preserve">7.5.8. При составлении деловых (служебных) писем используются вступительное обращение и заключительная этикетная фраза в соответствии с </w:t>
      </w:r>
      <w:hyperlink r:id="rId213" w:anchor="sub_64" w:history="1">
        <w:r w:rsidRPr="00EE077C">
          <w:rPr>
            <w:rFonts w:ascii="Times New Roman" w:hAnsi="Times New Roman" w:cs="Times New Roman"/>
            <w:sz w:val="16"/>
            <w:szCs w:val="16"/>
            <w:u w:val="single"/>
          </w:rPr>
          <w:t>пунктом 4.1.15</w:t>
        </w:r>
      </w:hyperlink>
      <w:r w:rsidRPr="00EE077C">
        <w:rPr>
          <w:rFonts w:ascii="Times New Roman" w:hAnsi="Times New Roman" w:cs="Times New Roman"/>
          <w:sz w:val="16"/>
          <w:szCs w:val="16"/>
        </w:rPr>
        <w:t xml:space="preserve"> Инструкции.</w:t>
      </w:r>
      <w:bookmarkEnd w:id="19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96" w:name="sub_254"/>
      <w:r w:rsidRPr="00EE077C">
        <w:rPr>
          <w:rFonts w:ascii="Times New Roman" w:hAnsi="Times New Roman" w:cs="Times New Roman"/>
          <w:sz w:val="16"/>
          <w:szCs w:val="16"/>
        </w:rPr>
        <w:t>7.5.9. Текст письма излагается:</w:t>
      </w:r>
      <w:bookmarkEnd w:id="19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 1-го лица множественного числа ("просим...", "предлагаем...", "напоминаем...");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 3-го лица единственного числа ("муниципальное образование считает возможным...", " муниципальное образование не располагает возможностью...");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 1-го лица единственного числа ("прошу...", "предлагаю...", "информирую..."), если письмо оформляется на должностном бланке.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Текст письма, как правило, состоит из двух частей.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97" w:name="sub_255"/>
      <w:r w:rsidRPr="00EE077C">
        <w:rPr>
          <w:rFonts w:ascii="Times New Roman" w:hAnsi="Times New Roman" w:cs="Times New Roman"/>
          <w:sz w:val="16"/>
          <w:szCs w:val="16"/>
        </w:rPr>
        <w:t>7.5.10. Если проект делового (служебного)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 на стандартных листах бумаги.</w:t>
      </w:r>
      <w:bookmarkEnd w:id="19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Деловое (служебное) письмо до предоставления на подпись должно быть согласовано (завизировано) со всеми заинтересованными лицами.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98" w:name="sub_256"/>
      <w:r w:rsidRPr="00EE077C">
        <w:rPr>
          <w:rFonts w:ascii="Times New Roman" w:hAnsi="Times New Roman" w:cs="Times New Roman"/>
          <w:sz w:val="16"/>
          <w:szCs w:val="16"/>
        </w:rPr>
        <w:t xml:space="preserve">7.5.11. Деловое (служебное) письмо подписывается главой муниципального образования Гавриловский сельсовет Саракташского района Оренбургской области или иным уполномоченным им лицом. Подписанное деловое (служебное) письмо подлежит регистрации и отправке. </w:t>
      </w:r>
      <w:bookmarkEnd w:id="19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допускается отправлять адресатам письма, не имеющие даты и регистрационного номера.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199" w:name="sub_257"/>
      <w:r w:rsidRPr="00EE077C">
        <w:rPr>
          <w:rFonts w:ascii="Times New Roman" w:hAnsi="Times New Roman" w:cs="Times New Roman"/>
          <w:sz w:val="16"/>
          <w:szCs w:val="16"/>
        </w:rPr>
        <w:t>7.5.12. После подписания письма и его регистрации экземпляр письма с визами заинтересованных лиц помещается в дело.</w:t>
      </w:r>
      <w:bookmarkEnd w:id="19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00" w:name="sub_258"/>
      <w:r w:rsidRPr="00EE077C">
        <w:rPr>
          <w:rFonts w:ascii="Times New Roman" w:hAnsi="Times New Roman" w:cs="Times New Roman"/>
          <w:sz w:val="16"/>
          <w:szCs w:val="16"/>
        </w:rPr>
        <w:t>7.5.13. Датой письма является дата его подписания.</w:t>
      </w:r>
      <w:bookmarkEnd w:id="20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01" w:name="sub_259"/>
      <w:r w:rsidRPr="00EE077C">
        <w:rPr>
          <w:rFonts w:ascii="Times New Roman" w:hAnsi="Times New Roman" w:cs="Times New Roman"/>
          <w:sz w:val="16"/>
          <w:szCs w:val="16"/>
        </w:rPr>
        <w:t>7.5.14. Деловые (служебные) письма, направляемые зарубежным корреспондентам (в том числе адресатам государств - бывших республик в составе СССР), оформляются на бланке письма органа местного самоуправления с реквизитами на русском и одном из иностранных языков.</w:t>
      </w:r>
      <w:bookmarkEnd w:id="20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02" w:name="sub_260"/>
      <w:r w:rsidRPr="00EE077C">
        <w:rPr>
          <w:rFonts w:ascii="Times New Roman" w:hAnsi="Times New Roman" w:cs="Times New Roman"/>
          <w:sz w:val="16"/>
          <w:szCs w:val="16"/>
        </w:rPr>
        <w:t>7.5.15. Письмо, направляемое зарубежному адресату, составляется на русском языке, проходит согласование со всеми заинтересованными лицами органа местного самоуправления, после чего письмо переводится на один из иностранных языков (язык адресата или английский язык) и оформляется на бланке письма, предназначенном для переписки с зарубежными корреспондентами.</w:t>
      </w:r>
      <w:bookmarkEnd w:id="20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Подлинник письма, оформленный на одном из иностранных языков, должен быть идентичен по содержанию экземпляру на русском языке с визами заинтересованных лиц.</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03" w:name="sub_261"/>
      <w:r w:rsidRPr="00EE077C">
        <w:rPr>
          <w:rFonts w:ascii="Times New Roman" w:hAnsi="Times New Roman" w:cs="Times New Roman"/>
          <w:sz w:val="16"/>
          <w:szCs w:val="16"/>
        </w:rPr>
        <w:t>7.5.16. На подпись руководителю представляются: экземпляр письма зарубежному корреспонденту, оформленный на бланке, копия данного письма на стандартном листе бумаги с визой исполнителя, экземпляр письма на русском языке с визами заинтересованных лиц.</w:t>
      </w:r>
      <w:bookmarkEnd w:id="20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04" w:name="sub_262"/>
      <w:r w:rsidRPr="00EE077C">
        <w:rPr>
          <w:rFonts w:ascii="Times New Roman" w:hAnsi="Times New Roman" w:cs="Times New Roman"/>
          <w:sz w:val="16"/>
          <w:szCs w:val="16"/>
        </w:rPr>
        <w:t>7.5.17. После подписания письма руководителем или иным уполномоченным им лицом:</w:t>
      </w:r>
      <w:bookmarkEnd w:id="20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экземпляр письма, оформленный на бланке, подписанный руководителем и зарегистрированный, направляется адресату;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копия письма с визой исполнителя и экземпляр письма, составленный на русском языке, с визами заинтересованных лиц помещаются в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05" w:name="sub_263"/>
      <w:r w:rsidRPr="00EE077C">
        <w:rPr>
          <w:rFonts w:ascii="Times New Roman" w:hAnsi="Times New Roman" w:cs="Times New Roman"/>
          <w:sz w:val="16"/>
          <w:szCs w:val="16"/>
        </w:rPr>
        <w:t>7.5.18. Письма, направляемые зарубежным адресатам, должны иметь реквизиты: адресат, дата, регистрационный номер, текст, подпись.</w:t>
      </w:r>
      <w:bookmarkEnd w:id="20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необходимости могут оформляться реквизиты "ссылка на регистрационный номер и дату поступившего письма" и "заголовок к тексту". На копии письма, помещаемой в дело, дополнительно проставляется отметка об исполнителе.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06" w:name="sub_264"/>
      <w:r w:rsidRPr="00EE077C">
        <w:rPr>
          <w:rFonts w:ascii="Times New Roman" w:hAnsi="Times New Roman" w:cs="Times New Roman"/>
          <w:sz w:val="16"/>
          <w:szCs w:val="16"/>
        </w:rPr>
        <w:t>7.5.19. Реквизит "адресат" оформляется справа под реквизитами бланка. Адресатом письма может быть организация или конкретное лицо.</w:t>
      </w:r>
      <w:bookmarkEnd w:id="20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письмо адресовано организации, сначала дается ее наименование, затем - почтовый адрес в последовательности: номер дома или здания, название улицы; название города; страна.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rPr>
        <w:t>Каждый элемент адреса пишется на отдельной строке. Название города, как правило, печатается прописными буквами. Например</w:t>
      </w:r>
      <w:r w:rsidRPr="00EE077C">
        <w:rPr>
          <w:rFonts w:ascii="Times New Roman" w:hAnsi="Times New Roman" w:cs="Times New Roman"/>
          <w:sz w:val="16"/>
          <w:szCs w:val="16"/>
          <w:lang w:val="en-US"/>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lang w:val="en-US"/>
        </w:rPr>
        <w:t>Brook &amp; Son Toymakers</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lang w:val="en-US"/>
        </w:rPr>
        <w:t>61 - 71 Steel Street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lang w:val="en-US"/>
        </w:rPr>
        <w:t>BRIDGETOWN</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lang w:val="en-US"/>
        </w:rPr>
        <w:t>BR61 7RE</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lang w:val="en-US"/>
        </w:rPr>
        <w:t>U.S.A.</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Слова Avenue, Street, Place и иные в адресе пишутся с прописной буквы.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оформлении почтового адреса зарубежным корреспондентам пунктуация не применяется.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адресовании писем необходимо учитывать традиции, характерные для отдельных стран (например, в Великобритании после указания города может быть указано графство, в США - название штата).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в названии фирмы присутствует фамилия лица (например, W.Edward&amp;Co., Ltd), перед названием фирмы принято ставить слово Messrs (сокращение от Messieurs - господа).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письмо адресуется конкретному лицу, перед названием организации указывают фамилию и должность работника или его должность.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rPr>
        <w:t>Например</w:t>
      </w:r>
      <w:r w:rsidRPr="00EE077C">
        <w:rPr>
          <w:rFonts w:ascii="Times New Roman" w:hAnsi="Times New Roman" w:cs="Times New Roman"/>
          <w:sz w:val="16"/>
          <w:szCs w:val="16"/>
          <w:lang w:val="en-US"/>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lang w:val="en-US"/>
        </w:rPr>
        <w:t>Mr. Andrew Roach</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lang w:val="en-US"/>
        </w:rPr>
        <w:t>Sale Manager</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lang w:val="en-US"/>
        </w:rPr>
        <w:t>Super Toys Ltd</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lang w:val="en-US"/>
        </w:rPr>
        <w:t>Chatfield Road</w:t>
      </w:r>
    </w:p>
    <w:p w:rsidR="00EE077C" w:rsidRPr="00EE077C" w:rsidRDefault="00EE077C" w:rsidP="00EE077C">
      <w:pPr>
        <w:widowControl w:val="0"/>
        <w:spacing w:after="0" w:line="240" w:lineRule="auto"/>
        <w:ind w:firstLine="567"/>
        <w:jc w:val="both"/>
        <w:rPr>
          <w:rFonts w:ascii="Times New Roman" w:hAnsi="Times New Roman" w:cs="Times New Roman"/>
          <w:sz w:val="16"/>
          <w:szCs w:val="16"/>
          <w:lang w:val="en-US"/>
        </w:rPr>
      </w:pPr>
      <w:r w:rsidRPr="00EE077C">
        <w:rPr>
          <w:rFonts w:ascii="Times New Roman" w:hAnsi="Times New Roman" w:cs="Times New Roman"/>
          <w:sz w:val="16"/>
          <w:szCs w:val="16"/>
          <w:lang w:val="en-US"/>
        </w:rPr>
        <w:t>NEWTOWN</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NE12 OLD</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U.S.A.</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07" w:name="sub_265"/>
      <w:r w:rsidRPr="00EE077C">
        <w:rPr>
          <w:rFonts w:ascii="Times New Roman" w:hAnsi="Times New Roman" w:cs="Times New Roman"/>
          <w:sz w:val="16"/>
          <w:szCs w:val="16"/>
        </w:rPr>
        <w:t>7.5.20. В письмах зарубежным адресатам дата оформляется словесно-цифровым способом в последовательности: день месяца, месяц, год.</w:t>
      </w:r>
      <w:bookmarkEnd w:id="20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24 января 2024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составлении письма на английском языке допускается оформление даты в последовательности: год, месяц, день месяца.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2024, January 24.</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08" w:name="sub_266"/>
      <w:r w:rsidRPr="00EE077C">
        <w:rPr>
          <w:rFonts w:ascii="Times New Roman" w:hAnsi="Times New Roman" w:cs="Times New Roman"/>
          <w:sz w:val="16"/>
          <w:szCs w:val="16"/>
        </w:rPr>
        <w:t>7.5.21. В письмах зарубежным адресатам используются вступительные обращения по должности или по фамилии адресата. Например:</w:t>
      </w:r>
      <w:bookmarkEnd w:id="20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Уважаемый господин Торговый советник!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Уважаемый господин Ангелов!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Заканчивается письмо заключительной этикетной фразой "С уважением,...".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09" w:name="sub_267"/>
      <w:r w:rsidRPr="00EE077C">
        <w:rPr>
          <w:rFonts w:ascii="Times New Roman" w:hAnsi="Times New Roman" w:cs="Times New Roman"/>
          <w:sz w:val="16"/>
          <w:szCs w:val="16"/>
        </w:rPr>
        <w:t>7.6. Служебная записка</w:t>
      </w:r>
      <w:bookmarkEnd w:id="20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10" w:name="sub_268"/>
      <w:r w:rsidRPr="00EE077C">
        <w:rPr>
          <w:rFonts w:ascii="Times New Roman" w:hAnsi="Times New Roman" w:cs="Times New Roman"/>
          <w:sz w:val="16"/>
          <w:szCs w:val="16"/>
        </w:rPr>
        <w:t>7.6.1. Служебная записка используется для оперативного информационного обмена между структурными подразделениями и руководством.</w:t>
      </w:r>
      <w:bookmarkEnd w:id="21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11" w:name="sub_269"/>
      <w:r w:rsidRPr="00EE077C">
        <w:rPr>
          <w:rFonts w:ascii="Times New Roman" w:hAnsi="Times New Roman" w:cs="Times New Roman"/>
          <w:sz w:val="16"/>
          <w:szCs w:val="16"/>
        </w:rPr>
        <w:t>7.6.2. Служебная записка вносится вышестоящему руководителю, как правило, с учетом важности поднимаемого в ней вопроса. Суть вопроса излагается кратко, приводятся необходимые обоснования (иногда с изложением справочных или аналитических материалов) (</w:t>
      </w:r>
      <w:hyperlink r:id="rId214" w:anchor="sub_2029" w:history="1">
        <w:r w:rsidRPr="00EE077C">
          <w:rPr>
            <w:rFonts w:ascii="Times New Roman" w:hAnsi="Times New Roman" w:cs="Times New Roman"/>
            <w:sz w:val="16"/>
            <w:szCs w:val="16"/>
            <w:u w:val="single"/>
          </w:rPr>
          <w:t xml:space="preserve">приложение N </w:t>
        </w:r>
      </w:hyperlink>
      <w:r w:rsidRPr="00EE077C">
        <w:rPr>
          <w:rFonts w:ascii="Times New Roman" w:hAnsi="Times New Roman" w:cs="Times New Roman"/>
          <w:sz w:val="16"/>
          <w:szCs w:val="16"/>
        </w:rPr>
        <w:t>10 к Инструкции).</w:t>
      </w:r>
      <w:bookmarkEnd w:id="21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Записка оформляется, как правило, на стандартных листах бумаги.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12" w:name="sub_270"/>
      <w:r w:rsidRPr="00EE077C">
        <w:rPr>
          <w:rFonts w:ascii="Times New Roman" w:hAnsi="Times New Roman" w:cs="Times New Roman"/>
          <w:sz w:val="16"/>
          <w:szCs w:val="16"/>
        </w:rPr>
        <w:t>7.6.3. Обязательными реквизитами служебной записки являются: наименование структурного подразделения, наименование вида документа (докладная записка, служебная записка), дата, регистрационный номер, заголовок к тексту, адресат, текст, подпись.</w:t>
      </w:r>
      <w:bookmarkEnd w:id="21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13" w:name="sub_271"/>
      <w:r w:rsidRPr="00EE077C">
        <w:rPr>
          <w:rFonts w:ascii="Times New Roman" w:hAnsi="Times New Roman" w:cs="Times New Roman"/>
          <w:sz w:val="16"/>
          <w:szCs w:val="16"/>
        </w:rPr>
        <w:t>7.6.4. Адресат. В состав реквизита входят наименование должности, инициалы и фамилия должностного лица, которому адресуется служебная записка. Составные части реквизита пишутся в дательном падеже, например:</w:t>
      </w:r>
      <w:bookmarkEnd w:id="21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5000" w:type="pct"/>
        <w:tblInd w:w="108" w:type="dxa"/>
        <w:tblLook w:val="04A0"/>
      </w:tblPr>
      <w:tblGrid>
        <w:gridCol w:w="6380"/>
        <w:gridCol w:w="3191"/>
      </w:tblGrid>
      <w:tr w:rsidR="00EE077C" w:rsidRPr="00EE077C" w:rsidTr="00603D88">
        <w:tc>
          <w:tcPr>
            <w:tcW w:w="3302" w:type="pct"/>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651" w:type="pct"/>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Главе муниципального образования Саракташский  район Оренбургской области</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Фамилия И.О.</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в реквизите "Адресат" располагается в правом верхнем углу первого листа документа. Длина наибольшей строки не должна превышать 10,6 см и ограничивается правым полем. Инициалы и фамилия адресата оформляются прописными буквами и располагаются центрированным способом по отношению к наименованию должности.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14" w:name="sub_272"/>
      <w:r w:rsidRPr="00EE077C">
        <w:rPr>
          <w:rFonts w:ascii="Times New Roman" w:hAnsi="Times New Roman" w:cs="Times New Roman"/>
          <w:sz w:val="16"/>
          <w:szCs w:val="16"/>
        </w:rPr>
        <w:t>7.6.5. Приложение. Если служебная записка имеет приложение, названное в тексте, отметка о наличии приложения оформляется по следующей форме:</w:t>
      </w:r>
      <w:bookmarkEnd w:id="21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Приложение: на 5 л. в 2 экз.</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служебная записка имеет приложения, не названные в тексте, их наименования необходимо перечислить с указанием количества листов в каждом приложении и количества экземпляров (если экземпляров больше одного), например:</w:t>
      </w:r>
    </w:p>
    <w:tbl>
      <w:tblPr>
        <w:tblW w:w="975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4"/>
        <w:gridCol w:w="522"/>
        <w:gridCol w:w="7524"/>
      </w:tblGrid>
      <w:tr w:rsidR="00EE077C" w:rsidRPr="00EE077C" w:rsidTr="00603D88">
        <w:tc>
          <w:tcPr>
            <w:tcW w:w="1704"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Приложение:</w:t>
            </w:r>
          </w:p>
        </w:tc>
        <w:tc>
          <w:tcPr>
            <w:tcW w:w="522"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1.</w:t>
            </w:r>
          </w:p>
        </w:tc>
        <w:tc>
          <w:tcPr>
            <w:tcW w:w="7522"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Справка по итогам работы администрации в первом полугодии 2024 года на 4 л. в 2 экз.</w:t>
            </w:r>
          </w:p>
        </w:tc>
      </w:tr>
      <w:tr w:rsidR="00EE077C" w:rsidRPr="00EE077C" w:rsidTr="00603D88">
        <w:tc>
          <w:tcPr>
            <w:tcW w:w="1704"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522"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2.</w:t>
            </w:r>
          </w:p>
        </w:tc>
        <w:tc>
          <w:tcPr>
            <w:tcW w:w="7522"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Основные данные о работе администрации в первом полугодии 2024 года на 10 л.</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15" w:name="sub_273"/>
      <w:r w:rsidRPr="00EE077C">
        <w:rPr>
          <w:rFonts w:ascii="Times New Roman" w:hAnsi="Times New Roman" w:cs="Times New Roman"/>
          <w:sz w:val="16"/>
          <w:szCs w:val="16"/>
        </w:rPr>
        <w:t>7.6.6. Текст служебной записки начинается с обращения к должностному лицу. Первая строка абзаца печатается на расстоянии 1,25 см от левой границы текстового поля.</w:t>
      </w:r>
      <w:bookmarkEnd w:id="21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Текст служебной записки в зависимости от сложности содержания и приводимой аргументации состоит из одной, двух или трех частей: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первой части излагаются причины, факты или события, послужившие поводом для составления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во второй части даются анализ сложившейся ситуации, возможные варианты ее решения;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третьей части излагаются выводы.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16" w:name="sub_274"/>
      <w:r w:rsidRPr="00EE077C">
        <w:rPr>
          <w:rFonts w:ascii="Times New Roman" w:hAnsi="Times New Roman" w:cs="Times New Roman"/>
          <w:sz w:val="16"/>
          <w:szCs w:val="16"/>
        </w:rPr>
        <w:t>7.6.7. Подпись включает в себя полное наименование должности лица, подписывающего служебную записку, его личную подпись, инициалы и фамилию, например:</w:t>
      </w:r>
      <w:bookmarkEnd w:id="21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Гавриловский сельсовет                        (подпись)               И.О. Фамилия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подписании служебной записки несколькими лицами равных должностей их подписи располагают на одном уровне. Наименования должностей печатаются центрированным способом. При подписании служебной записки несколькими лицами разных должностей их подписи располагают одну под другой в последовательности, соответствующей занимаемой должности. Наименования должностей печатаются центрированным способом.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17" w:name="sub_275"/>
      <w:r w:rsidRPr="00EE077C">
        <w:rPr>
          <w:rFonts w:ascii="Times New Roman" w:hAnsi="Times New Roman" w:cs="Times New Roman"/>
          <w:sz w:val="16"/>
          <w:szCs w:val="16"/>
        </w:rPr>
        <w:t>7.6.8. Дата оформляется словесно-цифровым способом: 20 февраля 2021 года. Печатается ниже реквизита "Подпись" от левой границы текстового поля.</w:t>
      </w:r>
      <w:bookmarkEnd w:id="21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Номер состоит из буквенно-цифрового индекса подразделения и порядкового регистрационного номера. Печатается ниже реквизита "Дата" от левой границы текстового поля.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18" w:name="sub_276"/>
      <w:r w:rsidRPr="00EE077C">
        <w:rPr>
          <w:rFonts w:ascii="Times New Roman" w:hAnsi="Times New Roman" w:cs="Times New Roman"/>
          <w:sz w:val="16"/>
          <w:szCs w:val="16"/>
        </w:rPr>
        <w:t>7.6.9. Регистрация докладных и служебных записок осуществляется в СЭД, при отсутствии СЭД - в структурном подразделении, подготовившем документ.</w:t>
      </w:r>
      <w:bookmarkEnd w:id="21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19" w:name="sub_277"/>
      <w:r w:rsidRPr="00EE077C">
        <w:rPr>
          <w:rFonts w:ascii="Times New Roman" w:hAnsi="Times New Roman" w:cs="Times New Roman"/>
          <w:sz w:val="16"/>
          <w:szCs w:val="16"/>
        </w:rPr>
        <w:t>7.6.10. Служебные записки могут составляться, рассматриваться и храниться в течение установленного срока исключительно в электронном виде в СЭД.</w:t>
      </w:r>
      <w:bookmarkEnd w:id="21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организации работы со служебными записками в электронном виде используются электронные шаблоны докладной и служебной записок.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20" w:name="sub_278"/>
      <w:r w:rsidRPr="00EE077C">
        <w:rPr>
          <w:rFonts w:ascii="Times New Roman" w:hAnsi="Times New Roman" w:cs="Times New Roman"/>
          <w:sz w:val="16"/>
          <w:szCs w:val="16"/>
        </w:rPr>
        <w:t>7.7. Оформление справочно-информационных материалов</w:t>
      </w:r>
      <w:bookmarkEnd w:id="22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Справочные и информационные материалы оформляются без применения бланков и имеют следующие реквизиты: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21" w:name="sub_279"/>
      <w:r w:rsidRPr="00EE077C">
        <w:rPr>
          <w:rFonts w:ascii="Times New Roman" w:hAnsi="Times New Roman" w:cs="Times New Roman"/>
          <w:sz w:val="16"/>
          <w:szCs w:val="16"/>
        </w:rPr>
        <w:t>7.7.1. Название вида документа печатается центрированным способом:</w:t>
      </w:r>
      <w:bookmarkEnd w:id="221"/>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Справка (информация)</w:t>
      </w:r>
      <w:r w:rsidRPr="00EE077C">
        <w:rPr>
          <w:rFonts w:ascii="Times New Roman" w:hAnsi="Times New Roman" w:cs="Times New Roman"/>
          <w:b/>
          <w:bCs/>
          <w:sz w:val="16"/>
          <w:szCs w:val="16"/>
        </w:rPr>
        <w:br/>
        <w:t>о работе муниципального образования Гаврилов</w:t>
      </w:r>
      <w:r w:rsidRPr="00EE077C">
        <w:rPr>
          <w:rFonts w:ascii="Times New Roman" w:hAnsi="Times New Roman" w:cs="Times New Roman"/>
          <w:b/>
          <w:sz w:val="16"/>
          <w:szCs w:val="16"/>
        </w:rPr>
        <w:t>ский сельсовет Саракташского района</w:t>
      </w:r>
      <w:r w:rsidRPr="00EE077C">
        <w:rPr>
          <w:rFonts w:ascii="Times New Roman" w:hAnsi="Times New Roman" w:cs="Times New Roman"/>
          <w:b/>
          <w:bCs/>
          <w:sz w:val="16"/>
          <w:szCs w:val="16"/>
        </w:rPr>
        <w:t xml:space="preserve"> Оренбургской области </w:t>
      </w: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в первом полугодии 2024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22" w:name="sub_280"/>
      <w:r w:rsidRPr="00EE077C">
        <w:rPr>
          <w:rFonts w:ascii="Times New Roman" w:hAnsi="Times New Roman" w:cs="Times New Roman"/>
          <w:sz w:val="16"/>
          <w:szCs w:val="16"/>
        </w:rPr>
        <w:t>7.7.2. Текст документа печатается от левой границы текстового поля. Первая строка абзаца начинается на расстоянии 1,25 см от левой границы текстового поля.</w:t>
      </w:r>
      <w:bookmarkEnd w:id="22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К текстовой части справки (информации) при необходимости могут быть приложены статистические данные, таблицы или </w:t>
      </w:r>
      <w:r w:rsidRPr="00EE077C">
        <w:rPr>
          <w:rFonts w:ascii="Times New Roman" w:hAnsi="Times New Roman" w:cs="Times New Roman"/>
          <w:sz w:val="16"/>
          <w:szCs w:val="16"/>
        </w:rPr>
        <w:lastRenderedPageBreak/>
        <w:t>иные материалы.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23" w:name="sub_281"/>
      <w:r w:rsidRPr="00EE077C">
        <w:rPr>
          <w:rFonts w:ascii="Times New Roman" w:hAnsi="Times New Roman" w:cs="Times New Roman"/>
          <w:sz w:val="16"/>
          <w:szCs w:val="16"/>
        </w:rPr>
        <w:t>7.7.3. Подпись.</w:t>
      </w:r>
      <w:bookmarkEnd w:id="22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Справка (информация) подписывается руководителем органа местного самоуправления или работником, подготовившим справку, с указанием должности, инициалов и фамилии.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24" w:name="sub_282"/>
      <w:r w:rsidRPr="00EE077C">
        <w:rPr>
          <w:rFonts w:ascii="Times New Roman" w:hAnsi="Times New Roman" w:cs="Times New Roman"/>
          <w:sz w:val="16"/>
          <w:szCs w:val="16"/>
        </w:rPr>
        <w:t>7.7.4. Визы.</w:t>
      </w:r>
      <w:bookmarkEnd w:id="22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Приложения к справке (информации) визируются руководителем подразделения и исполнителем, подготовившим справку. Визы размещаются на лицевой стороне последнего листа каждого приложения.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25" w:name="sub_283"/>
      <w:r w:rsidRPr="00EE077C">
        <w:rPr>
          <w:rFonts w:ascii="Times New Roman" w:hAnsi="Times New Roman" w:cs="Times New Roman"/>
          <w:sz w:val="16"/>
          <w:szCs w:val="16"/>
        </w:rPr>
        <w:t>7.7.5. Дата составления документа указывается цифровым способом.</w:t>
      </w:r>
      <w:bookmarkEnd w:id="22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226" w:name="sub_285"/>
      <w:r w:rsidRPr="00EE077C">
        <w:rPr>
          <w:rFonts w:ascii="Times New Roman" w:hAnsi="Times New Roman" w:cs="Times New Roman"/>
          <w:b/>
          <w:bCs/>
          <w:sz w:val="16"/>
          <w:szCs w:val="16"/>
        </w:rPr>
        <w:t>8. Организация документооборота</w:t>
      </w:r>
      <w:bookmarkEnd w:id="22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27" w:name="sub_286"/>
      <w:r w:rsidRPr="00EE077C">
        <w:rPr>
          <w:rFonts w:ascii="Times New Roman" w:hAnsi="Times New Roman" w:cs="Times New Roman"/>
          <w:sz w:val="16"/>
          <w:szCs w:val="16"/>
        </w:rPr>
        <w:t>8.1. Принципы организации документооборота</w:t>
      </w:r>
      <w:bookmarkEnd w:id="22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28" w:name="sub_287"/>
      <w:r w:rsidRPr="00EE077C">
        <w:rPr>
          <w:rFonts w:ascii="Times New Roman" w:hAnsi="Times New Roman" w:cs="Times New Roman"/>
          <w:sz w:val="16"/>
          <w:szCs w:val="16"/>
        </w:rPr>
        <w:t>8.1.1.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w:t>
      </w:r>
      <w:bookmarkEnd w:id="22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29" w:name="sub_288"/>
      <w:r w:rsidRPr="00EE077C">
        <w:rPr>
          <w:rFonts w:ascii="Times New Roman" w:hAnsi="Times New Roman" w:cs="Times New Roman"/>
          <w:sz w:val="16"/>
          <w:szCs w:val="16"/>
        </w:rPr>
        <w:t>8.1.2. В процессе документооборота обеспечиваются:</w:t>
      </w:r>
      <w:bookmarkEnd w:id="22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прием и первичная обработка входящих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предварительное рассмотрение входящих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регистрация входящих, исходящих и внутренних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рассмотрение документов руководством;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доведение документов до исполнителей;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подготовка проектов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согласование проектов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подписание проектов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определение места хранения документа (копии документа) и включение документа (копии документа) в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обработка и отправка исходящих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30" w:name="sub_289"/>
      <w:r w:rsidRPr="00EE077C">
        <w:rPr>
          <w:rFonts w:ascii="Times New Roman" w:hAnsi="Times New Roman" w:cs="Times New Roman"/>
          <w:sz w:val="16"/>
          <w:szCs w:val="16"/>
        </w:rPr>
        <w:t>8.1.3.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 в условиях электронного документооборота - обеспечить доступ к документам пользователям СЭД в соответствии с предоставленными им правами.</w:t>
      </w:r>
      <w:bookmarkEnd w:id="23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Порядок прохождения документов и операции, производимые с ними в органе местного самоуправления, регламентируются настоящей Инструкцией, положениями о структурных подразделениях, должностными регламентами.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31" w:name="sub_290"/>
      <w:r w:rsidRPr="00EE077C">
        <w:rPr>
          <w:rFonts w:ascii="Times New Roman" w:hAnsi="Times New Roman" w:cs="Times New Roman"/>
          <w:sz w:val="16"/>
          <w:szCs w:val="16"/>
        </w:rPr>
        <w:t>8.1.4. В условиях применения СЭД в органе местного самоуправления используются электронные документы, а также электронные копии документов, полученные в результате сканирования документов на бумажном носителе. Документы органа местного самоуправления, имеющие временные сроки хранения (до 10 лет включительно), могут создаваться, храниться и использоваться исключительно в форме электронных документов.</w:t>
      </w:r>
      <w:bookmarkEnd w:id="23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Перечень документов, создаваемых, хранимых и используемых исключительно в форме электронных документов, утверждается руководителем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32" w:name="sub_291"/>
      <w:r w:rsidRPr="00EE077C">
        <w:rPr>
          <w:rFonts w:ascii="Times New Roman" w:hAnsi="Times New Roman" w:cs="Times New Roman"/>
          <w:sz w:val="16"/>
          <w:szCs w:val="16"/>
        </w:rPr>
        <w:t>8.1.5. Организация движения документов в условиях электронного документооборота осуществляется в соответствии с регламентированными маршрутами, разрабатываемыми главным специалистом по общим вопросам.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bookmarkEnd w:id="23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33" w:name="sub_292"/>
      <w:r w:rsidRPr="00EE077C">
        <w:rPr>
          <w:rFonts w:ascii="Times New Roman" w:hAnsi="Times New Roman" w:cs="Times New Roman"/>
          <w:sz w:val="16"/>
          <w:szCs w:val="16"/>
        </w:rPr>
        <w:t>8.1.6. Организация документооборота основывается на принципах:</w:t>
      </w:r>
      <w:bookmarkEnd w:id="23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централизации операций по приему и отправке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распределения документов на документопотоки, имеющие одинаковый маршрут (маршрутизация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организации предварительного рассмотрения входящих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исключения возвратных движений документа, не обусловленных деловой необходимостью;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однократности регистрации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устранения необоснованных согласований проектов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временной регламентации операций по обработке, рассмотрению и согласованию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34" w:name="sub_293"/>
      <w:r w:rsidRPr="00EE077C">
        <w:rPr>
          <w:rFonts w:ascii="Times New Roman" w:hAnsi="Times New Roman" w:cs="Times New Roman"/>
          <w:sz w:val="16"/>
          <w:szCs w:val="16"/>
        </w:rPr>
        <w:t xml:space="preserve">8.1.7. В документообороте муниципального образования выделяются документопотоки: входящие (поступающие) документы; исходящие (отправляемые) документы; внутренние документы. В составе входящих и исходящих документов выделяются: </w:t>
      </w:r>
      <w:bookmarkEnd w:id="23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органов государственной власти, органов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филиалов и территориально обособленных подразделений органа исполнительной власти;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из государственных и негосударственных организаций;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обращения граждан;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из правительственных и неправительственных организаций зарубежных стран и другие группы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35" w:name="sub_294"/>
      <w:r w:rsidRPr="00EE077C">
        <w:rPr>
          <w:rFonts w:ascii="Times New Roman" w:hAnsi="Times New Roman" w:cs="Times New Roman"/>
          <w:sz w:val="16"/>
          <w:szCs w:val="16"/>
        </w:rPr>
        <w:t>8.1.8. Доставка и отправка документов в муниципальное образование, организации осуществляются средствами почтовой связи, курьерской связи, нарочными и различными видами электросвязи (факсимильная, телеграфная, телефонная, электронная почта, система СЭД).</w:t>
      </w:r>
      <w:bookmarkEnd w:id="23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36" w:name="sub_295"/>
      <w:r w:rsidRPr="00EE077C">
        <w:rPr>
          <w:rFonts w:ascii="Times New Roman" w:hAnsi="Times New Roman" w:cs="Times New Roman"/>
          <w:sz w:val="16"/>
          <w:szCs w:val="16"/>
        </w:rPr>
        <w:t>8.1.9. В муниципальное образование доставляется корреспонденция в виде писем, почтовых карточек, бандеролей и пакетов, печатных изданий, телеграмм, факсограмм, телефонограмм, электронных документов и электронных копий документов.</w:t>
      </w:r>
      <w:bookmarkEnd w:id="23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37" w:name="sub_296"/>
      <w:r w:rsidRPr="00EE077C">
        <w:rPr>
          <w:rFonts w:ascii="Times New Roman" w:hAnsi="Times New Roman" w:cs="Times New Roman"/>
          <w:sz w:val="16"/>
          <w:szCs w:val="16"/>
        </w:rPr>
        <w:t>8.2. Прием и первичная обработка входящих (поступающих) документов</w:t>
      </w:r>
      <w:bookmarkEnd w:id="23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38" w:name="sub_297"/>
      <w:r w:rsidRPr="00EE077C">
        <w:rPr>
          <w:rFonts w:ascii="Times New Roman" w:hAnsi="Times New Roman" w:cs="Times New Roman"/>
          <w:sz w:val="16"/>
          <w:szCs w:val="16"/>
        </w:rPr>
        <w:t xml:space="preserve">8.2.1. Прием документов осуществляется специалистом по делопроизводству. Документы, полученные работниками </w:t>
      </w:r>
      <w:bookmarkStart w:id="239" w:name="_Hlk108537049"/>
      <w:r w:rsidRPr="00EE077C">
        <w:rPr>
          <w:rFonts w:ascii="Times New Roman" w:hAnsi="Times New Roman" w:cs="Times New Roman"/>
          <w:sz w:val="16"/>
          <w:szCs w:val="16"/>
        </w:rPr>
        <w:t xml:space="preserve">администрацию </w:t>
      </w:r>
      <w:bookmarkEnd w:id="239"/>
      <w:r w:rsidRPr="00EE077C">
        <w:rPr>
          <w:rFonts w:ascii="Times New Roman" w:hAnsi="Times New Roman" w:cs="Times New Roman"/>
          <w:sz w:val="16"/>
          <w:szCs w:val="16"/>
        </w:rPr>
        <w:t>от других организаций, также передаются специалисту по делопроизводству для регистрации и (или) учета.</w:t>
      </w:r>
      <w:bookmarkEnd w:id="23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40" w:name="sub_298"/>
      <w:r w:rsidRPr="00EE077C">
        <w:rPr>
          <w:rFonts w:ascii="Times New Roman" w:hAnsi="Times New Roman" w:cs="Times New Roman"/>
          <w:sz w:val="16"/>
          <w:szCs w:val="16"/>
        </w:rPr>
        <w:t>8.2.2. Все поступившие в муниципальное образование документы подлежат первичной обработке, включающей в себя:</w:t>
      </w:r>
      <w:bookmarkEnd w:id="24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проверку правильности доставки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проверку целостности упаковки (конвертов, пакетов);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вскрытие упаковки (за исключением конвертов, пакетов с пометкой "Лично" и графами ограничения доступа к документу);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проверку целостности входящих документов, включая приложения;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уничтожение конвертов, пакетов или упаковки;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проставление отметки о поступлении документа в муниципальное образование.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41" w:name="sub_299"/>
      <w:r w:rsidRPr="00EE077C">
        <w:rPr>
          <w:rFonts w:ascii="Times New Roman" w:hAnsi="Times New Roman" w:cs="Times New Roman"/>
          <w:sz w:val="16"/>
          <w:szCs w:val="16"/>
        </w:rPr>
        <w:t>8.2.3.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bookmarkEnd w:id="24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руководителю и в службу безопасности (при ее наличии).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42" w:name="sub_300"/>
      <w:r w:rsidRPr="00EE077C">
        <w:rPr>
          <w:rFonts w:ascii="Times New Roman" w:hAnsi="Times New Roman" w:cs="Times New Roman"/>
          <w:sz w:val="16"/>
          <w:szCs w:val="16"/>
        </w:rPr>
        <w:t>8.2.4. 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двумя работниками администрации.</w:t>
      </w:r>
      <w:bookmarkEnd w:id="24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43" w:name="sub_301"/>
      <w:r w:rsidRPr="00EE077C">
        <w:rPr>
          <w:rFonts w:ascii="Times New Roman" w:hAnsi="Times New Roman" w:cs="Times New Roman"/>
          <w:sz w:val="16"/>
          <w:szCs w:val="16"/>
        </w:rPr>
        <w:lastRenderedPageBreak/>
        <w:t>8.2.5. Конверты, в которых поступили документы, уничтожаются (за исключением обращений граждан и иных документов, если только по конверту может быть установлен адрес отправителя и (или) дата отправки, а также в случаях, если документ поступил позже указанного в тексте документа срока исполнения (даты мероприятия) или при большом расхождении между датами подписания и получения документов);</w:t>
      </w:r>
      <w:bookmarkEnd w:id="24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44" w:name="sub_302"/>
      <w:r w:rsidRPr="00EE077C">
        <w:rPr>
          <w:rFonts w:ascii="Times New Roman" w:hAnsi="Times New Roman" w:cs="Times New Roman"/>
          <w:sz w:val="16"/>
          <w:szCs w:val="16"/>
        </w:rPr>
        <w:t>8.2.6. Конверты (пакеты), имеющие отметку "Лично" ("Private"), грифы ограничения доступа к документам, содержащим сведения конфиденциального характера, не вскрываются и передаются:</w:t>
      </w:r>
      <w:bookmarkEnd w:id="24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отметкой "Лично" ("Private") - непосредственно адресату;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грифами ограничения доступа – главному специалисту по мобилизационной и спецработе, в обязанности которого входит обработка документов, содержащих сведения конфиденциального характера.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45" w:name="sub_303"/>
      <w:r w:rsidRPr="00EE077C">
        <w:rPr>
          <w:rFonts w:ascii="Times New Roman" w:hAnsi="Times New Roman" w:cs="Times New Roman"/>
          <w:sz w:val="16"/>
          <w:szCs w:val="16"/>
        </w:rPr>
        <w:t>8.2.7. Прием и регистрация документов, содержащих служебную информацию ограниченного распространения (ДСП), осуществляется совместно с несекретными документами специалисту по делопроизводству. При этом к входящему номеру добавляется пометка "ДСП". Документ не сканируется.</w:t>
      </w:r>
      <w:bookmarkEnd w:id="24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46" w:name="sub_304"/>
      <w:r w:rsidRPr="00EE077C">
        <w:rPr>
          <w:rFonts w:ascii="Times New Roman" w:hAnsi="Times New Roman" w:cs="Times New Roman"/>
          <w:sz w:val="16"/>
          <w:szCs w:val="16"/>
        </w:rPr>
        <w:t>8.2.8. Документы, поступившие с отметками "Срочно", "Оперативно" и другие, передаются на регистрацию незамедлительно.</w:t>
      </w:r>
      <w:bookmarkEnd w:id="24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47" w:name="sub_305"/>
      <w:r w:rsidRPr="00EE077C">
        <w:rPr>
          <w:rFonts w:ascii="Times New Roman" w:hAnsi="Times New Roman" w:cs="Times New Roman"/>
          <w:sz w:val="16"/>
          <w:szCs w:val="16"/>
        </w:rPr>
        <w:t>8.2.9. Входящие электронные документы, поступившие от других органов исполнительной власти, организаций по электронной почте, посредством СЭД принимаются специалистом по делопроизводству.</w:t>
      </w:r>
      <w:bookmarkEnd w:id="24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Электронные документы, поступившие по информационно-телекоммуникационным каналам и подписанные усиленной </w:t>
      </w:r>
      <w:hyperlink r:id="rId215" w:history="1">
        <w:r w:rsidRPr="00EE077C">
          <w:rPr>
            <w:rFonts w:ascii="Times New Roman" w:hAnsi="Times New Roman" w:cs="Times New Roman"/>
            <w:sz w:val="16"/>
            <w:szCs w:val="16"/>
          </w:rPr>
          <w:t>квалифицированной электронной подписью</w:t>
        </w:r>
      </w:hyperlink>
      <w:r w:rsidRPr="00EE077C">
        <w:rPr>
          <w:rFonts w:ascii="Times New Roman" w:hAnsi="Times New Roman" w:cs="Times New Roman"/>
          <w:sz w:val="16"/>
          <w:szCs w:val="16"/>
        </w:rPr>
        <w:t xml:space="preserve">, включаются в СЭД после проверки </w:t>
      </w:r>
      <w:hyperlink r:id="rId216" w:history="1">
        <w:r w:rsidRPr="00EE077C">
          <w:rPr>
            <w:rFonts w:ascii="Times New Roman" w:hAnsi="Times New Roman" w:cs="Times New Roman"/>
            <w:sz w:val="16"/>
            <w:szCs w:val="16"/>
          </w:rPr>
          <w:t>электронной подписи</w:t>
        </w:r>
      </w:hyperlink>
      <w:r w:rsidRPr="00EE077C">
        <w:rPr>
          <w:rFonts w:ascii="Times New Roman" w:hAnsi="Times New Roman" w:cs="Times New Roman"/>
          <w:sz w:val="16"/>
          <w:szCs w:val="16"/>
        </w:rPr>
        <w:t xml:space="preserve"> и подтверждения ее действительности, электронные документы, поступившие от других организаций по электронной почте и подписанные усиленной неквалифицированной подписью или простой электронной подписью, проходят предварительное рассмотрение и включаются в СЭД при наличии между организацией-отправителем и организацией-получателем соглашения об обмене электронными документами, подписанными соответствующей подписью.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необходимости документы, поступившие в форме электронных документов, могут быть распечатаны с последующей организацией работы с ними как с документами на бумажном носителе.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48" w:name="sub_306"/>
      <w:r w:rsidRPr="00EE077C">
        <w:rPr>
          <w:rFonts w:ascii="Times New Roman" w:hAnsi="Times New Roman" w:cs="Times New Roman"/>
          <w:sz w:val="16"/>
          <w:szCs w:val="16"/>
        </w:rPr>
        <w:t xml:space="preserve">8.2.10. Первичная обработка электронных документов, полученных по информационно-телекоммуникационным каналам связи (электронная почта, сайт муниципального образования) от других организаций и граждан, должна соответствовать технологии работы с входящими документами. </w:t>
      </w:r>
      <w:bookmarkEnd w:id="24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49" w:name="sub_307"/>
      <w:r w:rsidRPr="00EE077C">
        <w:rPr>
          <w:rFonts w:ascii="Times New Roman" w:hAnsi="Times New Roman" w:cs="Times New Roman"/>
          <w:sz w:val="16"/>
          <w:szCs w:val="16"/>
        </w:rPr>
        <w:t>8.2.11. Первичная обработка документов завершается их распределением (сортировкой) на регистрируемые и нерегистрируемые. К документам, не подлежащим регистрации, относятся документы, не требующие исполнения и не содержащие информации, используемой в справочных целях (приложение №11 к Инструкции).</w:t>
      </w:r>
      <w:bookmarkEnd w:id="24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Специалистом по делопроизводству в первую очередь обрабатываются документы с указаниями, свидетельствующими о срочности их исполнения, или с пометкой о срочности их доставки.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50" w:name="sub_308"/>
      <w:r w:rsidRPr="00EE077C">
        <w:rPr>
          <w:rFonts w:ascii="Times New Roman" w:hAnsi="Times New Roman" w:cs="Times New Roman"/>
          <w:sz w:val="16"/>
          <w:szCs w:val="16"/>
        </w:rPr>
        <w:t>8.2.12. Регистрация входящих документов осуществляется независимо от способа их доставки один раз специалистом по делопроизводству в соответствии с установленной формой организации делопроизводства.</w:t>
      </w:r>
      <w:bookmarkEnd w:id="25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инструкции по делопроизводству устанавливаются место регистрации входящих документов, а также способ регистрации (в СЭД или в регистрационно-учетных формах на бумажном носителе).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поступающие из других организаций непосредственно для специалистов администрации, но требующие рассмотрения руководством, передаются для регистрации и предварительного рассмотрения специалисту по делопроизводству.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51" w:name="sub_309"/>
      <w:r w:rsidRPr="00EE077C">
        <w:rPr>
          <w:rFonts w:ascii="Times New Roman" w:hAnsi="Times New Roman" w:cs="Times New Roman"/>
          <w:sz w:val="16"/>
          <w:szCs w:val="16"/>
        </w:rPr>
        <w:t>8.3. Предварительное рассмотрение документов</w:t>
      </w:r>
      <w:bookmarkEnd w:id="25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52" w:name="sub_310"/>
      <w:r w:rsidRPr="00EE077C">
        <w:rPr>
          <w:rFonts w:ascii="Times New Roman" w:hAnsi="Times New Roman" w:cs="Times New Roman"/>
          <w:sz w:val="16"/>
          <w:szCs w:val="16"/>
        </w:rPr>
        <w:t>8.3.1. Предварительное рассмотрение документов проводится в целях распределения поступающих документов на требующие обязательного рассмотрения руководством и направляемые непосредственно специалистам администрации.</w:t>
      </w:r>
      <w:bookmarkEnd w:id="25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53" w:name="sub_311"/>
      <w:r w:rsidRPr="00EE077C">
        <w:rPr>
          <w:rFonts w:ascii="Times New Roman" w:hAnsi="Times New Roman" w:cs="Times New Roman"/>
          <w:sz w:val="16"/>
          <w:szCs w:val="16"/>
        </w:rPr>
        <w:t>8.3.2. Предварительное рассмотрение входящих документов осуществляется специалистом по делопроизводству администрации до регистрации документов.</w:t>
      </w:r>
      <w:bookmarkEnd w:id="25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54" w:name="sub_312"/>
      <w:r w:rsidRPr="00EE077C">
        <w:rPr>
          <w:rFonts w:ascii="Times New Roman" w:hAnsi="Times New Roman" w:cs="Times New Roman"/>
          <w:sz w:val="16"/>
          <w:szCs w:val="16"/>
        </w:rPr>
        <w:t>8.3.3. Предварительному рассмотрению подлежат входящие документы, адресованные органу местного самоуправления и на имя его руководителя.</w:t>
      </w:r>
      <w:bookmarkEnd w:id="25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адресованные и специалистам, передаются им без предварительного рассмотрения.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55" w:name="sub_313"/>
      <w:r w:rsidRPr="00EE077C">
        <w:rPr>
          <w:rFonts w:ascii="Times New Roman" w:hAnsi="Times New Roman" w:cs="Times New Roman"/>
          <w:sz w:val="16"/>
          <w:szCs w:val="16"/>
        </w:rPr>
        <w:t>8.3.4. Предварительное рассмотрение осуществляется исходя из оценки содержания входящих документов с учетом установленного в органе местного самоуправления распределения функциональных обязанностей между руководителем органа местного самоуправления, его заместителем, специалистами.</w:t>
      </w:r>
      <w:bookmarkEnd w:id="25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56" w:name="sub_314"/>
      <w:r w:rsidRPr="00EE077C">
        <w:rPr>
          <w:rFonts w:ascii="Times New Roman" w:hAnsi="Times New Roman" w:cs="Times New Roman"/>
          <w:sz w:val="16"/>
          <w:szCs w:val="16"/>
        </w:rPr>
        <w:t>8.3.5. По результатам предварительного рассмотрения документы распределяются на документопотоки, направляемые на:</w:t>
      </w:r>
      <w:bookmarkEnd w:id="25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рассмотрение руководителя органа местного самоуправления (документы, поступающие из органов государственной власти, органов местного самоуправления, документы по наиболее важным и принципиальным вопросам деятельности организации);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рассмотрение заместителя руководителя.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рассмотрение и исполнение специалистами по направлениям их деятельности.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Основанием для принятия решения в ходе предварительного рассмотрения является содержание документа, а не адресование документа соответствующему должностному лицу.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57" w:name="sub_315"/>
      <w:r w:rsidRPr="00EE077C">
        <w:rPr>
          <w:rFonts w:ascii="Times New Roman" w:hAnsi="Times New Roman" w:cs="Times New Roman"/>
          <w:sz w:val="16"/>
          <w:szCs w:val="16"/>
        </w:rPr>
        <w:t>8.3.6. По завершении предварительного рассмотрения документы регистрируются и передаются главе муниципального образования для рассмотрения и вынесения резолюций (указаний по исполнению).</w:t>
      </w:r>
      <w:bookmarkEnd w:id="25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58" w:name="sub_316"/>
      <w:r w:rsidRPr="00EE077C">
        <w:rPr>
          <w:rFonts w:ascii="Times New Roman" w:hAnsi="Times New Roman" w:cs="Times New Roman"/>
          <w:sz w:val="16"/>
          <w:szCs w:val="16"/>
        </w:rPr>
        <w:t>8.4. Регистрация поступающих документов</w:t>
      </w:r>
      <w:bookmarkEnd w:id="25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59" w:name="sub_317"/>
      <w:r w:rsidRPr="00EE077C">
        <w:rPr>
          <w:rFonts w:ascii="Times New Roman" w:hAnsi="Times New Roman" w:cs="Times New Roman"/>
          <w:sz w:val="16"/>
          <w:szCs w:val="16"/>
        </w:rPr>
        <w:t>8.4.1. Регистрация поступающих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w:t>
      </w:r>
      <w:bookmarkEnd w:id="25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Регистрация обращений граждан осуществляется в течение трех дней с момента поступления обращения согласно </w:t>
      </w:r>
      <w:hyperlink r:id="rId217" w:history="1">
        <w:r w:rsidRPr="00EE077C">
          <w:rPr>
            <w:rFonts w:ascii="Times New Roman" w:hAnsi="Times New Roman" w:cs="Times New Roman"/>
            <w:sz w:val="16"/>
            <w:szCs w:val="16"/>
            <w:u w:val="single"/>
          </w:rPr>
          <w:t>Федеральному закону</w:t>
        </w:r>
      </w:hyperlink>
      <w:r w:rsidRPr="00EE077C">
        <w:rPr>
          <w:rFonts w:ascii="Times New Roman" w:hAnsi="Times New Roman" w:cs="Times New Roman"/>
          <w:sz w:val="16"/>
          <w:szCs w:val="16"/>
        </w:rPr>
        <w:t xml:space="preserve"> от 2 мая 2006 года N 59-ФЗ "О порядке рассмотрения обращений граждан в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60" w:name="sub_318"/>
      <w:r w:rsidRPr="00EE077C">
        <w:rPr>
          <w:rFonts w:ascii="Times New Roman" w:hAnsi="Times New Roman" w:cs="Times New Roman"/>
          <w:sz w:val="16"/>
          <w:szCs w:val="16"/>
        </w:rPr>
        <w:t>8.4.2. Сведения о поступившем документе вносятся в электронную регистрационную карточку (ЭРК) СЭД или регистрационно-учетную форму на бумажном носителе, а поступившему документу присваивается регистрационный номер.</w:t>
      </w:r>
      <w:bookmarkEnd w:id="26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Регистрационный номер входящего документа состоит из порядкового номера документа в пределах календарного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61" w:name="sub_319"/>
      <w:r w:rsidRPr="00EE077C">
        <w:rPr>
          <w:rFonts w:ascii="Times New Roman" w:hAnsi="Times New Roman" w:cs="Times New Roman"/>
          <w:sz w:val="16"/>
          <w:szCs w:val="16"/>
        </w:rPr>
        <w:t xml:space="preserve">8.4.3.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орган местного самоуправления. В отметке о поступлении документа фиксируются дата поступления (при необходимости - время поступления в часах и минутах) и входящий регистрационный номер документа в соответствии с </w:t>
      </w:r>
      <w:hyperlink r:id="rId218" w:anchor="sub_49" w:history="1">
        <w:r w:rsidRPr="00EE077C">
          <w:rPr>
            <w:rFonts w:ascii="Times New Roman" w:hAnsi="Times New Roman" w:cs="Times New Roman"/>
            <w:sz w:val="16"/>
            <w:szCs w:val="16"/>
            <w:u w:val="single"/>
          </w:rPr>
          <w:t>пунктом 4.1.8</w:t>
        </w:r>
      </w:hyperlink>
      <w:r w:rsidRPr="00EE077C">
        <w:rPr>
          <w:rFonts w:ascii="Times New Roman" w:hAnsi="Times New Roman" w:cs="Times New Roman"/>
          <w:sz w:val="16"/>
          <w:szCs w:val="16"/>
        </w:rPr>
        <w:t xml:space="preserve"> настоящей Инструкции.</w:t>
      </w:r>
      <w:bookmarkEnd w:id="26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62" w:name="sub_320"/>
      <w:r w:rsidRPr="00EE077C">
        <w:rPr>
          <w:rFonts w:ascii="Times New Roman" w:hAnsi="Times New Roman" w:cs="Times New Roman"/>
          <w:sz w:val="16"/>
          <w:szCs w:val="16"/>
        </w:rPr>
        <w:t xml:space="preserve">8.4.4. Документы, поступившие на бумажном носителе, сканируются, электронная копия документа включается в СЭД и присоединяется к ЭРК документа. </w:t>
      </w:r>
      <w:bookmarkEnd w:id="26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63" w:name="sub_321"/>
      <w:r w:rsidRPr="00EE077C">
        <w:rPr>
          <w:rFonts w:ascii="Times New Roman" w:hAnsi="Times New Roman" w:cs="Times New Roman"/>
          <w:sz w:val="16"/>
          <w:szCs w:val="16"/>
        </w:rPr>
        <w:t>8.4.5. Корреспонденция на иностранных языках, адресованная руководству органа местного самоуправления, после регистрации передается в соответствующее структурное подразделение Саракташского района для перевода и последующей передачи на рассмотрение руководства. Иная корреспонденция на иностранных языках передается по назначению непосредственно специалистам.</w:t>
      </w:r>
      <w:bookmarkEnd w:id="26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64" w:name="sub_328"/>
      <w:r w:rsidRPr="00EE077C">
        <w:rPr>
          <w:rFonts w:ascii="Times New Roman" w:hAnsi="Times New Roman" w:cs="Times New Roman"/>
          <w:sz w:val="16"/>
          <w:szCs w:val="16"/>
        </w:rPr>
        <w:t>8.5. Организация работы с исходящими (отправляемыми) документами</w:t>
      </w:r>
      <w:bookmarkEnd w:id="26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65" w:name="sub_329"/>
      <w:r w:rsidRPr="00EE077C">
        <w:rPr>
          <w:rFonts w:ascii="Times New Roman" w:hAnsi="Times New Roman" w:cs="Times New Roman"/>
          <w:sz w:val="16"/>
          <w:szCs w:val="16"/>
        </w:rPr>
        <w:t>8.5.1. Ответственность за составление и оформление документа в органе местного самоуправления, а также согласование проекта документа с заинтересованными органами власти и организациями возлагается специалиста - исполнителя документа.</w:t>
      </w:r>
      <w:bookmarkEnd w:id="26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66" w:name="sub_330"/>
      <w:r w:rsidRPr="00EE077C">
        <w:rPr>
          <w:rFonts w:ascii="Times New Roman" w:hAnsi="Times New Roman" w:cs="Times New Roman"/>
          <w:sz w:val="16"/>
          <w:szCs w:val="16"/>
        </w:rPr>
        <w:t>8.5.2. Проекты документов органа местного самоуправления готовятся в форме электронных документов или документов на бумажном носителе.</w:t>
      </w:r>
      <w:bookmarkEnd w:id="26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подготовке электронных документов используются электронные шаблоны, документов на бумажном носителе - бланки установленной формы или бумага стандартного формата;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 xml:space="preserve">Проекты документов органа местного самоуправления, подготовленные в форме электронных документов, включаются в СЭД органа местного самоуправления.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67" w:name="sub_331"/>
      <w:r w:rsidRPr="00EE077C">
        <w:rPr>
          <w:rFonts w:ascii="Times New Roman" w:hAnsi="Times New Roman" w:cs="Times New Roman"/>
          <w:sz w:val="16"/>
          <w:szCs w:val="16"/>
        </w:rPr>
        <w:t xml:space="preserve">8.5.3. До предоставления на подпись исполнитель проверяет правильность оформления документов, наличие необходимых виз, приложений, при необходимости - справок, пояснительных записок, разъясняющих содержание подготовленных документов, при необходимости - списка (листа, указателя) рассылки. </w:t>
      </w:r>
      <w:bookmarkEnd w:id="26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68" w:name="sub_332"/>
      <w:r w:rsidRPr="00EE077C">
        <w:rPr>
          <w:rFonts w:ascii="Times New Roman" w:hAnsi="Times New Roman" w:cs="Times New Roman"/>
          <w:sz w:val="16"/>
          <w:szCs w:val="16"/>
        </w:rPr>
        <w:t>8.5.4. Согласование проектов отправляемых документов может проводиться в СЭД или в форме визирования проекта главой муниципального образования; визы на отправляемых документах проставляются на копии (визовом экземпляре) документа, на оборотной стороне последнего листа подлинника документа или на листе согласования (визирования).</w:t>
      </w:r>
      <w:bookmarkEnd w:id="26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Для отправки документов, не имеющих адресной части, готовятся сопроводительные письма.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69" w:name="sub_333"/>
      <w:r w:rsidRPr="00EE077C">
        <w:rPr>
          <w:rFonts w:ascii="Times New Roman" w:hAnsi="Times New Roman" w:cs="Times New Roman"/>
          <w:sz w:val="16"/>
          <w:szCs w:val="16"/>
        </w:rPr>
        <w:t>8.6. Регистрация исходящих (отправляемых) документов</w:t>
      </w:r>
      <w:bookmarkEnd w:id="26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70" w:name="sub_334"/>
      <w:r w:rsidRPr="00EE077C">
        <w:rPr>
          <w:rFonts w:ascii="Times New Roman" w:hAnsi="Times New Roman" w:cs="Times New Roman"/>
          <w:sz w:val="16"/>
          <w:szCs w:val="16"/>
        </w:rPr>
        <w:t>8.6.1. Отправке адресатам подлежат документы, оформленные в соответствии с индивидуальной инструкцией по делопроизводству органа местного самоуправления, подписанные руководителем органа местного самоуправления, включенные и зарегистрированные в СЭД.</w:t>
      </w:r>
      <w:bookmarkEnd w:id="27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71" w:name="sub_335"/>
      <w:r w:rsidRPr="00EE077C">
        <w:rPr>
          <w:rFonts w:ascii="Times New Roman" w:hAnsi="Times New Roman" w:cs="Times New Roman"/>
          <w:sz w:val="16"/>
          <w:szCs w:val="16"/>
        </w:rPr>
        <w:t>8.6.2. Отправляемые документы, завизированные всеми заинтересованными лицами и подписанные руководителем, регистрируются специалистом по делопроизводству.</w:t>
      </w:r>
      <w:bookmarkEnd w:id="27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72" w:name="sub_336"/>
      <w:r w:rsidRPr="00EE077C">
        <w:rPr>
          <w:rFonts w:ascii="Times New Roman" w:hAnsi="Times New Roman" w:cs="Times New Roman"/>
          <w:sz w:val="16"/>
          <w:szCs w:val="16"/>
        </w:rPr>
        <w:t>8.6.3.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bookmarkEnd w:id="27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73" w:name="sub_337"/>
      <w:r w:rsidRPr="00EE077C">
        <w:rPr>
          <w:rFonts w:ascii="Times New Roman" w:hAnsi="Times New Roman" w:cs="Times New Roman"/>
          <w:sz w:val="16"/>
          <w:szCs w:val="16"/>
        </w:rPr>
        <w:t>8.6.4. Перед регистрацией исходящих документов специалист по делопроизводству 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bookmarkEnd w:id="27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74" w:name="sub_338"/>
      <w:r w:rsidRPr="00EE077C">
        <w:rPr>
          <w:rFonts w:ascii="Times New Roman" w:hAnsi="Times New Roman" w:cs="Times New Roman"/>
          <w:sz w:val="16"/>
          <w:szCs w:val="16"/>
        </w:rPr>
        <w:t>8.6.5. При регистрации исходящего письма в СЭД сведения об отправляемом документе фиксируются в ЭРК, к которой прикрепляется электронная копия отправляемого документа.</w:t>
      </w:r>
      <w:bookmarkEnd w:id="27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ЭРК была создана в СЭД при подготовке проекта документа, то при регистрации исходящего документа в нее добавляются сведения о регистрационном номере, дате регистрации и другие сведения об исходящем документе.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Электронные документы, электронной почте подписываются усиленной </w:t>
      </w:r>
      <w:hyperlink r:id="rId219" w:history="1">
        <w:r w:rsidRPr="00EE077C">
          <w:rPr>
            <w:rFonts w:ascii="Times New Roman" w:hAnsi="Times New Roman" w:cs="Times New Roman"/>
            <w:sz w:val="16"/>
            <w:szCs w:val="16"/>
            <w:u w:val="single"/>
          </w:rPr>
          <w:t>квалифицированной электронной подписью</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Регистрация исходящих документов ведется в соответствии с выделяемыми документопотоками.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75" w:name="sub_339"/>
      <w:r w:rsidRPr="00EE077C">
        <w:rPr>
          <w:rFonts w:ascii="Times New Roman" w:hAnsi="Times New Roman" w:cs="Times New Roman"/>
          <w:sz w:val="16"/>
          <w:szCs w:val="16"/>
        </w:rPr>
        <w:t>8.6.6. Регистрационный номер исходящего документа должен состоять из  порядкового номера документа в пределах календарного года.</w:t>
      </w:r>
      <w:bookmarkEnd w:id="27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Дата регистрации и регистрационный номер проставляются на подлиннике документа в реквизитах бланка, а также на копии отправляемого документа, остающейся в деле, в соответствии с </w:t>
      </w:r>
      <w:hyperlink r:id="rId220" w:anchor="sub_48" w:history="1">
        <w:r w:rsidRPr="00EE077C">
          <w:rPr>
            <w:rFonts w:ascii="Times New Roman" w:hAnsi="Times New Roman" w:cs="Times New Roman"/>
            <w:sz w:val="16"/>
            <w:szCs w:val="16"/>
            <w:u w:val="single"/>
          </w:rPr>
          <w:t>пунктами 4.1.7</w:t>
        </w:r>
      </w:hyperlink>
      <w:r w:rsidRPr="00EE077C">
        <w:rPr>
          <w:rFonts w:ascii="Times New Roman" w:hAnsi="Times New Roman" w:cs="Times New Roman"/>
          <w:sz w:val="16"/>
          <w:szCs w:val="16"/>
        </w:rPr>
        <w:t xml:space="preserve">, </w:t>
      </w:r>
      <w:hyperlink r:id="rId221" w:anchor="sub_49" w:history="1">
        <w:r w:rsidRPr="00EE077C">
          <w:rPr>
            <w:rFonts w:ascii="Times New Roman" w:hAnsi="Times New Roman" w:cs="Times New Roman"/>
            <w:sz w:val="16"/>
            <w:szCs w:val="16"/>
            <w:u w:val="single"/>
          </w:rPr>
          <w:t>4.1.8</w:t>
        </w:r>
      </w:hyperlink>
      <w:r w:rsidRPr="00EE077C">
        <w:rPr>
          <w:rFonts w:ascii="Times New Roman" w:hAnsi="Times New Roman" w:cs="Times New Roman"/>
          <w:sz w:val="16"/>
          <w:szCs w:val="16"/>
        </w:rPr>
        <w:t xml:space="preserve"> настоящей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76" w:name="sub_340"/>
      <w:r w:rsidRPr="00EE077C">
        <w:rPr>
          <w:rFonts w:ascii="Times New Roman" w:hAnsi="Times New Roman" w:cs="Times New Roman"/>
          <w:sz w:val="16"/>
          <w:szCs w:val="16"/>
        </w:rPr>
        <w:t>8.6.7. Исходящий документ, подписанный руководителем органа местного самоуправления передается на отправку, копия документа на бумажном носителе с визами помещается в дело в соответствии с номенклатурой дел.</w:t>
      </w:r>
      <w:bookmarkEnd w:id="27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77" w:name="sub_341"/>
      <w:r w:rsidRPr="00EE077C">
        <w:rPr>
          <w:rFonts w:ascii="Times New Roman" w:hAnsi="Times New Roman" w:cs="Times New Roman"/>
          <w:sz w:val="16"/>
          <w:szCs w:val="16"/>
        </w:rPr>
        <w:t xml:space="preserve">8.6.8. Электронные документы после их подписания </w:t>
      </w:r>
      <w:hyperlink r:id="rId222" w:history="1">
        <w:r w:rsidRPr="00EE077C">
          <w:rPr>
            <w:rFonts w:ascii="Times New Roman" w:hAnsi="Times New Roman" w:cs="Times New Roman"/>
            <w:sz w:val="16"/>
            <w:szCs w:val="16"/>
            <w:u w:val="single"/>
          </w:rPr>
          <w:t>электронной подписью</w:t>
        </w:r>
      </w:hyperlink>
      <w:r w:rsidRPr="00EE077C">
        <w:rPr>
          <w:rFonts w:ascii="Times New Roman" w:hAnsi="Times New Roman" w:cs="Times New Roman"/>
          <w:sz w:val="16"/>
          <w:szCs w:val="16"/>
        </w:rPr>
        <w:t xml:space="preserve"> и отправки адресату хранятся в базе данных СЭД.</w:t>
      </w:r>
      <w:bookmarkEnd w:id="27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Электронные документы, электронные копии документов, подготовленных на бумажном носителе, помещаются в электронные дела в соответствии с номенклатурой дел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необходимости хранения копии исходящего документа на бумажном носителе копия с визами и приложениями подшивается в дело в соответствии с номенклатурой дел органа местного самоуправления (входящий документ передается на хранение в дело вместе с документом-ответом, копия исходящего документа заверяется отметкой "Верно" и подписью работника, ответственного за отправку исходящей корреспонденции).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78" w:name="sub_343"/>
      <w:r w:rsidRPr="00EE077C">
        <w:rPr>
          <w:rFonts w:ascii="Times New Roman" w:hAnsi="Times New Roman" w:cs="Times New Roman"/>
          <w:sz w:val="16"/>
          <w:szCs w:val="16"/>
        </w:rPr>
        <w:t>8.7. Отправка документов</w:t>
      </w:r>
      <w:bookmarkEnd w:id="27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79" w:name="sub_344"/>
      <w:r w:rsidRPr="00EE077C">
        <w:rPr>
          <w:rFonts w:ascii="Times New Roman" w:hAnsi="Times New Roman" w:cs="Times New Roman"/>
          <w:sz w:val="16"/>
          <w:szCs w:val="16"/>
        </w:rPr>
        <w:t>8.7.1. В зависимости от содержания и срочности документы, отправляемые из органа местного самоуправления, доставляются адресатам средствами почтовой, курьером, экспресс-почтой, а также передаются по каналам электросвязи (факсимильная связь, телеграф, телефон, электронная почта, СЭД и другие программы).</w:t>
      </w:r>
      <w:bookmarkEnd w:id="27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электронной почте принимает исполнитель в соответствии с порядком, установленным в органе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Обработка корреспонденции для отправки почтовой связью осуществляется в соответствии с </w:t>
      </w:r>
      <w:hyperlink r:id="rId223" w:history="1">
        <w:r w:rsidRPr="00EE077C">
          <w:rPr>
            <w:rFonts w:ascii="Times New Roman" w:hAnsi="Times New Roman" w:cs="Times New Roman"/>
            <w:sz w:val="16"/>
            <w:szCs w:val="16"/>
            <w:u w:val="single"/>
          </w:rPr>
          <w:t>Правилами</w:t>
        </w:r>
      </w:hyperlink>
      <w:r w:rsidRPr="00EE077C">
        <w:rPr>
          <w:rFonts w:ascii="Times New Roman" w:hAnsi="Times New Roman" w:cs="Times New Roman"/>
          <w:sz w:val="16"/>
          <w:szCs w:val="16"/>
        </w:rPr>
        <w:t xml:space="preserve"> оказания услуг почтовой связи, утвержденными </w:t>
      </w:r>
      <w:hyperlink r:id="rId224" w:history="1">
        <w:r w:rsidRPr="00EE077C">
          <w:rPr>
            <w:rFonts w:ascii="Times New Roman" w:hAnsi="Times New Roman" w:cs="Times New Roman"/>
            <w:sz w:val="16"/>
            <w:szCs w:val="16"/>
            <w:u w:val="single"/>
          </w:rPr>
          <w:t>приказом</w:t>
        </w:r>
      </w:hyperlink>
      <w:r w:rsidRPr="00EE077C">
        <w:rPr>
          <w:rFonts w:ascii="Times New Roman" w:hAnsi="Times New Roman" w:cs="Times New Roman"/>
          <w:sz w:val="16"/>
          <w:szCs w:val="16"/>
        </w:rPr>
        <w:t xml:space="preserve"> Министерства связи и массовых коммуникаций Российской Федерации от 31 июля 2014 года N 234.</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80" w:name="sub_345"/>
      <w:r w:rsidRPr="00EE077C">
        <w:rPr>
          <w:rFonts w:ascii="Times New Roman" w:hAnsi="Times New Roman" w:cs="Times New Roman"/>
          <w:sz w:val="16"/>
          <w:szCs w:val="16"/>
        </w:rPr>
        <w:t>8.7.2.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организации).</w:t>
      </w:r>
      <w:bookmarkEnd w:id="28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Неправильно оформленные документы и корреспонденция неслужебного характера к отправке не принимаются и возвращаются исполнителю.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подлежащие отправке, должны обрабатываться и отправляться в течение 3 дней (срочная корреспонденция отправляется в первую очередь).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Отправляемая по почте корреспонденция проходит упаковку, адресование (при направлении документа более чем в 4 адреса - в соответствии с указателем рассылки, который составляется исполнителем документа), проставление стоимости почтовых услуг и передачу на отправку в отделение почтовой связи;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направляемые почтовой связью в один адрес, вкладываются в один конверт;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заказную корреспонденцию, корреспонденцию, направляемую в адрес иностранных организаций, документы с пометкой "Для служебного пользования" составляется список, который затем возвращается специалисту делопроизводства с подписью работников почтового отделения связи, курьера, обеспечивающего отправку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81" w:name="sub_348"/>
      <w:r w:rsidRPr="00EE077C">
        <w:rPr>
          <w:rFonts w:ascii="Times New Roman" w:hAnsi="Times New Roman" w:cs="Times New Roman"/>
          <w:sz w:val="16"/>
          <w:szCs w:val="16"/>
        </w:rPr>
        <w:t>8.7.3. Досылка или замена ранее отправленного документа осуществляется по указанию лица, подписавшего документ.</w:t>
      </w:r>
      <w:bookmarkEnd w:id="28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82" w:name="sub_349"/>
      <w:r w:rsidRPr="00EE077C">
        <w:rPr>
          <w:rFonts w:ascii="Times New Roman" w:hAnsi="Times New Roman" w:cs="Times New Roman"/>
          <w:sz w:val="16"/>
          <w:szCs w:val="16"/>
        </w:rPr>
        <w:t>8.8. Регистрация и прохождение внутренних, входящих и исходящих документов</w:t>
      </w:r>
      <w:bookmarkEnd w:id="28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83" w:name="sub_350"/>
      <w:r w:rsidRPr="00EE077C">
        <w:rPr>
          <w:rFonts w:ascii="Times New Roman" w:hAnsi="Times New Roman" w:cs="Times New Roman"/>
          <w:sz w:val="16"/>
          <w:szCs w:val="16"/>
        </w:rPr>
        <w:t>8.8.1.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bookmarkEnd w:id="28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84" w:name="sub_351"/>
      <w:r w:rsidRPr="00EE077C">
        <w:rPr>
          <w:rFonts w:ascii="Times New Roman" w:hAnsi="Times New Roman" w:cs="Times New Roman"/>
          <w:sz w:val="16"/>
          <w:szCs w:val="16"/>
        </w:rPr>
        <w:t>8.8.2. Проекты распорядительных документов (постановлений, распоряжений), подготовленных для подписания, после подготовки и согласования с заинтересованными лицами передаются специалисту по делопроизводству для проверки правильности их оформления.</w:t>
      </w:r>
      <w:bookmarkEnd w:id="28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85" w:name="sub_352"/>
      <w:r w:rsidRPr="00EE077C">
        <w:rPr>
          <w:rFonts w:ascii="Times New Roman" w:hAnsi="Times New Roman" w:cs="Times New Roman"/>
          <w:sz w:val="16"/>
          <w:szCs w:val="16"/>
        </w:rPr>
        <w:t>8.8.3. Правильно оформленные постановления, распоряжения передаются на подпись руководителю органа местного самоуправления</w:t>
      </w:r>
      <w:bookmarkStart w:id="286" w:name="sub_353"/>
      <w:bookmarkEnd w:id="285"/>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8.8.4. Подписанные постановления, распоряжения по основной деятельности регистрируются специалистом по делопроизводству. Подготовка распоряжений по личному составу к подписанию руководителем и их регистрация осуществляются специалистом по кадрам.</w:t>
      </w:r>
      <w:bookmarkEnd w:id="28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Постановлениям, распоряжениям по основной деятельности присваиваются порядковые номера (по каждой группе документов отдельно) в пределах календарного года.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Сведения о регистрируемых постановлениях, распоряжениях вносятся в СЭД или в иные регистрационно-учетные формы на бумажном носителе или в электронной форме в соответствии с </w:t>
      </w:r>
      <w:hyperlink r:id="rId225" w:anchor="sub_358" w:history="1">
        <w:r w:rsidRPr="00EE077C">
          <w:rPr>
            <w:rFonts w:ascii="Times New Roman" w:hAnsi="Times New Roman" w:cs="Times New Roman"/>
            <w:sz w:val="16"/>
            <w:szCs w:val="16"/>
            <w:u w:val="single"/>
          </w:rPr>
          <w:t>пунктом 8.9.9</w:t>
        </w:r>
      </w:hyperlink>
      <w:r w:rsidRPr="00EE077C">
        <w:rPr>
          <w:rFonts w:ascii="Times New Roman" w:hAnsi="Times New Roman" w:cs="Times New Roman"/>
          <w:sz w:val="16"/>
          <w:szCs w:val="16"/>
        </w:rPr>
        <w:t xml:space="preserve"> настоящей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87" w:name="sub_354"/>
      <w:r w:rsidRPr="00EE077C">
        <w:rPr>
          <w:rFonts w:ascii="Times New Roman" w:hAnsi="Times New Roman" w:cs="Times New Roman"/>
          <w:sz w:val="16"/>
          <w:szCs w:val="16"/>
        </w:rPr>
        <w:t xml:space="preserve">8.8.5. Подлинники постановлений (распоряжений) по месту их регистрации формируются в дела в соответствии с номенклатурой дел органа местного самоуправления в соответствии с </w:t>
      </w:r>
      <w:hyperlink r:id="rId226" w:anchor="sub_475" w:history="1">
        <w:r w:rsidRPr="00EE077C">
          <w:rPr>
            <w:rFonts w:ascii="Times New Roman" w:hAnsi="Times New Roman" w:cs="Times New Roman"/>
            <w:sz w:val="16"/>
            <w:szCs w:val="16"/>
            <w:u w:val="single"/>
          </w:rPr>
          <w:t>пунктом 10.2.2</w:t>
        </w:r>
      </w:hyperlink>
      <w:r w:rsidRPr="00EE077C">
        <w:rPr>
          <w:rFonts w:ascii="Times New Roman" w:hAnsi="Times New Roman" w:cs="Times New Roman"/>
          <w:sz w:val="16"/>
          <w:szCs w:val="16"/>
        </w:rPr>
        <w:t xml:space="preserve"> настоящей Инструкции.</w:t>
      </w:r>
      <w:bookmarkEnd w:id="28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Копии постановлений, распоряжений рассылаются исполнителям и иным заинтересованным лицам в электронной форме или на бумажном носителе в соответствии с указателем рассылки.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 xml:space="preserve">Копии постановлений, распоряжений, рассылаемые на бумажном носителе, заверяются в соответствии с </w:t>
      </w:r>
      <w:hyperlink r:id="rId227" w:anchor="sub_76" w:history="1">
        <w:r w:rsidRPr="00EE077C">
          <w:rPr>
            <w:rFonts w:ascii="Times New Roman" w:hAnsi="Times New Roman" w:cs="Times New Roman"/>
            <w:sz w:val="16"/>
            <w:szCs w:val="16"/>
            <w:u w:val="single"/>
          </w:rPr>
          <w:t>пунктом 4.1.23</w:t>
        </w:r>
      </w:hyperlink>
      <w:r w:rsidRPr="00EE077C">
        <w:rPr>
          <w:rFonts w:ascii="Times New Roman" w:hAnsi="Times New Roman" w:cs="Times New Roman"/>
          <w:sz w:val="16"/>
          <w:szCs w:val="16"/>
        </w:rPr>
        <w:t xml:space="preserve"> настоящей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88" w:name="sub_355"/>
      <w:r w:rsidRPr="00EE077C">
        <w:rPr>
          <w:rFonts w:ascii="Times New Roman" w:hAnsi="Times New Roman" w:cs="Times New Roman"/>
          <w:sz w:val="16"/>
          <w:szCs w:val="16"/>
        </w:rPr>
        <w:t>8.8.6. Протоколы заседаний, совещаний, проводимых руководителем органа местного самоуправления, регистрируются специалистом по делопроизводству.</w:t>
      </w:r>
      <w:bookmarkEnd w:id="28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Протоколы заседаний, совещаний, проводимых совещательными органами, комиссиями органа местного самоуправления, регистрируются специалистом по делопроизводству.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Копии таких протоколов готовятся к рассылке и рассылаются ответственным за организацию и проведение мероприятия.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89" w:name="sub_356"/>
      <w:r w:rsidRPr="00EE077C">
        <w:rPr>
          <w:rFonts w:ascii="Times New Roman" w:hAnsi="Times New Roman" w:cs="Times New Roman"/>
          <w:sz w:val="16"/>
          <w:szCs w:val="16"/>
        </w:rPr>
        <w:t>8.8.7. Протоколам присваиваются порядковые номера в пределах календарного года или периода работы временной рабочей группы (комиссии) по каждой группе протоколов отдельно.</w:t>
      </w:r>
      <w:bookmarkEnd w:id="28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Подлинники протоколов по месту их регистрации формируются в дела по номенклатуре дел органа местного самоуправления в соответствии с </w:t>
      </w:r>
      <w:hyperlink r:id="rId228" w:anchor="sub_475" w:history="1">
        <w:r w:rsidRPr="00EE077C">
          <w:rPr>
            <w:rFonts w:ascii="Times New Roman" w:hAnsi="Times New Roman" w:cs="Times New Roman"/>
            <w:sz w:val="16"/>
            <w:szCs w:val="16"/>
            <w:u w:val="single"/>
          </w:rPr>
          <w:t>пунктом 10.2.2</w:t>
        </w:r>
      </w:hyperlink>
      <w:r w:rsidRPr="00EE077C">
        <w:rPr>
          <w:rFonts w:ascii="Times New Roman" w:hAnsi="Times New Roman" w:cs="Times New Roman"/>
          <w:sz w:val="16"/>
          <w:szCs w:val="16"/>
        </w:rPr>
        <w:t xml:space="preserve"> настоящей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90" w:name="sub_357"/>
      <w:r w:rsidRPr="00EE077C">
        <w:rPr>
          <w:rFonts w:ascii="Times New Roman" w:hAnsi="Times New Roman" w:cs="Times New Roman"/>
          <w:sz w:val="16"/>
          <w:szCs w:val="16"/>
        </w:rPr>
        <w:t>8.8.8. Внутренние документы на имя руководителя структурного подразделения администрации Саракташский  район Оренбургской области регистрируются в СЭД или (при отсутствии СЭД или отсутствии возможности зарегистрировать внутренний документ в СЭД) регистрируются в муниципальном образовании, создавшем документ. Зарегистрированный документ передается непосредственно подразделению-адресату, в котором повторно не регистрируется.</w:t>
      </w:r>
      <w:bookmarkEnd w:id="29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91" w:name="sub_358"/>
      <w:r w:rsidRPr="00EE077C">
        <w:rPr>
          <w:rFonts w:ascii="Times New Roman" w:hAnsi="Times New Roman" w:cs="Times New Roman"/>
          <w:sz w:val="16"/>
          <w:szCs w:val="16"/>
        </w:rPr>
        <w:t>8.8.9. При включении в СЭД внутренних документов в ЭРК вносятся следующие сведения о документе (состав сведений, вносимых в СЭД при регистрации внутренних документов, зависит от вида регистрируемого документа):</w:t>
      </w:r>
      <w:bookmarkEnd w:id="29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92" w:name="sub_359"/>
      <w:r w:rsidRPr="00EE077C">
        <w:rPr>
          <w:rFonts w:ascii="Times New Roman" w:hAnsi="Times New Roman" w:cs="Times New Roman"/>
          <w:sz w:val="16"/>
          <w:szCs w:val="16"/>
        </w:rPr>
        <w:t>а) наименование муниципального образования, подготовившего проект документа;</w:t>
      </w:r>
      <w:bookmarkEnd w:id="29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93" w:name="sub_360"/>
      <w:r w:rsidRPr="00EE077C">
        <w:rPr>
          <w:rFonts w:ascii="Times New Roman" w:hAnsi="Times New Roman" w:cs="Times New Roman"/>
          <w:sz w:val="16"/>
          <w:szCs w:val="16"/>
        </w:rPr>
        <w:t>б) наименование вида документа;</w:t>
      </w:r>
      <w:bookmarkEnd w:id="29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94" w:name="sub_361"/>
      <w:r w:rsidRPr="00EE077C">
        <w:rPr>
          <w:rFonts w:ascii="Times New Roman" w:hAnsi="Times New Roman" w:cs="Times New Roman"/>
          <w:sz w:val="16"/>
          <w:szCs w:val="16"/>
        </w:rPr>
        <w:t>в) дата документа;</w:t>
      </w:r>
      <w:bookmarkEnd w:id="29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95" w:name="sub_362"/>
      <w:r w:rsidRPr="00EE077C">
        <w:rPr>
          <w:rFonts w:ascii="Times New Roman" w:hAnsi="Times New Roman" w:cs="Times New Roman"/>
          <w:sz w:val="16"/>
          <w:szCs w:val="16"/>
        </w:rPr>
        <w:t>г) регистрационный номер документа;</w:t>
      </w:r>
      <w:bookmarkEnd w:id="29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96" w:name="sub_363"/>
      <w:r w:rsidRPr="00EE077C">
        <w:rPr>
          <w:rFonts w:ascii="Times New Roman" w:hAnsi="Times New Roman" w:cs="Times New Roman"/>
          <w:sz w:val="16"/>
          <w:szCs w:val="16"/>
        </w:rPr>
        <w:t>д) должность, фамилия и инициалы лица, подписавшего документ;</w:t>
      </w:r>
      <w:bookmarkEnd w:id="29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97" w:name="sub_364"/>
      <w:r w:rsidRPr="00EE077C">
        <w:rPr>
          <w:rFonts w:ascii="Times New Roman" w:hAnsi="Times New Roman" w:cs="Times New Roman"/>
          <w:sz w:val="16"/>
          <w:szCs w:val="16"/>
        </w:rPr>
        <w:t>е) сведения о связанных документах (наименование вида документа, дата, регистрационный номер, тип связи);</w:t>
      </w:r>
      <w:bookmarkEnd w:id="29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98" w:name="sub_365"/>
      <w:r w:rsidRPr="00EE077C">
        <w:rPr>
          <w:rFonts w:ascii="Times New Roman" w:hAnsi="Times New Roman" w:cs="Times New Roman"/>
          <w:sz w:val="16"/>
          <w:szCs w:val="16"/>
        </w:rPr>
        <w:t>ж) заголовок к тексту (краткое содержание документа);</w:t>
      </w:r>
      <w:bookmarkEnd w:id="29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299" w:name="sub_366"/>
      <w:r w:rsidRPr="00EE077C">
        <w:rPr>
          <w:rFonts w:ascii="Times New Roman" w:hAnsi="Times New Roman" w:cs="Times New Roman"/>
          <w:sz w:val="16"/>
          <w:szCs w:val="16"/>
        </w:rPr>
        <w:t>з) отметка о приложении (количество приложений, общее количество листов приложений);</w:t>
      </w:r>
      <w:bookmarkEnd w:id="29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00" w:name="sub_367"/>
      <w:r w:rsidRPr="00EE077C">
        <w:rPr>
          <w:rFonts w:ascii="Times New Roman" w:hAnsi="Times New Roman" w:cs="Times New Roman"/>
          <w:sz w:val="16"/>
          <w:szCs w:val="16"/>
        </w:rPr>
        <w:t>и) индекс дела по номенклатуре дел;</w:t>
      </w:r>
      <w:bookmarkEnd w:id="30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01" w:name="sub_368"/>
      <w:r w:rsidRPr="00EE077C">
        <w:rPr>
          <w:rFonts w:ascii="Times New Roman" w:hAnsi="Times New Roman" w:cs="Times New Roman"/>
          <w:sz w:val="16"/>
          <w:szCs w:val="16"/>
        </w:rPr>
        <w:t>к) указания по исполнению документа (исполнитель, поручение, дата исполнения);</w:t>
      </w:r>
      <w:bookmarkEnd w:id="30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02" w:name="sub_369"/>
      <w:r w:rsidRPr="00EE077C">
        <w:rPr>
          <w:rFonts w:ascii="Times New Roman" w:hAnsi="Times New Roman" w:cs="Times New Roman"/>
          <w:sz w:val="16"/>
          <w:szCs w:val="16"/>
        </w:rPr>
        <w:t>л) отметка о контроле;</w:t>
      </w:r>
      <w:bookmarkEnd w:id="30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03" w:name="sub_370"/>
      <w:r w:rsidRPr="00EE077C">
        <w:rPr>
          <w:rFonts w:ascii="Times New Roman" w:hAnsi="Times New Roman" w:cs="Times New Roman"/>
          <w:sz w:val="16"/>
          <w:szCs w:val="16"/>
        </w:rPr>
        <w:t>м) гриф ограничения доступа к документу;</w:t>
      </w:r>
      <w:bookmarkEnd w:id="30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04" w:name="sub_371"/>
      <w:r w:rsidRPr="00EE077C">
        <w:rPr>
          <w:rFonts w:ascii="Times New Roman" w:hAnsi="Times New Roman" w:cs="Times New Roman"/>
          <w:sz w:val="16"/>
          <w:szCs w:val="16"/>
        </w:rPr>
        <w:t>н) подразделение (должностное лицо) - исполнитель (ответственный исполнитель) документа.</w:t>
      </w:r>
      <w:bookmarkEnd w:id="30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05" w:name="sub_372"/>
      <w:r w:rsidRPr="00EE077C">
        <w:rPr>
          <w:rFonts w:ascii="Times New Roman" w:hAnsi="Times New Roman" w:cs="Times New Roman"/>
          <w:sz w:val="16"/>
          <w:szCs w:val="16"/>
        </w:rPr>
        <w:t>8.8.10. При включении в СЭД входящих документов, их регистрации, рассмотрении и исполнении в ЭРК вносятся следующие сведения о документе:</w:t>
      </w:r>
      <w:bookmarkEnd w:id="30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06" w:name="sub_373"/>
      <w:r w:rsidRPr="00EE077C">
        <w:rPr>
          <w:rFonts w:ascii="Times New Roman" w:hAnsi="Times New Roman" w:cs="Times New Roman"/>
          <w:sz w:val="16"/>
          <w:szCs w:val="16"/>
        </w:rPr>
        <w:t>а) наименование организации (корреспондента);</w:t>
      </w:r>
      <w:bookmarkEnd w:id="30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07" w:name="sub_374"/>
      <w:r w:rsidRPr="00EE077C">
        <w:rPr>
          <w:rFonts w:ascii="Times New Roman" w:hAnsi="Times New Roman" w:cs="Times New Roman"/>
          <w:sz w:val="16"/>
          <w:szCs w:val="16"/>
        </w:rPr>
        <w:t>б) адресат;</w:t>
      </w:r>
      <w:bookmarkEnd w:id="30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08" w:name="sub_375"/>
      <w:r w:rsidRPr="00EE077C">
        <w:rPr>
          <w:rFonts w:ascii="Times New Roman" w:hAnsi="Times New Roman" w:cs="Times New Roman"/>
          <w:sz w:val="16"/>
          <w:szCs w:val="16"/>
        </w:rPr>
        <w:t>в) наименование вида документа;</w:t>
      </w:r>
      <w:bookmarkEnd w:id="30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09" w:name="sub_376"/>
      <w:r w:rsidRPr="00EE077C">
        <w:rPr>
          <w:rFonts w:ascii="Times New Roman" w:hAnsi="Times New Roman" w:cs="Times New Roman"/>
          <w:sz w:val="16"/>
          <w:szCs w:val="16"/>
        </w:rPr>
        <w:t>г) дата поступившего документа;</w:t>
      </w:r>
      <w:bookmarkEnd w:id="30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10" w:name="sub_377"/>
      <w:r w:rsidRPr="00EE077C">
        <w:rPr>
          <w:rFonts w:ascii="Times New Roman" w:hAnsi="Times New Roman" w:cs="Times New Roman"/>
          <w:sz w:val="16"/>
          <w:szCs w:val="16"/>
        </w:rPr>
        <w:t>д) регистрационный номер поступившего документа;</w:t>
      </w:r>
      <w:bookmarkEnd w:id="31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11" w:name="sub_378"/>
      <w:r w:rsidRPr="00EE077C">
        <w:rPr>
          <w:rFonts w:ascii="Times New Roman" w:hAnsi="Times New Roman" w:cs="Times New Roman"/>
          <w:sz w:val="16"/>
          <w:szCs w:val="16"/>
        </w:rPr>
        <w:t>е) должность, фамилия и инициалы лица, подписавшего документ;</w:t>
      </w:r>
      <w:bookmarkEnd w:id="31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12" w:name="sub_379"/>
      <w:r w:rsidRPr="00EE077C">
        <w:rPr>
          <w:rFonts w:ascii="Times New Roman" w:hAnsi="Times New Roman" w:cs="Times New Roman"/>
          <w:sz w:val="16"/>
          <w:szCs w:val="16"/>
        </w:rPr>
        <w:t>ж) дата поступления документа;</w:t>
      </w:r>
      <w:bookmarkEnd w:id="31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13" w:name="sub_380"/>
      <w:r w:rsidRPr="00EE077C">
        <w:rPr>
          <w:rFonts w:ascii="Times New Roman" w:hAnsi="Times New Roman" w:cs="Times New Roman"/>
          <w:sz w:val="16"/>
          <w:szCs w:val="16"/>
        </w:rPr>
        <w:t>з) входящий регистрационный номер;</w:t>
      </w:r>
      <w:bookmarkEnd w:id="31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14" w:name="sub_381"/>
      <w:r w:rsidRPr="00EE077C">
        <w:rPr>
          <w:rFonts w:ascii="Times New Roman" w:hAnsi="Times New Roman" w:cs="Times New Roman"/>
          <w:sz w:val="16"/>
          <w:szCs w:val="16"/>
        </w:rPr>
        <w:t>и) заголовок к тексту (краткое содержание документа);</w:t>
      </w:r>
      <w:bookmarkEnd w:id="31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15" w:name="sub_382"/>
      <w:r w:rsidRPr="00EE077C">
        <w:rPr>
          <w:rFonts w:ascii="Times New Roman" w:hAnsi="Times New Roman" w:cs="Times New Roman"/>
          <w:sz w:val="16"/>
          <w:szCs w:val="16"/>
        </w:rPr>
        <w:t>к) количество листов основного документа;</w:t>
      </w:r>
      <w:bookmarkEnd w:id="31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16" w:name="sub_383"/>
      <w:r w:rsidRPr="00EE077C">
        <w:rPr>
          <w:rFonts w:ascii="Times New Roman" w:hAnsi="Times New Roman" w:cs="Times New Roman"/>
          <w:sz w:val="16"/>
          <w:szCs w:val="16"/>
        </w:rPr>
        <w:t>л) отметка о приложении (количество приложений, общее количество листов приложений);</w:t>
      </w:r>
      <w:bookmarkEnd w:id="31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17" w:name="sub_384"/>
      <w:r w:rsidRPr="00EE077C">
        <w:rPr>
          <w:rFonts w:ascii="Times New Roman" w:hAnsi="Times New Roman" w:cs="Times New Roman"/>
          <w:sz w:val="16"/>
          <w:szCs w:val="16"/>
        </w:rPr>
        <w:t>м) сведения о связанных документах (наименование вида документа, дата, регистрационный номер, тип связи);</w:t>
      </w:r>
      <w:bookmarkEnd w:id="31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18" w:name="sub_385"/>
      <w:r w:rsidRPr="00EE077C">
        <w:rPr>
          <w:rFonts w:ascii="Times New Roman" w:hAnsi="Times New Roman" w:cs="Times New Roman"/>
          <w:sz w:val="16"/>
          <w:szCs w:val="16"/>
        </w:rPr>
        <w:t>н) резолюция (исполнитель (исполнители), поручение, должностное лицо, давшее поручение, дата);</w:t>
      </w:r>
      <w:bookmarkEnd w:id="31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19" w:name="sub_386"/>
      <w:r w:rsidRPr="00EE077C">
        <w:rPr>
          <w:rFonts w:ascii="Times New Roman" w:hAnsi="Times New Roman" w:cs="Times New Roman"/>
          <w:sz w:val="16"/>
          <w:szCs w:val="16"/>
        </w:rPr>
        <w:t>о) срок исполнения документа;</w:t>
      </w:r>
      <w:bookmarkEnd w:id="31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20" w:name="sub_387"/>
      <w:r w:rsidRPr="00EE077C">
        <w:rPr>
          <w:rFonts w:ascii="Times New Roman" w:hAnsi="Times New Roman" w:cs="Times New Roman"/>
          <w:sz w:val="16"/>
          <w:szCs w:val="16"/>
        </w:rPr>
        <w:t>п) индекс дела по номенклатуре дел;</w:t>
      </w:r>
      <w:bookmarkEnd w:id="32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21" w:name="sub_388"/>
      <w:r w:rsidRPr="00EE077C">
        <w:rPr>
          <w:rFonts w:ascii="Times New Roman" w:hAnsi="Times New Roman" w:cs="Times New Roman"/>
          <w:sz w:val="16"/>
          <w:szCs w:val="16"/>
        </w:rPr>
        <w:t>р) сведения о переадресации документа;</w:t>
      </w:r>
      <w:bookmarkEnd w:id="32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22" w:name="sub_389"/>
      <w:r w:rsidRPr="00EE077C">
        <w:rPr>
          <w:rFonts w:ascii="Times New Roman" w:hAnsi="Times New Roman" w:cs="Times New Roman"/>
          <w:sz w:val="16"/>
          <w:szCs w:val="16"/>
        </w:rPr>
        <w:t>с) отметка о контроле;</w:t>
      </w:r>
      <w:bookmarkEnd w:id="32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23" w:name="sub_390"/>
      <w:r w:rsidRPr="00EE077C">
        <w:rPr>
          <w:rFonts w:ascii="Times New Roman" w:hAnsi="Times New Roman" w:cs="Times New Roman"/>
          <w:sz w:val="16"/>
          <w:szCs w:val="16"/>
        </w:rPr>
        <w:t>т) гриф ограничения доступа к документу;</w:t>
      </w:r>
      <w:bookmarkEnd w:id="32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24" w:name="sub_391"/>
      <w:r w:rsidRPr="00EE077C">
        <w:rPr>
          <w:rFonts w:ascii="Times New Roman" w:hAnsi="Times New Roman" w:cs="Times New Roman"/>
          <w:sz w:val="16"/>
          <w:szCs w:val="16"/>
        </w:rPr>
        <w:t xml:space="preserve">у) сведения об </w:t>
      </w:r>
      <w:hyperlink r:id="rId229" w:history="1">
        <w:r w:rsidRPr="00EE077C">
          <w:rPr>
            <w:rFonts w:ascii="Times New Roman" w:hAnsi="Times New Roman" w:cs="Times New Roman"/>
            <w:sz w:val="16"/>
            <w:szCs w:val="16"/>
            <w:u w:val="single"/>
          </w:rPr>
          <w:t>электронной подписи</w:t>
        </w:r>
      </w:hyperlink>
      <w:r w:rsidRPr="00EE077C">
        <w:rPr>
          <w:rFonts w:ascii="Times New Roman" w:hAnsi="Times New Roman" w:cs="Times New Roman"/>
          <w:sz w:val="16"/>
          <w:szCs w:val="16"/>
        </w:rPr>
        <w:t>;</w:t>
      </w:r>
      <w:bookmarkEnd w:id="32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25" w:name="sub_392"/>
      <w:r w:rsidRPr="00EE077C">
        <w:rPr>
          <w:rFonts w:ascii="Times New Roman" w:hAnsi="Times New Roman" w:cs="Times New Roman"/>
          <w:sz w:val="16"/>
          <w:szCs w:val="16"/>
        </w:rPr>
        <w:t xml:space="preserve">ф) результат проверки </w:t>
      </w:r>
      <w:hyperlink r:id="rId230" w:history="1">
        <w:r w:rsidRPr="00EE077C">
          <w:rPr>
            <w:rFonts w:ascii="Times New Roman" w:hAnsi="Times New Roman" w:cs="Times New Roman"/>
            <w:sz w:val="16"/>
            <w:szCs w:val="16"/>
            <w:u w:val="single"/>
          </w:rPr>
          <w:t>электронной подписи</w:t>
        </w:r>
      </w:hyperlink>
      <w:r w:rsidRPr="00EE077C">
        <w:rPr>
          <w:rFonts w:ascii="Times New Roman" w:hAnsi="Times New Roman" w:cs="Times New Roman"/>
          <w:sz w:val="16"/>
          <w:szCs w:val="16"/>
        </w:rPr>
        <w:t xml:space="preserve"> (включаются в СЭД, если поступивший документ подписан усиленной электронной подписью).</w:t>
      </w:r>
      <w:bookmarkEnd w:id="32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26" w:name="sub_393"/>
      <w:r w:rsidRPr="00EE077C">
        <w:rPr>
          <w:rFonts w:ascii="Times New Roman" w:hAnsi="Times New Roman" w:cs="Times New Roman"/>
          <w:sz w:val="16"/>
          <w:szCs w:val="16"/>
        </w:rPr>
        <w:t>8.8.11. При включении в СЭД исходящих документов в ЭРК вносятся следующие сведения о документе:</w:t>
      </w:r>
      <w:bookmarkEnd w:id="32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27" w:name="sub_394"/>
      <w:r w:rsidRPr="00EE077C">
        <w:rPr>
          <w:rFonts w:ascii="Times New Roman" w:hAnsi="Times New Roman" w:cs="Times New Roman"/>
          <w:sz w:val="16"/>
          <w:szCs w:val="16"/>
        </w:rPr>
        <w:t>а) адресат;</w:t>
      </w:r>
      <w:bookmarkEnd w:id="32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28" w:name="sub_395"/>
      <w:r w:rsidRPr="00EE077C">
        <w:rPr>
          <w:rFonts w:ascii="Times New Roman" w:hAnsi="Times New Roman" w:cs="Times New Roman"/>
          <w:sz w:val="16"/>
          <w:szCs w:val="16"/>
        </w:rPr>
        <w:t>б) должность, фамилия и инициалы лица, подписавшего документ;</w:t>
      </w:r>
      <w:bookmarkEnd w:id="32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29" w:name="sub_396"/>
      <w:r w:rsidRPr="00EE077C">
        <w:rPr>
          <w:rFonts w:ascii="Times New Roman" w:hAnsi="Times New Roman" w:cs="Times New Roman"/>
          <w:sz w:val="16"/>
          <w:szCs w:val="16"/>
        </w:rPr>
        <w:t>в) наименование вида документа;</w:t>
      </w:r>
      <w:bookmarkEnd w:id="32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30" w:name="sub_397"/>
      <w:r w:rsidRPr="00EE077C">
        <w:rPr>
          <w:rFonts w:ascii="Times New Roman" w:hAnsi="Times New Roman" w:cs="Times New Roman"/>
          <w:sz w:val="16"/>
          <w:szCs w:val="16"/>
        </w:rPr>
        <w:t>г) дата документа;</w:t>
      </w:r>
      <w:bookmarkEnd w:id="33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31" w:name="sub_398"/>
      <w:r w:rsidRPr="00EE077C">
        <w:rPr>
          <w:rFonts w:ascii="Times New Roman" w:hAnsi="Times New Roman" w:cs="Times New Roman"/>
          <w:sz w:val="16"/>
          <w:szCs w:val="16"/>
        </w:rPr>
        <w:t>д) регистрационный номер документа;</w:t>
      </w:r>
      <w:bookmarkEnd w:id="33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32" w:name="sub_399"/>
      <w:r w:rsidRPr="00EE077C">
        <w:rPr>
          <w:rFonts w:ascii="Times New Roman" w:hAnsi="Times New Roman" w:cs="Times New Roman"/>
          <w:sz w:val="16"/>
          <w:szCs w:val="16"/>
        </w:rPr>
        <w:t>е) заголовок к тексту (краткое содержание документа);</w:t>
      </w:r>
      <w:bookmarkEnd w:id="33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33" w:name="sub_400"/>
      <w:r w:rsidRPr="00EE077C">
        <w:rPr>
          <w:rFonts w:ascii="Times New Roman" w:hAnsi="Times New Roman" w:cs="Times New Roman"/>
          <w:sz w:val="16"/>
          <w:szCs w:val="16"/>
        </w:rPr>
        <w:t>ж) сведения о связанных документах (наименование вида документа, дата, регистрационный номер, тип связи);</w:t>
      </w:r>
      <w:bookmarkEnd w:id="33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34" w:name="sub_401"/>
      <w:r w:rsidRPr="00EE077C">
        <w:rPr>
          <w:rFonts w:ascii="Times New Roman" w:hAnsi="Times New Roman" w:cs="Times New Roman"/>
          <w:sz w:val="16"/>
          <w:szCs w:val="16"/>
        </w:rPr>
        <w:t>з) количество листов основного документа;</w:t>
      </w:r>
      <w:bookmarkEnd w:id="33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35" w:name="sub_402"/>
      <w:r w:rsidRPr="00EE077C">
        <w:rPr>
          <w:rFonts w:ascii="Times New Roman" w:hAnsi="Times New Roman" w:cs="Times New Roman"/>
          <w:sz w:val="16"/>
          <w:szCs w:val="16"/>
        </w:rPr>
        <w:t>и) индекс дела по номенклатуре дел;</w:t>
      </w:r>
      <w:bookmarkEnd w:id="33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36" w:name="sub_403"/>
      <w:r w:rsidRPr="00EE077C">
        <w:rPr>
          <w:rFonts w:ascii="Times New Roman" w:hAnsi="Times New Roman" w:cs="Times New Roman"/>
          <w:sz w:val="16"/>
          <w:szCs w:val="16"/>
        </w:rPr>
        <w:t>к) отметка о приложении (количество приложений, общее количество листов приложений);</w:t>
      </w:r>
      <w:bookmarkEnd w:id="33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37" w:name="sub_404"/>
      <w:r w:rsidRPr="00EE077C">
        <w:rPr>
          <w:rFonts w:ascii="Times New Roman" w:hAnsi="Times New Roman" w:cs="Times New Roman"/>
          <w:sz w:val="16"/>
          <w:szCs w:val="16"/>
        </w:rPr>
        <w:t>л) гриф ограничения доступа к документу;</w:t>
      </w:r>
      <w:bookmarkEnd w:id="33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38" w:name="sub_405"/>
      <w:r w:rsidRPr="00EE077C">
        <w:rPr>
          <w:rFonts w:ascii="Times New Roman" w:hAnsi="Times New Roman" w:cs="Times New Roman"/>
          <w:sz w:val="16"/>
          <w:szCs w:val="16"/>
        </w:rPr>
        <w:t>м) подразделение - ответственный исполнитель документа;</w:t>
      </w:r>
      <w:bookmarkEnd w:id="33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39" w:name="sub_406"/>
      <w:r w:rsidRPr="00EE077C">
        <w:rPr>
          <w:rFonts w:ascii="Times New Roman" w:hAnsi="Times New Roman" w:cs="Times New Roman"/>
          <w:sz w:val="16"/>
          <w:szCs w:val="16"/>
        </w:rPr>
        <w:t xml:space="preserve">н) сведения об </w:t>
      </w:r>
      <w:hyperlink r:id="rId231" w:history="1">
        <w:r w:rsidRPr="00EE077C">
          <w:rPr>
            <w:rFonts w:ascii="Times New Roman" w:hAnsi="Times New Roman" w:cs="Times New Roman"/>
            <w:sz w:val="16"/>
            <w:szCs w:val="16"/>
            <w:u w:val="single"/>
          </w:rPr>
          <w:t>электронной подписи</w:t>
        </w:r>
      </w:hyperlink>
      <w:r w:rsidRPr="00EE077C">
        <w:rPr>
          <w:rFonts w:ascii="Times New Roman" w:hAnsi="Times New Roman" w:cs="Times New Roman"/>
          <w:sz w:val="16"/>
          <w:szCs w:val="16"/>
        </w:rPr>
        <w:t>.</w:t>
      </w:r>
      <w:bookmarkEnd w:id="33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Дополнительно к указанным сведениям о входящих, исходящих и внутренних документах в ЭРК СЭД могут вноситься иные сведения.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40" w:name="sub_407"/>
      <w:r w:rsidRPr="00EE077C">
        <w:rPr>
          <w:rFonts w:ascii="Times New Roman" w:hAnsi="Times New Roman" w:cs="Times New Roman"/>
          <w:sz w:val="16"/>
          <w:szCs w:val="16"/>
        </w:rPr>
        <w:t>8.9. Учет и анализ объемов документооборота</w:t>
      </w:r>
      <w:bookmarkEnd w:id="34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41" w:name="sub_408"/>
      <w:r w:rsidRPr="00EE077C">
        <w:rPr>
          <w:rFonts w:ascii="Times New Roman" w:hAnsi="Times New Roman" w:cs="Times New Roman"/>
          <w:sz w:val="16"/>
          <w:szCs w:val="16"/>
        </w:rPr>
        <w:t>8.9.1. Учет и анализ объемов документооборота, состава и структуры документопотоков ведется в целях:</w:t>
      </w:r>
      <w:bookmarkEnd w:id="34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совершенствования организации работы с документами;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принятия решений о приобретении средств компьютерной техники и оргтехники;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расчета оптимальной численности работников, занятых в делопроизводстве;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нормирования труда;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повышения исполнительской дисциплины.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42" w:name="sub_409"/>
      <w:r w:rsidRPr="00EE077C">
        <w:rPr>
          <w:rFonts w:ascii="Times New Roman" w:hAnsi="Times New Roman" w:cs="Times New Roman"/>
          <w:sz w:val="16"/>
          <w:szCs w:val="16"/>
        </w:rPr>
        <w:t>8.9.2. Данные о количестве документов обобщаются, анализируются и предоставляются руководству органа местного самоуправления в виде справок (сводок, отчетов) статистического и аналитического характера (за год).</w:t>
      </w:r>
      <w:bookmarkEnd w:id="34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Учет количества документов (поступающих, отправляемых, внутренних) проводится по регистрационным данным в местах регистрации документов, в том числе по учетным данным СЭД.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43" w:name="sub_410"/>
      <w:r w:rsidRPr="00EE077C">
        <w:rPr>
          <w:rFonts w:ascii="Times New Roman" w:hAnsi="Times New Roman" w:cs="Times New Roman"/>
          <w:sz w:val="16"/>
          <w:szCs w:val="16"/>
        </w:rPr>
        <w:t>8.9.3. Итоговые данные подсчета представляются в табличной форме (</w:t>
      </w:r>
      <w:hyperlink r:id="rId232" w:anchor="sub_2033" w:history="1">
        <w:r w:rsidRPr="00EE077C">
          <w:rPr>
            <w:rFonts w:ascii="Times New Roman" w:hAnsi="Times New Roman" w:cs="Times New Roman"/>
            <w:sz w:val="16"/>
            <w:szCs w:val="16"/>
            <w:u w:val="single"/>
          </w:rPr>
          <w:t xml:space="preserve">приложение N </w:t>
        </w:r>
      </w:hyperlink>
      <w:r w:rsidRPr="00EE077C">
        <w:rPr>
          <w:rFonts w:ascii="Times New Roman" w:hAnsi="Times New Roman" w:cs="Times New Roman"/>
          <w:sz w:val="16"/>
          <w:szCs w:val="16"/>
        </w:rPr>
        <w:t>12 к Инструкции - примерное). По каждой группе учитываются количество документов и отдельно их тираж (цифры проставляются через косую черту или в отдельных графах).</w:t>
      </w:r>
      <w:bookmarkEnd w:id="34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При учете исходящих документов сопроводительное письмо и прилагаемые к нему документы принимаются за один документ.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44" w:name="sub_411"/>
      <w:r w:rsidRPr="00EE077C">
        <w:rPr>
          <w:rFonts w:ascii="Times New Roman" w:hAnsi="Times New Roman" w:cs="Times New Roman"/>
          <w:sz w:val="16"/>
          <w:szCs w:val="16"/>
        </w:rPr>
        <w:t>8.9.4. За единицу учета количества документов принимается сам документ с учетом размноженных экземпляров.</w:t>
      </w:r>
      <w:bookmarkEnd w:id="34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Поступающие и создающиеся документы подсчитываются отдельно.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45" w:name="sub_412"/>
      <w:r w:rsidRPr="00EE077C">
        <w:rPr>
          <w:rFonts w:ascii="Times New Roman" w:hAnsi="Times New Roman" w:cs="Times New Roman"/>
          <w:sz w:val="16"/>
          <w:szCs w:val="16"/>
        </w:rPr>
        <w:t>8.9.5. Учет количества документов, поступивших, созданных, отправленных за определенный период времени, может проводиться по органу местного самоуправления в целом, по группам документов,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bookmarkEnd w:id="34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46" w:name="sub_413"/>
      <w:r w:rsidRPr="00EE077C">
        <w:rPr>
          <w:rFonts w:ascii="Times New Roman" w:hAnsi="Times New Roman" w:cs="Times New Roman"/>
          <w:sz w:val="16"/>
          <w:szCs w:val="16"/>
        </w:rPr>
        <w:t>8.10. Работа исполнителей с документами</w:t>
      </w:r>
      <w:bookmarkEnd w:id="34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47" w:name="sub_414"/>
      <w:r w:rsidRPr="00EE077C">
        <w:rPr>
          <w:rFonts w:ascii="Times New Roman" w:hAnsi="Times New Roman" w:cs="Times New Roman"/>
          <w:sz w:val="16"/>
          <w:szCs w:val="16"/>
        </w:rPr>
        <w:t xml:space="preserve">8.10.1. Исполнитель получает документы на исполнение в день их рассмотрения или на следующий рабочий день в соответствии с резолюциями руководителя органа </w:t>
      </w:r>
      <w:bookmarkStart w:id="348" w:name="_Hlk109035158"/>
      <w:r w:rsidRPr="00EE077C">
        <w:rPr>
          <w:rFonts w:ascii="Times New Roman" w:hAnsi="Times New Roman" w:cs="Times New Roman"/>
          <w:sz w:val="16"/>
          <w:szCs w:val="16"/>
        </w:rPr>
        <w:t>местного самоуправления</w:t>
      </w:r>
      <w:bookmarkEnd w:id="348"/>
      <w:r w:rsidRPr="00EE077C">
        <w:rPr>
          <w:rFonts w:ascii="Times New Roman" w:hAnsi="Times New Roman" w:cs="Times New Roman"/>
          <w:sz w:val="16"/>
          <w:szCs w:val="16"/>
        </w:rPr>
        <w:t>. Срочные документы передаются исполнителю незамедлительно.</w:t>
      </w:r>
      <w:bookmarkEnd w:id="34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49" w:name="sub_415"/>
      <w:r w:rsidRPr="00EE077C">
        <w:rPr>
          <w:rFonts w:ascii="Times New Roman" w:hAnsi="Times New Roman" w:cs="Times New Roman"/>
          <w:sz w:val="16"/>
          <w:szCs w:val="16"/>
        </w:rPr>
        <w:t>8.10.2. Если документ, поступивший на исполнение, не имеет отношения к компетенции специалиста, специалист в тот же день или на следующий рабочий день возвращает его для решения вопроса о перенаправлении его на исполнение другому исполнителю.</w:t>
      </w:r>
      <w:bookmarkEnd w:id="34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50" w:name="sub_416"/>
      <w:r w:rsidRPr="00EE077C">
        <w:rPr>
          <w:rFonts w:ascii="Times New Roman" w:hAnsi="Times New Roman" w:cs="Times New Roman"/>
          <w:sz w:val="16"/>
          <w:szCs w:val="16"/>
        </w:rPr>
        <w:t>8.10.3. Исполнение документа предусматривает:</w:t>
      </w:r>
      <w:bookmarkEnd w:id="35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сбор и анализ необходимой информации;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подготовку проекта документа и его оформление;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согласование проекта документа с заинтересованными лицами;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доработку проекта документа согласно замечаниям, полученным в ходе согласования и (при необходимости) - повторное согласование;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подготовку списка (указателя) рассылки документа, если документ адресован группе органов и организаций;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представление проекта документа на подпись (утверждение) руководству;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подготовку документа к отправке и передачу копии документа в дело по номенклатуре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51" w:name="sub_417"/>
      <w:r w:rsidRPr="00EE077C">
        <w:rPr>
          <w:rFonts w:ascii="Times New Roman" w:hAnsi="Times New Roman" w:cs="Times New Roman"/>
          <w:sz w:val="16"/>
          <w:szCs w:val="16"/>
        </w:rPr>
        <w:t>8.10.4. При направлении документа нескольким исполнителям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bookmarkEnd w:id="35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52" w:name="sub_418"/>
      <w:r w:rsidRPr="00EE077C">
        <w:rPr>
          <w:rFonts w:ascii="Times New Roman" w:hAnsi="Times New Roman" w:cs="Times New Roman"/>
          <w:sz w:val="16"/>
          <w:szCs w:val="16"/>
        </w:rPr>
        <w:t>8.10.5.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bookmarkEnd w:id="35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53" w:name="sub_419"/>
      <w:r w:rsidRPr="00EE077C">
        <w:rPr>
          <w:rFonts w:ascii="Times New Roman" w:hAnsi="Times New Roman" w:cs="Times New Roman"/>
          <w:sz w:val="16"/>
          <w:szCs w:val="16"/>
        </w:rPr>
        <w:t>8.10.6. В случае отсутствия исполнителя (командировка, отпуск, болезнь) документ по указанию руководителя подразделения передается другому исполнителю с обязательным сообщением его фамилии делопроизводителю для внесения изменений в ЭРК документа в СЭД или иную регистрационно-учетную форму.</w:t>
      </w:r>
      <w:bookmarkEnd w:id="35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54" w:name="sub_420"/>
      <w:r w:rsidRPr="00EE077C">
        <w:rPr>
          <w:rFonts w:ascii="Times New Roman" w:hAnsi="Times New Roman" w:cs="Times New Roman"/>
          <w:sz w:val="16"/>
          <w:szCs w:val="16"/>
        </w:rPr>
        <w:t>8.10.7. При увольнении или переходе на другой участок работы сотрудник обязан сдать документы и дела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bookmarkEnd w:id="35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55" w:name="sub_421"/>
      <w:r w:rsidRPr="00EE077C">
        <w:rPr>
          <w:rFonts w:ascii="Times New Roman" w:hAnsi="Times New Roman" w:cs="Times New Roman"/>
          <w:sz w:val="16"/>
          <w:szCs w:val="16"/>
        </w:rPr>
        <w:t>8.10.8. Результатом исполнения документа является проект документа, подготовленный исполнителем.</w:t>
      </w:r>
      <w:bookmarkEnd w:id="35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Проект документа со всеми необходимыми приложениями, напечатанный и оформленный в соответствии с правилами, установленными Инструкцией, исполнитель согласовывает с заинтересованными органами местного самоуправления и должностными лицами и при необходимости - с другими организациями.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56" w:name="sub_422"/>
      <w:r w:rsidRPr="00EE077C">
        <w:rPr>
          <w:rFonts w:ascii="Times New Roman" w:hAnsi="Times New Roman" w:cs="Times New Roman"/>
          <w:sz w:val="16"/>
          <w:szCs w:val="16"/>
        </w:rPr>
        <w:t>8.10.9. Документы, предназначенные для отправки, оформляются на соответствующем бланке органа местного самоуправления установленной формы. Для отправки документов, не имеющих адресной части, составляется сопроводительное письмо.</w:t>
      </w:r>
      <w:bookmarkEnd w:id="35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документ, рассылаемый более чем в четыре адреса, исполнитель готовит список рассылки, определяет количество экземпляров документа и после регистрации обеспечивает изготовление необходимого количества копий.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57" w:name="sub_423"/>
      <w:r w:rsidRPr="00EE077C">
        <w:rPr>
          <w:rFonts w:ascii="Times New Roman" w:hAnsi="Times New Roman" w:cs="Times New Roman"/>
          <w:sz w:val="16"/>
          <w:szCs w:val="16"/>
        </w:rPr>
        <w:t xml:space="preserve">8.10.10. Исполнитель (ответственный исполнитель) организует согласование (визирование) проекта документа со всеми заинтересованными лицами и проводит доработку проекта по замечаниям в соответствии с </w:t>
      </w:r>
      <w:hyperlink r:id="rId233" w:anchor="sub_174" w:history="1">
        <w:r w:rsidRPr="00EE077C">
          <w:rPr>
            <w:rFonts w:ascii="Times New Roman" w:hAnsi="Times New Roman" w:cs="Times New Roman"/>
            <w:sz w:val="16"/>
            <w:szCs w:val="16"/>
            <w:u w:val="single"/>
          </w:rPr>
          <w:t>пунктами 6.1 - 6.12</w:t>
        </w:r>
      </w:hyperlink>
      <w:r w:rsidRPr="00EE077C">
        <w:rPr>
          <w:rFonts w:ascii="Times New Roman" w:hAnsi="Times New Roman" w:cs="Times New Roman"/>
          <w:sz w:val="16"/>
          <w:szCs w:val="16"/>
        </w:rPr>
        <w:t xml:space="preserve"> настоящей Инструкции.</w:t>
      </w:r>
      <w:bookmarkEnd w:id="35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58" w:name="sub_424"/>
      <w:r w:rsidRPr="00EE077C">
        <w:rPr>
          <w:rFonts w:ascii="Times New Roman" w:hAnsi="Times New Roman" w:cs="Times New Roman"/>
          <w:sz w:val="16"/>
          <w:szCs w:val="16"/>
        </w:rPr>
        <w:t>8.10.11. При наличии большого количества замечаний до предоставления доработанного проекта документа на подпись руководителю исполнитель готовит сводку замечаний (предложений), в которой указываются: содержание замечания (предложения), должность, фамилия и инициалы лица, внесшего замечание, принято или отклонено замечание (если замечание отклонено - причину отклонения).</w:t>
      </w:r>
      <w:bookmarkEnd w:id="35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59" w:name="sub_425"/>
      <w:r w:rsidRPr="00EE077C">
        <w:rPr>
          <w:rFonts w:ascii="Times New Roman" w:hAnsi="Times New Roman" w:cs="Times New Roman"/>
          <w:sz w:val="16"/>
          <w:szCs w:val="16"/>
        </w:rPr>
        <w:t>8.10.12. После доработки и повторного визирования (согласования) проект документа передается на подписание (утверждение). До предоставления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bookmarkEnd w:id="35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60" w:name="sub_426"/>
      <w:r w:rsidRPr="00EE077C">
        <w:rPr>
          <w:rFonts w:ascii="Times New Roman" w:hAnsi="Times New Roman" w:cs="Times New Roman"/>
          <w:sz w:val="16"/>
          <w:szCs w:val="16"/>
        </w:rPr>
        <w:t>8.10.13. Подписанный документ исполнитель в соответствии с порядком, установленным инструкцией по делопроизводству, передает для регистрации и отправки и (или) включения в дело.</w:t>
      </w:r>
      <w:bookmarkEnd w:id="36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соответствии с номенклатурой дел исполнитель определяет индекс дела, в которое должен быть включен документ.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61" w:name="sub_427"/>
      <w:r w:rsidRPr="00EE077C">
        <w:rPr>
          <w:rFonts w:ascii="Times New Roman" w:hAnsi="Times New Roman" w:cs="Times New Roman"/>
          <w:sz w:val="16"/>
          <w:szCs w:val="16"/>
        </w:rPr>
        <w:t>8.10.14. В ходе исполнения документа исполнитель имеет право предлагать изменение срока исполнения, если отсутствуют реальные условия исполнения документа (поручения), делать пометки на документе о времени его поступления, датах промежуточного контроля, телефонных и письменных запросах, дате и результате окончательного исполнения.</w:t>
      </w:r>
      <w:bookmarkEnd w:id="36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62" w:name="sub_428"/>
      <w:r w:rsidRPr="00EE077C">
        <w:rPr>
          <w:rFonts w:ascii="Times New Roman" w:hAnsi="Times New Roman" w:cs="Times New Roman"/>
          <w:sz w:val="16"/>
          <w:szCs w:val="16"/>
        </w:rPr>
        <w:t>8.10.15. 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bookmarkEnd w:id="36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363" w:name="sub_429"/>
      <w:r w:rsidRPr="00EE077C">
        <w:rPr>
          <w:rFonts w:ascii="Times New Roman" w:hAnsi="Times New Roman" w:cs="Times New Roman"/>
          <w:b/>
          <w:bCs/>
          <w:sz w:val="16"/>
          <w:szCs w:val="16"/>
        </w:rPr>
        <w:t>9</w:t>
      </w:r>
      <w:bookmarkStart w:id="364" w:name="_Hlk117168891"/>
      <w:r w:rsidRPr="00EE077C">
        <w:rPr>
          <w:rFonts w:ascii="Times New Roman" w:hAnsi="Times New Roman" w:cs="Times New Roman"/>
          <w:b/>
          <w:bCs/>
          <w:sz w:val="16"/>
          <w:szCs w:val="16"/>
        </w:rPr>
        <w:t>. Контроль исполнения документов (поручений)</w:t>
      </w:r>
      <w:bookmarkEnd w:id="363"/>
      <w:bookmarkEnd w:id="364"/>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65" w:name="sub_430"/>
      <w:r w:rsidRPr="00EE077C">
        <w:rPr>
          <w:rFonts w:ascii="Times New Roman" w:hAnsi="Times New Roman" w:cs="Times New Roman"/>
          <w:sz w:val="16"/>
          <w:szCs w:val="16"/>
        </w:rPr>
        <w:t>9.1. Контроль исполнения документов (поручений) ведется в целях их своевременного и качественного исполнения.</w:t>
      </w:r>
      <w:bookmarkEnd w:id="36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66" w:name="sub_431"/>
      <w:r w:rsidRPr="00EE077C">
        <w:rPr>
          <w:rFonts w:ascii="Times New Roman" w:hAnsi="Times New Roman" w:cs="Times New Roman"/>
          <w:sz w:val="16"/>
          <w:szCs w:val="16"/>
        </w:rPr>
        <w:t>9.2. Контроль исполнения документов (поручений) осуществляется:</w:t>
      </w:r>
      <w:bookmarkEnd w:id="36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руководителем или иным должностным лицом органа местного самоуправления - исполнения документов (поручений) по существу;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67" w:name="sub_432"/>
      <w:r w:rsidRPr="00EE077C">
        <w:rPr>
          <w:rFonts w:ascii="Times New Roman" w:hAnsi="Times New Roman" w:cs="Times New Roman"/>
          <w:sz w:val="16"/>
          <w:szCs w:val="16"/>
        </w:rPr>
        <w:t>9.3.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bookmarkEnd w:id="36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68" w:name="sub_433"/>
      <w:r w:rsidRPr="00EE077C">
        <w:rPr>
          <w:rFonts w:ascii="Times New Roman" w:hAnsi="Times New Roman" w:cs="Times New Roman"/>
          <w:sz w:val="16"/>
          <w:szCs w:val="16"/>
        </w:rPr>
        <w:t>9.4. Контроль сроков исполнения документов (поручений) включает в себя:</w:t>
      </w:r>
      <w:bookmarkEnd w:id="36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постановку документов (поручений) на контроль;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проверку своевременности доведения документов (поручений) до исполнителей;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предварительную проверку и регулирование хода исполнения документов (поручений);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снятие с контроля документов (поручений);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учет, обобщение и анализ результатов хода исполнения документов (поручений);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информирование руководителей о ходе исполнения документов (поручений) и состоянии исполнительской дисциплины.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69" w:name="sub_434"/>
      <w:r w:rsidRPr="00EE077C">
        <w:rPr>
          <w:rFonts w:ascii="Times New Roman" w:hAnsi="Times New Roman" w:cs="Times New Roman"/>
          <w:sz w:val="16"/>
          <w:szCs w:val="16"/>
        </w:rPr>
        <w:t>9.5. Сроки исполнения документов (поручений) исчисляются в календарных днях.</w:t>
      </w:r>
      <w:bookmarkEnd w:id="36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исполнения документа (поручения) фиксируется в ЭРК СЭД или иной регистрационно-учетной форме, используемой для отслеживания сроков исполнения документа (поручения).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Сроки исполнения документов (поручений) устанавливаются руководителем исходя из срока, установленного организацией, </w:t>
      </w:r>
      <w:r w:rsidRPr="00EE077C">
        <w:rPr>
          <w:rFonts w:ascii="Times New Roman" w:hAnsi="Times New Roman" w:cs="Times New Roman"/>
          <w:sz w:val="16"/>
          <w:szCs w:val="16"/>
        </w:rPr>
        <w:lastRenderedPageBreak/>
        <w:t>направившей документ, или сроков, установленных законодательством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70" w:name="sub_435"/>
      <w:r w:rsidRPr="00EE077C">
        <w:rPr>
          <w:rFonts w:ascii="Times New Roman" w:hAnsi="Times New Roman" w:cs="Times New Roman"/>
          <w:sz w:val="16"/>
          <w:szCs w:val="16"/>
        </w:rPr>
        <w:t>9.6. Документы (поручения) подлежат исполнению в следующие сроки:</w:t>
      </w:r>
      <w:bookmarkEnd w:id="37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конкретной датой исполнения - в указанный срок;</w:t>
      </w:r>
    </w:p>
    <w:p w:rsidR="00EE077C" w:rsidRPr="00EE077C" w:rsidRDefault="00EE077C" w:rsidP="00EE077C">
      <w:pPr>
        <w:widowControl w:val="0"/>
        <w:spacing w:after="0" w:line="240" w:lineRule="auto"/>
        <w:ind w:firstLine="567"/>
        <w:jc w:val="both"/>
        <w:rPr>
          <w:rFonts w:ascii="Times New Roman" w:hAnsi="Times New Roman" w:cs="Times New Roman"/>
          <w:bCs/>
          <w:sz w:val="16"/>
          <w:szCs w:val="16"/>
        </w:rPr>
      </w:pPr>
      <w:r w:rsidRPr="00EE077C">
        <w:rPr>
          <w:rFonts w:ascii="Times New Roman" w:hAnsi="Times New Roman" w:cs="Times New Roman"/>
          <w:bCs/>
          <w:sz w:val="16"/>
          <w:szCs w:val="16"/>
        </w:rPr>
        <w:t>без указания конкретной даты исполнения, с пометкой в тексте "весьма срочно" - в течение одного-двух дней, "срочно" - в 3-дневный срок; "оперативно" - в 10-дневный срок;</w:t>
      </w:r>
    </w:p>
    <w:p w:rsidR="00EE077C" w:rsidRPr="00EE077C" w:rsidRDefault="00EE077C" w:rsidP="00EE077C">
      <w:pPr>
        <w:widowControl w:val="0"/>
        <w:spacing w:after="0" w:line="240" w:lineRule="auto"/>
        <w:ind w:firstLine="567"/>
        <w:jc w:val="both"/>
        <w:rPr>
          <w:rFonts w:ascii="Times New Roman" w:hAnsi="Times New Roman" w:cs="Times New Roman"/>
          <w:bCs/>
          <w:sz w:val="16"/>
          <w:szCs w:val="16"/>
        </w:rPr>
      </w:pPr>
      <w:r w:rsidRPr="00EE077C">
        <w:rPr>
          <w:rFonts w:ascii="Times New Roman" w:hAnsi="Times New Roman" w:cs="Times New Roman"/>
          <w:bCs/>
          <w:sz w:val="16"/>
          <w:szCs w:val="16"/>
        </w:rPr>
        <w:t>если срок исполнения документа не установлен, документ должен быть исполнен в срок не более 30 дней;</w:t>
      </w:r>
    </w:p>
    <w:p w:rsidR="00EE077C" w:rsidRPr="00EE077C" w:rsidRDefault="00EE077C" w:rsidP="00EE077C">
      <w:pPr>
        <w:widowControl w:val="0"/>
        <w:spacing w:after="0" w:line="240" w:lineRule="auto"/>
        <w:ind w:firstLine="567"/>
        <w:jc w:val="both"/>
        <w:rPr>
          <w:rFonts w:ascii="Times New Roman" w:hAnsi="Times New Roman" w:cs="Times New Roman"/>
          <w:bCs/>
          <w:sz w:val="16"/>
          <w:szCs w:val="16"/>
        </w:rPr>
      </w:pPr>
      <w:r w:rsidRPr="00EE077C">
        <w:rPr>
          <w:rFonts w:ascii="Times New Roman" w:hAnsi="Times New Roman" w:cs="Times New Roman"/>
          <w:bCs/>
          <w:sz w:val="16"/>
          <w:szCs w:val="16"/>
        </w:rPr>
        <w:t>по запросам членов Совета Федерации, депутатов Государственной Думы (депутатскому запросу) - не позднее чем через 30 дней со дня получения.</w:t>
      </w:r>
    </w:p>
    <w:p w:rsidR="00EE077C" w:rsidRPr="00EE077C" w:rsidRDefault="00EE077C" w:rsidP="00EE077C">
      <w:pPr>
        <w:widowControl w:val="0"/>
        <w:spacing w:after="0" w:line="240" w:lineRule="auto"/>
        <w:ind w:firstLine="567"/>
        <w:jc w:val="both"/>
        <w:rPr>
          <w:rFonts w:ascii="Times New Roman" w:hAnsi="Times New Roman" w:cs="Times New Roman"/>
          <w:bCs/>
          <w:sz w:val="16"/>
          <w:szCs w:val="16"/>
        </w:rPr>
      </w:pPr>
      <w:r w:rsidRPr="00EE077C">
        <w:rPr>
          <w:rFonts w:ascii="Times New Roman" w:hAnsi="Times New Roman" w:cs="Times New Roman"/>
          <w:bCs/>
          <w:sz w:val="16"/>
          <w:szCs w:val="16"/>
        </w:rPr>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rsidR="00EE077C" w:rsidRPr="00EE077C" w:rsidRDefault="00EE077C" w:rsidP="00EE077C">
      <w:pPr>
        <w:widowControl w:val="0"/>
        <w:spacing w:after="0" w:line="240" w:lineRule="auto"/>
        <w:ind w:firstLine="567"/>
        <w:jc w:val="both"/>
        <w:rPr>
          <w:rFonts w:ascii="Times New Roman" w:hAnsi="Times New Roman" w:cs="Times New Roman"/>
          <w:bCs/>
          <w:sz w:val="16"/>
          <w:szCs w:val="16"/>
        </w:rPr>
      </w:pPr>
      <w:r w:rsidRPr="00EE077C">
        <w:rPr>
          <w:rFonts w:ascii="Times New Roman" w:hAnsi="Times New Roman" w:cs="Times New Roman"/>
          <w:bCs/>
          <w:sz w:val="16"/>
          <w:szCs w:val="16"/>
        </w:rPr>
        <w:t>по обращениям граждан - 30 дней со дня регистрации.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71" w:name="sub_436"/>
      <w:r w:rsidRPr="00EE077C">
        <w:rPr>
          <w:rFonts w:ascii="Times New Roman" w:hAnsi="Times New Roman" w:cs="Times New Roman"/>
          <w:sz w:val="16"/>
          <w:szCs w:val="16"/>
        </w:rPr>
        <w:t>9.7. Приостановить исполнение контрольного документа (поручения), а также отменить его может руководитель, подписавший документ или давший поручение (указание).</w:t>
      </w:r>
      <w:bookmarkEnd w:id="37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72" w:name="sub_437"/>
      <w:r w:rsidRPr="00EE077C">
        <w:rPr>
          <w:rFonts w:ascii="Times New Roman" w:hAnsi="Times New Roman" w:cs="Times New Roman"/>
          <w:sz w:val="16"/>
          <w:szCs w:val="16"/>
        </w:rPr>
        <w:t>9.8. В целях своевременного исполнения документов, поручений (указаний), поставленных на контроль, работник ответственный за ведение контроля исполнения документов, проверяет своевременность доведения документа (поручения) до исполнителя.</w:t>
      </w:r>
      <w:bookmarkEnd w:id="37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73" w:name="sub_438"/>
      <w:r w:rsidRPr="00EE077C">
        <w:rPr>
          <w:rFonts w:ascii="Times New Roman" w:hAnsi="Times New Roman" w:cs="Times New Roman"/>
          <w:sz w:val="16"/>
          <w:szCs w:val="16"/>
        </w:rPr>
        <w:t>9.9.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осуществляется напоминание исполнителям о приближении сроков исполнения документов (поручений).</w:t>
      </w:r>
      <w:bookmarkEnd w:id="37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74" w:name="sub_439"/>
      <w:r w:rsidRPr="00EE077C">
        <w:rPr>
          <w:rFonts w:ascii="Times New Roman" w:hAnsi="Times New Roman" w:cs="Times New Roman"/>
          <w:sz w:val="16"/>
          <w:szCs w:val="16"/>
        </w:rPr>
        <w:t>9.10. Предварительный контроль осуществляется со следующей периодичностью:</w:t>
      </w:r>
      <w:bookmarkEnd w:id="37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документов (поручений) последующих лет - не реже одного раза в год;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документов (поручений) последующих месяцев текущего года - не реже одного раза в месяц;</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документов (поручений) текущего месяца - за 5 дней до истечения срока исполнения.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75" w:name="sub_440"/>
      <w:r w:rsidRPr="00EE077C">
        <w:rPr>
          <w:rFonts w:ascii="Times New Roman" w:hAnsi="Times New Roman" w:cs="Times New Roman"/>
          <w:sz w:val="16"/>
          <w:szCs w:val="16"/>
        </w:rPr>
        <w:t>9.11. Напоминание исполнителям о приближении сроков исполнения документов (поручений) может осуществляться в автоматическом режиме посредством СЭД.</w:t>
      </w:r>
      <w:bookmarkEnd w:id="37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Напоминания исполнителям, а также информация об исполнении документов (поручений), полученная от исполнителей, фиксируются в ЭРК СЭД или иных регистрационно-учетных формах, используемых для контроля исполнения документов (поручений).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76" w:name="sub_441"/>
      <w:r w:rsidRPr="00EE077C">
        <w:rPr>
          <w:rFonts w:ascii="Times New Roman" w:hAnsi="Times New Roman" w:cs="Times New Roman"/>
          <w:sz w:val="16"/>
          <w:szCs w:val="16"/>
        </w:rPr>
        <w:t>9.12.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(служебную записку) о продлении срока с указанием причин продления и даты исполнения.</w:t>
      </w:r>
      <w:bookmarkEnd w:id="37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 изменении срока исполнения документа (поручения) ответственный исполнитель информирует структурное подразделение по контролю.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77" w:name="sub_442"/>
      <w:r w:rsidRPr="00EE077C">
        <w:rPr>
          <w:rFonts w:ascii="Times New Roman" w:hAnsi="Times New Roman" w:cs="Times New Roman"/>
          <w:sz w:val="16"/>
          <w:szCs w:val="16"/>
        </w:rPr>
        <w:t>9.13.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документа в соответствующие органы власти (организации) или дан ответ по существу заинтересованным лицам.</w:t>
      </w:r>
      <w:bookmarkEnd w:id="37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Промежуточная информация по исполнению документа не является основанием для снятия его с контроля.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Решение об исполнении документа (поручения) принимает руководитель, поставивший документ (поручение) на контроль, с обязательным информированием структурного подразделения по контролю.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На исполненном документе проставляется отметка о направлении документа в дело в соответствии с </w:t>
      </w:r>
      <w:hyperlink r:id="rId234" w:anchor="sub_80" w:history="1">
        <w:r w:rsidRPr="00EE077C">
          <w:rPr>
            <w:rFonts w:ascii="Times New Roman" w:hAnsi="Times New Roman" w:cs="Times New Roman"/>
            <w:sz w:val="16"/>
            <w:szCs w:val="16"/>
            <w:u w:val="single"/>
          </w:rPr>
          <w:t>пунктом 4.1.27</w:t>
        </w:r>
      </w:hyperlink>
      <w:r w:rsidRPr="00EE077C">
        <w:rPr>
          <w:rFonts w:ascii="Times New Roman" w:hAnsi="Times New Roman" w:cs="Times New Roman"/>
          <w:sz w:val="16"/>
          <w:szCs w:val="16"/>
        </w:rPr>
        <w:t xml:space="preserve"> настоящей Инструкции, сведения об исполнении документа (поручения) вносятся в ЭРК СЭД или иную регистрационно-учетную форму, используемую для контроля исполнения.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78" w:name="sub_443"/>
      <w:r w:rsidRPr="00EE077C">
        <w:rPr>
          <w:rFonts w:ascii="Times New Roman" w:hAnsi="Times New Roman" w:cs="Times New Roman"/>
          <w:sz w:val="16"/>
          <w:szCs w:val="16"/>
        </w:rPr>
        <w:t>9.14. Документы (поручения), не снятые с контроля, а также документы (поручения), срок исполнения которых не продлен, считаются неисполненными.</w:t>
      </w:r>
      <w:bookmarkEnd w:id="37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79" w:name="sub_444"/>
      <w:r w:rsidRPr="00EE077C">
        <w:rPr>
          <w:rFonts w:ascii="Times New Roman" w:hAnsi="Times New Roman" w:cs="Times New Roman"/>
          <w:sz w:val="16"/>
          <w:szCs w:val="16"/>
        </w:rPr>
        <w:t>9.15. Специалист по контролю анализирует состояние и результаты исполнения документов (поручений) и состояние исполнительской дисциплины:</w:t>
      </w:r>
      <w:bookmarkEnd w:id="37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порядке предварительного контроля направляет специалистам напоминания о документах, сроки исполнения которых истекают (за 3-5 дней до окончания срока исполнения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раз в месяц и по окончании года руководителю органа местного самоуправления направляет отчеты о количестве документов, исполненных в срок, исполненных с продлением срока исполнения, не исполненных, находящихся на исполнении по организации в целом, по структурным подразделениям и (при необходимости) - по отдельным исполнителям.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Типовые сроки исполнения документов в органах местного самоуправления представлены в </w:t>
      </w:r>
      <w:hyperlink r:id="rId235" w:anchor="sub_2034" w:history="1">
        <w:r w:rsidRPr="00EE077C">
          <w:rPr>
            <w:rFonts w:ascii="Times New Roman" w:hAnsi="Times New Roman" w:cs="Times New Roman"/>
            <w:sz w:val="16"/>
            <w:szCs w:val="16"/>
            <w:u w:val="single"/>
          </w:rPr>
          <w:t xml:space="preserve">приложении N </w:t>
        </w:r>
      </w:hyperlink>
      <w:r w:rsidRPr="00EE077C">
        <w:rPr>
          <w:rFonts w:ascii="Times New Roman" w:hAnsi="Times New Roman" w:cs="Times New Roman"/>
          <w:sz w:val="16"/>
          <w:szCs w:val="16"/>
        </w:rPr>
        <w:t>13 к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80" w:name="_Hlk117168922"/>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381" w:name="sub_445"/>
      <w:r w:rsidRPr="00EE077C">
        <w:rPr>
          <w:rFonts w:ascii="Times New Roman" w:hAnsi="Times New Roman" w:cs="Times New Roman"/>
          <w:b/>
          <w:bCs/>
          <w:sz w:val="16"/>
          <w:szCs w:val="16"/>
        </w:rPr>
        <w:t>10. Формирование документального фонда органа местного самоуправления</w:t>
      </w:r>
      <w:bookmarkEnd w:id="380"/>
      <w:bookmarkEnd w:id="38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Документы, созданные и полученные в процессе деятельности органа </w:t>
      </w:r>
      <w:bookmarkStart w:id="382" w:name="_Hlk109036855"/>
      <w:r w:rsidRPr="00EE077C">
        <w:rPr>
          <w:rFonts w:ascii="Times New Roman" w:hAnsi="Times New Roman" w:cs="Times New Roman"/>
          <w:sz w:val="16"/>
          <w:szCs w:val="16"/>
        </w:rPr>
        <w:t>местного самоуправления</w:t>
      </w:r>
      <w:bookmarkEnd w:id="382"/>
      <w:r w:rsidRPr="00EE077C">
        <w:rPr>
          <w:rFonts w:ascii="Times New Roman" w:hAnsi="Times New Roman" w:cs="Times New Roman"/>
          <w:sz w:val="16"/>
          <w:szCs w:val="16"/>
        </w:rPr>
        <w:t>, образуют документальный фонд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Ответственность за формирование документального фонда органа местного самоуправления возложена на специалиста по делопроизводству.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Оперативное хранение документов органа местного самоуправления до передачи их на хранение в архив или уничтожение осуществляется в администрации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83" w:name="sub_446"/>
      <w:r w:rsidRPr="00EE077C">
        <w:rPr>
          <w:rFonts w:ascii="Times New Roman" w:hAnsi="Times New Roman" w:cs="Times New Roman"/>
          <w:sz w:val="16"/>
          <w:szCs w:val="16"/>
        </w:rPr>
        <w:t>10.1. Разработка и ведение номенклатуры дел</w:t>
      </w:r>
      <w:bookmarkEnd w:id="38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84" w:name="sub_447"/>
      <w:r w:rsidRPr="00EE077C">
        <w:rPr>
          <w:rFonts w:ascii="Times New Roman" w:hAnsi="Times New Roman" w:cs="Times New Roman"/>
          <w:sz w:val="16"/>
          <w:szCs w:val="16"/>
        </w:rPr>
        <w:t>10.1.1.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bookmarkEnd w:id="38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В органах </w:t>
      </w:r>
      <w:bookmarkStart w:id="385" w:name="_Hlk109037108"/>
      <w:r w:rsidRPr="00EE077C">
        <w:rPr>
          <w:rFonts w:ascii="Times New Roman" w:hAnsi="Times New Roman" w:cs="Times New Roman"/>
          <w:sz w:val="16"/>
          <w:szCs w:val="16"/>
        </w:rPr>
        <w:t xml:space="preserve">местного самоуправления </w:t>
      </w:r>
      <w:bookmarkEnd w:id="385"/>
      <w:r w:rsidRPr="00EE077C">
        <w:rPr>
          <w:rFonts w:ascii="Times New Roman" w:hAnsi="Times New Roman" w:cs="Times New Roman"/>
          <w:sz w:val="16"/>
          <w:szCs w:val="16"/>
        </w:rPr>
        <w:t>составляются номенклатура дел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Типовая номенклатура устанавливает состав дел, заводимых в организациях определенного типа, и является нормативным документом.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Примерная номенклатура дел устанавливает примерный состав дел, заводимых в однотипных организациях, на которые она распространяется, и является рекомендательным документом.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86" w:name="sub_448"/>
      <w:r w:rsidRPr="00EE077C">
        <w:rPr>
          <w:rFonts w:ascii="Times New Roman" w:hAnsi="Times New Roman" w:cs="Times New Roman"/>
          <w:sz w:val="16"/>
          <w:szCs w:val="16"/>
        </w:rPr>
        <w:t>10.1.2. Номенклатура дел закрепляет классификацию (группировку) исполненных документов в дела (электронные дела), систематизацию и индексацию дел, порядок формирования и учета дел в делопроизводстве.</w:t>
      </w:r>
      <w:bookmarkEnd w:id="38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Номенклатура дел органа местного самоуправления включается в СЭД в качестве справочника, определяющего порядок систематизации электронных документов и электронных копий документов, включаемых в СЭД.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87" w:name="sub_449"/>
      <w:r w:rsidRPr="00EE077C">
        <w:rPr>
          <w:rFonts w:ascii="Times New Roman" w:hAnsi="Times New Roman" w:cs="Times New Roman"/>
          <w:sz w:val="16"/>
          <w:szCs w:val="16"/>
        </w:rPr>
        <w:t>10.1.3. 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bookmarkEnd w:id="38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88" w:name="sub_450"/>
      <w:r w:rsidRPr="00EE077C">
        <w:rPr>
          <w:rFonts w:ascii="Times New Roman" w:hAnsi="Times New Roman" w:cs="Times New Roman"/>
          <w:sz w:val="16"/>
          <w:szCs w:val="16"/>
        </w:rPr>
        <w:t>10.1.4. Номенклатура дел органа местного самоуправления составляется на основе изучения состава и содержания документов, образующихся в деятельности органа местного самоуправления.</w:t>
      </w:r>
      <w:bookmarkEnd w:id="38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89" w:name="sub_451"/>
      <w:r w:rsidRPr="00EE077C">
        <w:rPr>
          <w:rFonts w:ascii="Times New Roman" w:hAnsi="Times New Roman" w:cs="Times New Roman"/>
          <w:sz w:val="16"/>
          <w:szCs w:val="16"/>
        </w:rPr>
        <w:t xml:space="preserve">10.1.5. При составлении номенклатуры дел следует руководствоваться положением об органе местного самоуправления, штатным расписанием, планами и отчетами о работе органа местного самоуправления, номенклатурой дел за прошедший год, локальными правовыми актами органа местного самоуправления, содержащими сведения о документах, образующихся в деятельности </w:t>
      </w:r>
      <w:r w:rsidRPr="00EE077C">
        <w:rPr>
          <w:rFonts w:ascii="Times New Roman" w:hAnsi="Times New Roman" w:cs="Times New Roman"/>
          <w:sz w:val="16"/>
          <w:szCs w:val="16"/>
        </w:rPr>
        <w:lastRenderedPageBreak/>
        <w:t>органа местного самоуправления, типовыми и примерными номенклатурами дел (при их наличии), ведомственными и типовыми перечнями документов с указанием сроков их хранения.</w:t>
      </w:r>
      <w:bookmarkEnd w:id="38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90" w:name="sub_452"/>
      <w:r w:rsidRPr="00EE077C">
        <w:rPr>
          <w:rFonts w:ascii="Times New Roman" w:hAnsi="Times New Roman" w:cs="Times New Roman"/>
          <w:sz w:val="16"/>
          <w:szCs w:val="16"/>
        </w:rPr>
        <w:t>10.1.6. В номенклатуру дел включаются все документы, отражающие деятельность структурных подразделений органа местного самоуправления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Копии документов включаются в номенклатуру дел, если копия - единственный экземпляр документа в органе местного самоуправления, а также если копии необходимы для организации деятельности подразделения.</w:t>
      </w:r>
      <w:bookmarkEnd w:id="39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созданные в электронной форме, включаются в номенклатуру дел по тем же правилам, что и документы на бумажном носителе.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включаются в номенклатуру дел периодические издания, книги, брошюры.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91" w:name="sub_453"/>
      <w:r w:rsidRPr="00EE077C">
        <w:rPr>
          <w:rFonts w:ascii="Times New Roman" w:hAnsi="Times New Roman" w:cs="Times New Roman"/>
          <w:sz w:val="16"/>
          <w:szCs w:val="16"/>
        </w:rPr>
        <w:t xml:space="preserve">10.1.7. Номенклатура дел органа местного самоуправления (сводная) составляется делопроизводителями на основании номенклатур дел структурных подразделений по </w:t>
      </w:r>
      <w:hyperlink r:id="rId236" w:history="1">
        <w:r w:rsidRPr="00EE077C">
          <w:rPr>
            <w:rFonts w:ascii="Times New Roman" w:hAnsi="Times New Roman" w:cs="Times New Roman"/>
            <w:sz w:val="16"/>
            <w:szCs w:val="16"/>
            <w:u w:val="single"/>
          </w:rPr>
          <w:t>форме</w:t>
        </w:r>
      </w:hyperlink>
      <w:r w:rsidRPr="00EE077C">
        <w:rPr>
          <w:rFonts w:ascii="Times New Roman" w:hAnsi="Times New Roman" w:cs="Times New Roman"/>
          <w:sz w:val="16"/>
          <w:szCs w:val="16"/>
        </w:rPr>
        <w:t xml:space="preserve">, установленной </w:t>
      </w:r>
      <w:hyperlink r:id="rId237" w:history="1">
        <w:r w:rsidRPr="00EE077C">
          <w:rPr>
            <w:rFonts w:ascii="Times New Roman" w:hAnsi="Times New Roman" w:cs="Times New Roman"/>
            <w:sz w:val="16"/>
            <w:szCs w:val="16"/>
            <w:u w:val="single"/>
          </w:rPr>
          <w:t>Правилами</w:t>
        </w:r>
      </w:hyperlink>
      <w:r w:rsidRPr="00EE077C">
        <w:rPr>
          <w:rFonts w:ascii="Times New Roman" w:hAnsi="Times New Roman" w:cs="Times New Roman"/>
          <w:sz w:val="16"/>
          <w:szCs w:val="16"/>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утвержденными </w:t>
      </w:r>
      <w:hyperlink r:id="rId238" w:history="1">
        <w:r w:rsidRPr="00EE077C">
          <w:rPr>
            <w:rFonts w:ascii="Times New Roman" w:hAnsi="Times New Roman" w:cs="Times New Roman"/>
            <w:sz w:val="16"/>
            <w:szCs w:val="16"/>
            <w:u w:val="single"/>
          </w:rPr>
          <w:t>приказом</w:t>
        </w:r>
      </w:hyperlink>
      <w:r w:rsidRPr="00EE077C">
        <w:rPr>
          <w:rFonts w:ascii="Times New Roman" w:hAnsi="Times New Roman" w:cs="Times New Roman"/>
          <w:sz w:val="16"/>
          <w:szCs w:val="16"/>
        </w:rPr>
        <w:t xml:space="preserve"> Министерства культуры Российской Федерации от 31 марта 2015 года N 526 (далее - Правила хранения).</w:t>
      </w:r>
      <w:bookmarkEnd w:id="39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Сводная номенклатура дел составляется в последнем квартале текущего года на предстоящий календарный год.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92" w:name="sub_454"/>
      <w:r w:rsidRPr="00EE077C">
        <w:rPr>
          <w:rFonts w:ascii="Times New Roman" w:hAnsi="Times New Roman" w:cs="Times New Roman"/>
          <w:sz w:val="16"/>
          <w:szCs w:val="16"/>
        </w:rPr>
        <w:t>10.1.8. Номенклатура дел органа местного самоуправления подписывается и визируется руководителем архива (лицом, ответственным за архив), согласовывается с экспертной комиссией (экспертной комиссией) (далее - ЭК), один раз в 5 лет представляется на согласование экспертно-проверочной методической комиссии комитета по делам архивов Оренбургской области (далее - ЭПМК комитета по делам архивов Оренбургской области).</w:t>
      </w:r>
      <w:bookmarkEnd w:id="39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Номенклатура дел, согласованная ЭПМК комитета по делам архивов Оренбургской области в соответствии с предоставленными ему полномочиями, утверждается руководителем органа местного самоуправления вводится в действие с 1 января предстоящего календарного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случае изменения функций и структуры органа местного самоуправления номенклатура дел составляется, согласовывается и утверждается заново.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93" w:name="sub_455"/>
      <w:r w:rsidRPr="00EE077C">
        <w:rPr>
          <w:rFonts w:ascii="Times New Roman" w:hAnsi="Times New Roman" w:cs="Times New Roman"/>
          <w:sz w:val="16"/>
          <w:szCs w:val="16"/>
        </w:rPr>
        <w:t>10.1.9. Согласованная ЭПМК комитета по делам архивов Оренбургской области номенклатура дел в конце каждого года уточняется, перепечатывается, утверждается руководителем органа местного самоуправления и вводится в действие с 1 января предстоящего календарного года.</w:t>
      </w:r>
      <w:bookmarkEnd w:id="39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94" w:name="sub_456"/>
      <w:r w:rsidRPr="00EE077C">
        <w:rPr>
          <w:rFonts w:ascii="Times New Roman" w:hAnsi="Times New Roman" w:cs="Times New Roman"/>
          <w:sz w:val="16"/>
          <w:szCs w:val="16"/>
        </w:rPr>
        <w:t>10.1.10. Первый экземпляр утвержденной номенклатуры дел является документом постоянного хранения и включается в номенклатуру дел, второй - используется специалистом по делопроизводству в качестве рабочего экземпляра, третий - передается в архив органа местного самоуправления в качестве учетного документа, электронная копия номенклатуры дел органа местного самоуправления, утвержденной руководителем органа местного самоуправления, передается в районный архив, источником комплектования которого является орган местного самоуправления.</w:t>
      </w:r>
      <w:bookmarkEnd w:id="39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случае изменения функций и структуры органа местного самоуправления номенклатура дел подлежит пересоставлению, согласовывается с ЭК органа местного самоуправления, ЭПМК комитета по делам архивов Оренбургской области и утверждается руководителем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95" w:name="sub_457"/>
      <w:r w:rsidRPr="00EE077C">
        <w:rPr>
          <w:rFonts w:ascii="Times New Roman" w:hAnsi="Times New Roman" w:cs="Times New Roman"/>
          <w:sz w:val="16"/>
          <w:szCs w:val="16"/>
        </w:rPr>
        <w:t>10.1.11. Номенклатура дел администрации муниципального образования Гавриловский сельсовет строится по функциональной схемам (названиями разделов номенклатуры дел являются направления деятельности органа местного самоуправления).</w:t>
      </w:r>
      <w:bookmarkEnd w:id="39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 В течение года в рабочий экземпляр номенклатуры дел могут вноситься уточнения в заголовки дел, в необходимых случаях - в сроки хранения документов, а также могут включаться заголовки дел, не предусмотренные при разработке и утверждении номенклатуры дел (новые заголовки дел вносятся в так называемые резервные номера, предусмотренные в каждом разделе номенклатуры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96" w:name="sub_459"/>
      <w:r w:rsidRPr="00EE077C">
        <w:rPr>
          <w:rFonts w:ascii="Times New Roman" w:hAnsi="Times New Roman" w:cs="Times New Roman"/>
          <w:sz w:val="16"/>
          <w:szCs w:val="16"/>
        </w:rPr>
        <w:t>10.1.12. Все заголовки дел, включенные в номенклатуру дел индексируются. Индекс дела указывается в графе 1 номенклатуры дел и состоит из индекса названия раздела и порядкового номера дела в разделе номенклатуры дел. Индексы дел обозначаются арабскими цифрами. Например: 01-05, где:</w:t>
      </w:r>
      <w:bookmarkEnd w:id="39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01 – индекс названия раздела;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05 - порядковый номер дела в разделе номенклатуры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Дела по вопросам, не 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97" w:name="sub_460"/>
      <w:r w:rsidRPr="00EE077C">
        <w:rPr>
          <w:rFonts w:ascii="Times New Roman" w:hAnsi="Times New Roman" w:cs="Times New Roman"/>
          <w:sz w:val="16"/>
          <w:szCs w:val="16"/>
        </w:rPr>
        <w:t>10.1.14.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bookmarkEnd w:id="39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Заголовок дела должен состоять из элементов, располагаемых в следующей последовательности: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98" w:name="sub_461"/>
      <w:r w:rsidRPr="00EE077C">
        <w:rPr>
          <w:rFonts w:ascii="Times New Roman" w:hAnsi="Times New Roman" w:cs="Times New Roman"/>
          <w:sz w:val="16"/>
          <w:szCs w:val="16"/>
        </w:rPr>
        <w:t>а) название вида дела (переписка, журнал, дело) или вида документов, включенных в дело (протоколы, приказы);</w:t>
      </w:r>
      <w:bookmarkEnd w:id="39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399" w:name="sub_462"/>
      <w:r w:rsidRPr="00EE077C">
        <w:rPr>
          <w:rFonts w:ascii="Times New Roman" w:hAnsi="Times New Roman" w:cs="Times New Roman"/>
          <w:sz w:val="16"/>
          <w:szCs w:val="16"/>
        </w:rPr>
        <w:t>б) наименование органа местного самоуправления, структурного подразделения, постоянно действующего или временного органа, должностного лица, создавших документ (ы);</w:t>
      </w:r>
      <w:bookmarkEnd w:id="39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00" w:name="sub_463"/>
      <w:r w:rsidRPr="00EE077C">
        <w:rPr>
          <w:rFonts w:ascii="Times New Roman" w:hAnsi="Times New Roman" w:cs="Times New Roman"/>
          <w:sz w:val="16"/>
          <w:szCs w:val="16"/>
        </w:rPr>
        <w:t>в) наименование корреспондента (организации, лица, которому адресованы или от которого получены документы);</w:t>
      </w:r>
      <w:bookmarkEnd w:id="40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01" w:name="sub_464"/>
      <w:r w:rsidRPr="00EE077C">
        <w:rPr>
          <w:rFonts w:ascii="Times New Roman" w:hAnsi="Times New Roman" w:cs="Times New Roman"/>
          <w:sz w:val="16"/>
          <w:szCs w:val="16"/>
        </w:rPr>
        <w:t>г) краткое содержание документов дела;</w:t>
      </w:r>
      <w:bookmarkEnd w:id="40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02" w:name="sub_465"/>
      <w:r w:rsidRPr="00EE077C">
        <w:rPr>
          <w:rFonts w:ascii="Times New Roman" w:hAnsi="Times New Roman" w:cs="Times New Roman"/>
          <w:sz w:val="16"/>
          <w:szCs w:val="16"/>
        </w:rPr>
        <w:t>д) название местности (территории), с которой связано содержание документов дела;</w:t>
      </w:r>
      <w:bookmarkEnd w:id="40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03" w:name="sub_466"/>
      <w:r w:rsidRPr="00EE077C">
        <w:rPr>
          <w:rFonts w:ascii="Times New Roman" w:hAnsi="Times New Roman" w:cs="Times New Roman"/>
          <w:sz w:val="16"/>
          <w:szCs w:val="16"/>
        </w:rPr>
        <w:t>е) дата (период), к которым относятся документы дела;</w:t>
      </w:r>
      <w:bookmarkEnd w:id="40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04" w:name="sub_467"/>
      <w:r w:rsidRPr="00EE077C">
        <w:rPr>
          <w:rFonts w:ascii="Times New Roman" w:hAnsi="Times New Roman" w:cs="Times New Roman"/>
          <w:sz w:val="16"/>
          <w:szCs w:val="16"/>
        </w:rPr>
        <w:t>ж) указание на копийность документов дела.</w:t>
      </w:r>
      <w:bookmarkEnd w:id="40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05" w:name="sub_468"/>
      <w:r w:rsidRPr="00EE077C">
        <w:rPr>
          <w:rFonts w:ascii="Times New Roman" w:hAnsi="Times New Roman" w:cs="Times New Roman"/>
          <w:sz w:val="16"/>
          <w:szCs w:val="16"/>
        </w:rPr>
        <w:t>10.1.15. Порядок расположения заголовков дел внутри разделов номенклатуры дел определяется степенью важности документов, включенных в дела.</w:t>
      </w:r>
      <w:bookmarkEnd w:id="40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начале раздела располагаются заголовки дел, содержащих учредительные, организационно-правовые и распорядительные документы, затем -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о проведении совещаний и семинаров (программы, списки, доклады)".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к протоколам заседаний коллегии министерства здравоохранения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"Протоколы аппаратных совещаний министра и документы к ним".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заголовках дел, предназначенных для группировки однотипных документов, эта группа документов указывается во множественном числе: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"Протоколы заседаний совета...".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заголовках дел, содержащих переписку, указывается, с кем и по какому вопросу она ведется: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"Переписка с образовательными организациями о повышении квалификации работников".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заголовках дел, содержащих переписку с однородными корреспондентами, последние не называются, а указывается их видовое название: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"Переписка с федеральными органами исполнительной власти о заключении и исполнении государственных контрактов".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заголовках дел, содержащих переписку с разнородными корреспондентами, последние не перечисляются: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"Переписка о заключении и исполнении государственных контрактов".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заголовке дела указывается конкретный корреспондент, если переписка ведется только с ним: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"Переписка с Оренбургским филиалом ПАО "Ростелеком" о предоставлении услуг связи".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обозначении в заголовках дел административно-территориальных единиц учитывается следующее: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"Переписка с учреждениями культуры муниципальных образований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содержание дела касается одной административно-территориальной единицы (населенного пункта), ее (его) название указывается в заголовке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заголовках дел, содержащих плановую или отчетную документацию, указывается период (месяц, квартал, год), на (за) который составлены планы (отчеты):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"Отчеты структурных подразделений за 2024 год";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"Статистический отчет о численности, составе и движении кадров за 2023 год (ф. N 27-год)".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Заголовки дел могут уточняться в процессе формирования и оформления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06" w:name="sub_469"/>
      <w:r w:rsidRPr="00EE077C">
        <w:rPr>
          <w:rFonts w:ascii="Times New Roman" w:hAnsi="Times New Roman" w:cs="Times New Roman"/>
          <w:sz w:val="16"/>
          <w:szCs w:val="16"/>
        </w:rPr>
        <w:t>10.1.16. 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bookmarkEnd w:id="406"/>
    </w:p>
    <w:tbl>
      <w:tblPr>
        <w:tblW w:w="9931"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417"/>
        <w:gridCol w:w="8514"/>
      </w:tblGrid>
      <w:tr w:rsidR="00EE077C" w:rsidRPr="00EE077C" w:rsidTr="00603D88">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Т.1.</w:t>
            </w:r>
          </w:p>
        </w:tc>
        <w:tc>
          <w:tcPr>
            <w:tcW w:w="8514"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11.01.2024 -</w:t>
            </w:r>
          </w:p>
        </w:tc>
      </w:tr>
      <w:tr w:rsidR="00EE077C" w:rsidRPr="00EE077C" w:rsidTr="00603D88">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8514"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30.06.2024</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Электронные дела на тома (части) не разделяются. Все электронные документы независимо от их объема включаются в одно электронное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07" w:name="sub_470"/>
      <w:r w:rsidRPr="00EE077C">
        <w:rPr>
          <w:rFonts w:ascii="Times New Roman" w:hAnsi="Times New Roman" w:cs="Times New Roman"/>
          <w:sz w:val="16"/>
          <w:szCs w:val="16"/>
        </w:rPr>
        <w:t>10.1.17. В графе 4 "Срок хранения дела (тома, части) и номера статей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bookmarkEnd w:id="40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08" w:name="sub_471"/>
      <w:r w:rsidRPr="00EE077C">
        <w:rPr>
          <w:rFonts w:ascii="Times New Roman" w:hAnsi="Times New Roman" w:cs="Times New Roman"/>
          <w:sz w:val="16"/>
          <w:szCs w:val="16"/>
        </w:rPr>
        <w:t>10.1.18. В графе 5 "Примечание" проставляются отметки о заведении дел ("Заведено"), о переходящих делах (например, "Переходящее с 2019 года"), о выделении дел к уничтожению, о лицах, ответственных за формирование дел, о передаче дел в другой орган исполнительной власти для продолжения.</w:t>
      </w:r>
      <w:bookmarkEnd w:id="40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дело формируется в информационной системе и включает электронные документы, в графе "Примечание" отмечается, что дело ведется в электронном виде, с указанием наименования информационной системы: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"Электронные документы. СЭД "Канцелярия", БД "Служебные записки".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09" w:name="sub_472"/>
      <w:r w:rsidRPr="00EE077C">
        <w:rPr>
          <w:rFonts w:ascii="Times New Roman" w:hAnsi="Times New Roman" w:cs="Times New Roman"/>
          <w:sz w:val="16"/>
          <w:szCs w:val="16"/>
        </w:rPr>
        <w:t>10.1.19. По завершении делопроизводственного года в конце номенклатуры дел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"ЭПМК" и переходящих. Итоговая запись дополняется данными о количестве электронных дел соответствующих сроков хранения.</w:t>
      </w:r>
      <w:bookmarkEnd w:id="40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Сведения, содержащиеся в итоговой записи номенклатуры дел органа местного самоуправления, передаются в архив органа местного самоуправления, о чем в номенклатуре дел проставляется отметка с указанием должности и подписи лица, передавшего сведения. (приложение № 14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10" w:name="sub_473"/>
      <w:r w:rsidRPr="00EE077C">
        <w:rPr>
          <w:rFonts w:ascii="Times New Roman" w:hAnsi="Times New Roman" w:cs="Times New Roman"/>
          <w:sz w:val="16"/>
          <w:szCs w:val="16"/>
        </w:rPr>
        <w:t>10.2. Формирование дел и их текущее хранение</w:t>
      </w:r>
      <w:bookmarkEnd w:id="41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11" w:name="sub_474"/>
      <w:r w:rsidRPr="00EE077C">
        <w:rPr>
          <w:rFonts w:ascii="Times New Roman" w:hAnsi="Times New Roman" w:cs="Times New Roman"/>
          <w:sz w:val="16"/>
          <w:szCs w:val="16"/>
        </w:rPr>
        <w:t>10.2.1. Дела со дня их заведения до передачи в архивный отдел администрации муниципального образования Гавриловский сельсовет Саракташского района Оренбургской области или до выделения их к уничтожению по истечении срока хранения хранятся по месту их формирования.</w:t>
      </w:r>
      <w:bookmarkEnd w:id="41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Дело считается заведенным с момента включения в него первого исполненного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12" w:name="sub_475"/>
      <w:r w:rsidRPr="00EE077C">
        <w:rPr>
          <w:rFonts w:ascii="Times New Roman" w:hAnsi="Times New Roman" w:cs="Times New Roman"/>
          <w:sz w:val="16"/>
          <w:szCs w:val="16"/>
        </w:rPr>
        <w:t>10.2.2. При формировании дел на бумажном носителе должны соблюдаться следующие общие правила:</w:t>
      </w:r>
      <w:bookmarkEnd w:id="41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дело помещаются исполненные документы, соответствующие по своему содержанию заголовку дела по номенклатуре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приложения помещаются вместе с основными документами (приложения объемом свыше 100 листов могут выделяться в отдельный том;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дело включаются документы одного календарного года, за исключением переходящих дел, личных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постоянного и временных сроков хранения группируются в дела раздельно;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дело включается по одному экземпляру каждого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факсограммы, телеграммы, телефонограммы помещаются в дела с перепиской;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дело помещаются документы правильно и полностью оформленные (документы должны иметь дату, подпись и другие необходимые реквизиты);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дело не включаются документы, подлежащие возврату, лишние экземпляры и черновики (за исключением особо ценных);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дело, включающее документы на бумажном носителе, по объему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заводятся второй и последующие тома. При наличии в деле нескольких томов (частей) индекс и заголовок дела проставляются на каждом томе с добавлением обозначений: "Т. 1", "Т. 2".</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внутри дела располагаются в хронологической последовательности (сверху вниз), вопросно-логической последовательности или их сочетании.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Протоколы в деле располагаются в хронологическом порядке и по номерам.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к заседаниям (совещаниям) группируются в отдельное дело, как и приложения к протоколам, если они содержат более 25 страниц.</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к протоколам, если они сгруппированы в отдельные дела, систематизируются внутри дела по порядку номеров протоколов.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Нормативные акты, утвержденные распорядительными документами, являются приложениями к ним и группируются вместе с указанными документами.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Распоряжения и постановления по основной деятельности группируются отдельно от распоряжений по личному составу и распоряжений (постановлений) по административно-хозяйственной деятельности.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Распоряжения по личному составу формируются в дела в соответствии со сроками хранения.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в личных делах располагаются в хронологическом порядке по мере их поступления.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Переписка группируется в дела по тематике и (или)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w:t>
      </w:r>
      <w:r w:rsidRPr="00EE077C">
        <w:rPr>
          <w:rFonts w:ascii="Times New Roman" w:hAnsi="Times New Roman" w:cs="Times New Roman"/>
          <w:sz w:val="16"/>
          <w:szCs w:val="16"/>
        </w:rPr>
        <w:lastRenderedPageBreak/>
        <w:t>предыдущего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Лицевые счета по заработной плате работников группируются в отдельные дела и располагаются в них по алфавиту фамилий, имен и отчеств.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Обращения (предложения, заявления и жалобы) граждан и организаций по вопросам работы органа местного самоуправления, его структурных подразделений или подведомственных организаций и все документы по их рассмотрению и исполнению группируются отдельно от заявлений граждан по личным вопросам.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Электронные документы формируются в электронные дела в соответствии с номенклатурой дел; в номенклатуре дел указывается, что дело ведется в электронной форме. Отметка о том, что дело ведется в электронном виде, проставляется в графе "Примечание" номенклатуры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Электронные документы после их исполнения или отправки подлежат хранению в СЭД органа </w:t>
      </w:r>
      <w:bookmarkStart w:id="413" w:name="_Hlk109045220"/>
      <w:r w:rsidRPr="00EE077C">
        <w:rPr>
          <w:rFonts w:ascii="Times New Roman" w:hAnsi="Times New Roman" w:cs="Times New Roman"/>
          <w:sz w:val="16"/>
          <w:szCs w:val="16"/>
        </w:rPr>
        <w:t>местного самоуправления</w:t>
      </w:r>
      <w:bookmarkEnd w:id="413"/>
      <w:r w:rsidRPr="00EE077C">
        <w:rPr>
          <w:rFonts w:ascii="Times New Roman" w:hAnsi="Times New Roman" w:cs="Times New Roman"/>
          <w:sz w:val="16"/>
          <w:szCs w:val="16"/>
        </w:rPr>
        <w:t xml:space="preserve"> в течение сроков, предусмотренных для аналогичных документов на бумажном носителе.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Электронные документы независимо от их объема включаются в одно электронное дело без разделения на тома.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случае если документы дела предоставлены на бумажном носителе и в форме электронных документов ("гибридное дело"), документы на бумажном носителе подлежат оцифровке и включению в электронное дело. В дело, которое ведется на бумажном носителе, включаются только документы, созданные (поступившие) на бумажном носителе. В номенклатуре дел электронное дело и дело на бумажном носителе отражаются как два тома, имеющие один заголовок, индекс и срок хранения.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Формирование и хранение дел на бумажном носителе до передачи их в архив органа местного самоуправления или выделения к уничтожению осуществляется специалистом по делопроизводству, электронных дел - в СЭД органа местного самоуправления.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После исполнения документов и окончания работы с ними они помещаются (подшиваются) в твердые обложки или папки-регистраторы для обеспечения физической сохранности. Дела считается заведенным с момента включения в него первого исполненного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14" w:name="sub_476"/>
      <w:r w:rsidRPr="00EE077C">
        <w:rPr>
          <w:rFonts w:ascii="Times New Roman" w:hAnsi="Times New Roman" w:cs="Times New Roman"/>
          <w:sz w:val="16"/>
          <w:szCs w:val="16"/>
        </w:rPr>
        <w:t>10.2.3. Для обеспечения сохранности, учета документов и дел структурного подразделения и организации доступа к ним проводится комплекс работ:</w:t>
      </w:r>
      <w:bookmarkEnd w:id="41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создание оптимальных условий хранения документов и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размещение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проверка наличия и состояния документов и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соблюдение порядка выдачи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15" w:name="sub_477"/>
      <w:r w:rsidRPr="00EE077C">
        <w:rPr>
          <w:rFonts w:ascii="Times New Roman" w:hAnsi="Times New Roman" w:cs="Times New Roman"/>
          <w:sz w:val="16"/>
          <w:szCs w:val="16"/>
        </w:rPr>
        <w:t>10.2.4. Дела, находящиеся на оперативном хранении, размещают в рабочих комнатах или специально отведенных для этой цели помещениях на стеллажах, в шкафах, сейфах.</w:t>
      </w:r>
      <w:bookmarkEnd w:id="41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дата дела. Номенклатура дел или выписка из нее помещается на внутренней стороне шкафа.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поиске какого-либо документа вначале следует найти нужный заголовок дела, а затем по индексу дела - соответствующую папку на полке.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Дела документального фонда органа местного самоуправления, находящиеся на текущем хранении, подлежат учету. Как правило, перед передачей в архив органа местного самоуправления проводится проверка наличия и состояния документов и дел в целях установления фактического наличия дел и соответствия их количеству по номенклатуре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16" w:name="sub_478"/>
      <w:r w:rsidRPr="00EE077C">
        <w:rPr>
          <w:rFonts w:ascii="Times New Roman" w:hAnsi="Times New Roman" w:cs="Times New Roman"/>
          <w:sz w:val="16"/>
          <w:szCs w:val="16"/>
        </w:rPr>
        <w:t>10.2.5. Проверка наличия и состояния документов и дел проводится при перемещении дел, при возврате дел, при смене руководителя муниципального образования, специалиста по делопроизводству, при реорганизации и ликвидации органа местного самоуправления.</w:t>
      </w:r>
      <w:bookmarkEnd w:id="41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17" w:name="sub_479"/>
      <w:r w:rsidRPr="00EE077C">
        <w:rPr>
          <w:rFonts w:ascii="Times New Roman" w:hAnsi="Times New Roman" w:cs="Times New Roman"/>
          <w:sz w:val="16"/>
          <w:szCs w:val="16"/>
        </w:rPr>
        <w:t>10.2.6. В случае выявления отсутствия дел, числящихся по номенклатуре дел, руководством подразделений принимаются меры по их розыску. Если розыск дел не дает результата, составляется справка о причинах их отсутствия, которая подписывается руководителем муниципального образования и представляется специалисту по делопроизводству.</w:t>
      </w:r>
      <w:bookmarkEnd w:id="41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Факт утраты дела (дел) фиксируется в акте, составляемом начальником архивного отдела и руководителем муниципального образования в двух экземплярах: по одному экземпляру акта хранится в архивном отделе и муниципальном образовании.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Выдача дел работникам администрации производится с разрешения специалиста по делопроизводству. Выдача дел во временное пользование подлежит учету.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Дела выдаются во временное пользование сотрудникам на срок не более одного месяца и после его истечения подлежат возврату.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18" w:name="sub_480"/>
      <w:r w:rsidRPr="00EE077C">
        <w:rPr>
          <w:rFonts w:ascii="Times New Roman" w:hAnsi="Times New Roman" w:cs="Times New Roman"/>
          <w:sz w:val="16"/>
          <w:szCs w:val="16"/>
        </w:rPr>
        <w:t>10.3. Экспертиза ценности документов</w:t>
      </w:r>
      <w:bookmarkEnd w:id="41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19" w:name="sub_481"/>
      <w:r w:rsidRPr="00EE077C">
        <w:rPr>
          <w:rFonts w:ascii="Times New Roman" w:hAnsi="Times New Roman" w:cs="Times New Roman"/>
          <w:sz w:val="16"/>
          <w:szCs w:val="16"/>
        </w:rPr>
        <w:t>10.3.1.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bookmarkEnd w:id="41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составлении номенклатуры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подготовке дел к передаче в архив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архиве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20" w:name="sub_482"/>
      <w:r w:rsidRPr="00EE077C">
        <w:rPr>
          <w:rFonts w:ascii="Times New Roman" w:hAnsi="Times New Roman" w:cs="Times New Roman"/>
          <w:sz w:val="16"/>
          <w:szCs w:val="16"/>
        </w:rPr>
        <w:t>10.3.2. Для организации и проведения работы по экспертизе ценности документов в администрации муниципального образования Гавриловский сельсовет приказом руководителя создается ЭК администрации муниципального образования Гавриловский сельсовет.</w:t>
      </w:r>
      <w:bookmarkEnd w:id="42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Задачи, функции, права, организация работы ЭК  определяются положением о ней, которое разрабатывается на основании </w:t>
      </w:r>
      <w:hyperlink r:id="rId239" w:history="1">
        <w:r w:rsidRPr="00EE077C">
          <w:rPr>
            <w:rFonts w:ascii="Times New Roman" w:hAnsi="Times New Roman" w:cs="Times New Roman"/>
            <w:sz w:val="16"/>
            <w:szCs w:val="16"/>
            <w:u w:val="single"/>
          </w:rPr>
          <w:t>примерного положения</w:t>
        </w:r>
      </w:hyperlink>
      <w:r w:rsidRPr="00EE077C">
        <w:rPr>
          <w:rFonts w:ascii="Times New Roman" w:hAnsi="Times New Roman" w:cs="Times New Roman"/>
          <w:sz w:val="16"/>
          <w:szCs w:val="16"/>
        </w:rPr>
        <w:t xml:space="preserve">, утвержденного </w:t>
      </w:r>
      <w:hyperlink r:id="rId240" w:history="1">
        <w:r w:rsidRPr="00EE077C">
          <w:rPr>
            <w:rFonts w:ascii="Times New Roman" w:hAnsi="Times New Roman" w:cs="Times New Roman"/>
            <w:sz w:val="16"/>
            <w:szCs w:val="16"/>
            <w:u w:val="single"/>
          </w:rPr>
          <w:t>приказом</w:t>
        </w:r>
      </w:hyperlink>
      <w:r w:rsidRPr="00EE077C">
        <w:rPr>
          <w:rFonts w:ascii="Times New Roman" w:hAnsi="Times New Roman" w:cs="Times New Roman"/>
          <w:sz w:val="16"/>
          <w:szCs w:val="16"/>
        </w:rPr>
        <w:t xml:space="preserve"> Федерального архивного агентства от 11 апреля 2018 года N 43 "Об утверждении Примерного положения об экспертной комиссии организации".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21" w:name="sub_483"/>
      <w:r w:rsidRPr="00EE077C">
        <w:rPr>
          <w:rFonts w:ascii="Times New Roman" w:hAnsi="Times New Roman" w:cs="Times New Roman"/>
          <w:sz w:val="16"/>
          <w:szCs w:val="16"/>
        </w:rPr>
        <w:t xml:space="preserve">10.3.3. Основными функциями ЭК являются: </w:t>
      </w:r>
      <w:bookmarkEnd w:id="42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организация ежегодного отбора дел для хранения и уничтожения;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рассмотрение и согласование проекта номенклатуры дел органа местного самоуправления,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участие в подготовке и рассмотрении проектов нормативных и методических документов по вопросам работы с документами в органе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22" w:name="sub_484"/>
      <w:r w:rsidRPr="00EE077C">
        <w:rPr>
          <w:rFonts w:ascii="Times New Roman" w:hAnsi="Times New Roman" w:cs="Times New Roman"/>
          <w:sz w:val="16"/>
          <w:szCs w:val="16"/>
        </w:rPr>
        <w:t xml:space="preserve">10.3.4. Экспертиза ценности документов осуществляется ежегодно специалистом по делопроизводству совместно с ЭК администрации муниципального образования Гавриловский сельсовет Саракташского района Оренбургской области и под методическим руководством архивного отдела </w:t>
      </w:r>
      <w:bookmarkStart w:id="423" w:name="sub_485"/>
      <w:bookmarkEnd w:id="422"/>
      <w:r w:rsidRPr="00EE077C">
        <w:rPr>
          <w:rFonts w:ascii="Times New Roman" w:hAnsi="Times New Roman" w:cs="Times New Roman"/>
          <w:sz w:val="16"/>
          <w:szCs w:val="16"/>
        </w:rPr>
        <w:t>администрации Саракташского района.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10.3.5. При проведении экспертизы ценности документов для подготовки дел к передаче в архивный отдел администрации Саракташского  района Оренбургской области  осуществляется:</w:t>
      </w:r>
      <w:bookmarkEnd w:id="42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отбор документов постоянного и временных (свыше 10 лет) сроков хранения для передачи в архив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выделение к уничтожению дел за предыдущие годы, сроки хранения которых истекли.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Одновременно проверяются качество и полнота номенклатуры дел органа местного самоуправления, правильность определения сроков хранения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24" w:name="sub_486"/>
      <w:r w:rsidRPr="00EE077C">
        <w:rPr>
          <w:rFonts w:ascii="Times New Roman" w:hAnsi="Times New Roman" w:cs="Times New Roman"/>
          <w:sz w:val="16"/>
          <w:szCs w:val="16"/>
        </w:rPr>
        <w:t>10.3.6.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bookmarkEnd w:id="42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Дела с отметкой "ЭПМК" подвергаются полистному просмотру в целях определения и выделения из их состава документов, подлежащих постоянному хранению.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25" w:name="sub_487"/>
      <w:r w:rsidRPr="00EE077C">
        <w:rPr>
          <w:rFonts w:ascii="Times New Roman" w:hAnsi="Times New Roman" w:cs="Times New Roman"/>
          <w:sz w:val="16"/>
          <w:szCs w:val="16"/>
        </w:rPr>
        <w:t>10.3.7. Отбор электронных документов для передачи в Муниципальный архив Саракташского района осуществляется в автоматизированном режиме путем отбора документов из баз данных информационных систем по признаку "Индекс дела" ("Срок хранения").</w:t>
      </w:r>
      <w:bookmarkEnd w:id="42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26" w:name="sub_488"/>
      <w:r w:rsidRPr="00EE077C">
        <w:rPr>
          <w:rFonts w:ascii="Times New Roman" w:hAnsi="Times New Roman" w:cs="Times New Roman"/>
          <w:sz w:val="16"/>
          <w:szCs w:val="16"/>
        </w:rPr>
        <w:t>10.3.8. По результатам экспертизы ценности документов в администрации муниципального образования Гавриловский сельсовет проводится оформление дел и составляются описи дел постоянного хранения, временных (свыше 10 лет) сроков хранения и дел по личному составу, электронных документов (</w:t>
      </w:r>
      <w:hyperlink r:id="rId241" w:anchor="sub_2037" w:history="1">
        <w:r w:rsidRPr="00EE077C">
          <w:rPr>
            <w:rFonts w:ascii="Times New Roman" w:hAnsi="Times New Roman" w:cs="Times New Roman"/>
            <w:sz w:val="16"/>
            <w:szCs w:val="16"/>
            <w:u w:val="single"/>
          </w:rPr>
          <w:t xml:space="preserve">приложения N </w:t>
        </w:r>
      </w:hyperlink>
      <w:r w:rsidRPr="00EE077C">
        <w:rPr>
          <w:rFonts w:ascii="Times New Roman" w:hAnsi="Times New Roman" w:cs="Times New Roman"/>
          <w:sz w:val="16"/>
          <w:szCs w:val="16"/>
        </w:rPr>
        <w:t xml:space="preserve">15, </w:t>
      </w:r>
      <w:hyperlink r:id="rId242" w:anchor="sub_2038" w:history="1">
        <w:r w:rsidRPr="00EE077C">
          <w:rPr>
            <w:rFonts w:ascii="Times New Roman" w:hAnsi="Times New Roman" w:cs="Times New Roman"/>
            <w:sz w:val="16"/>
            <w:szCs w:val="16"/>
            <w:u w:val="single"/>
          </w:rPr>
          <w:t xml:space="preserve">N </w:t>
        </w:r>
      </w:hyperlink>
      <w:r w:rsidRPr="00EE077C">
        <w:rPr>
          <w:rFonts w:ascii="Times New Roman" w:hAnsi="Times New Roman" w:cs="Times New Roman"/>
          <w:sz w:val="16"/>
          <w:szCs w:val="16"/>
        </w:rPr>
        <w:t>16 к Инструкции), проводится оформление дел, а также составляются акты о выделении к уничтожению дел, не подлежащих хранению.</w:t>
      </w:r>
      <w:bookmarkEnd w:id="42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Описи дел постоянного хранения, временных (свыше 10 лет) сроков хранения и дел по личному составу, а также акты о выделении к уничтожению дел, не подлежащих хранению, рассматриваются на заседании ЭК  администрации муниципального образования Гавриловский сельсовет Саракташского района Оренбургской области одновременно. Согласованные ЭК акты и описи утверждаются руководителем администрации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Порядок составления описей дел постоянного, временных (свыше 10 лет) сроков хранения, дел по личному составу, электронных дел представлен в </w:t>
      </w:r>
      <w:hyperlink r:id="rId243" w:anchor="sub_2039" w:history="1">
        <w:r w:rsidRPr="00EE077C">
          <w:rPr>
            <w:rFonts w:ascii="Times New Roman" w:hAnsi="Times New Roman" w:cs="Times New Roman"/>
            <w:sz w:val="16"/>
            <w:szCs w:val="16"/>
            <w:u w:val="single"/>
          </w:rPr>
          <w:t xml:space="preserve">приложении N </w:t>
        </w:r>
      </w:hyperlink>
      <w:r w:rsidRPr="00EE077C">
        <w:rPr>
          <w:rFonts w:ascii="Times New Roman" w:hAnsi="Times New Roman" w:cs="Times New Roman"/>
          <w:sz w:val="16"/>
          <w:szCs w:val="16"/>
        </w:rPr>
        <w:t>17 к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27" w:name="sub_489"/>
      <w:r w:rsidRPr="00EE077C">
        <w:rPr>
          <w:rFonts w:ascii="Times New Roman" w:hAnsi="Times New Roman" w:cs="Times New Roman"/>
          <w:sz w:val="16"/>
          <w:szCs w:val="16"/>
        </w:rPr>
        <w:t>10.4. Оформление дел и их подготовка к передаче на архивное хранение</w:t>
      </w:r>
      <w:bookmarkEnd w:id="42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28" w:name="sub_490"/>
      <w:r w:rsidRPr="00EE077C">
        <w:rPr>
          <w:rFonts w:ascii="Times New Roman" w:hAnsi="Times New Roman" w:cs="Times New Roman"/>
          <w:sz w:val="16"/>
          <w:szCs w:val="16"/>
        </w:rPr>
        <w:t>10.4.1. Оформление дел на бумажном носителе, подлежащих передаче в Муниципальный архив Саракташского района Оренбургской области, предусматривает:</w:t>
      </w:r>
      <w:bookmarkEnd w:id="42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подшивку документов в дело или переплет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нумерацию листов в деле;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составление листа-заверителя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составление в необходимых случаях внутренней описи документов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оформление реквизитов обложки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Дела временных (до 10 лет включительно) сроков хранения подлежат частичному оформлению, при котором дела могут храниться в папках-скоросшивателях, мягких обложках, систематизация документов в деле не проводится, листы дела не нумеруются, листы-заверители дела не составляются. Реквизиты обложки дела заполняются по упрощенной схеме (без проставления архивного шифра, количества листов в деле).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29" w:name="sub_491"/>
      <w:r w:rsidRPr="00EE077C">
        <w:rPr>
          <w:rFonts w:ascii="Times New Roman" w:hAnsi="Times New Roman" w:cs="Times New Roman"/>
          <w:sz w:val="16"/>
          <w:szCs w:val="16"/>
        </w:rPr>
        <w:t>10.4.2. Обложка (титульный лист) дела постоянного, временного (свыше 10 лет) хранения и по личному составу оформляется по установленной форме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w:t>
      </w:r>
      <w:hyperlink r:id="rId244" w:anchor="sub_2040" w:history="1">
        <w:r w:rsidRPr="00EE077C">
          <w:rPr>
            <w:rFonts w:ascii="Times New Roman" w:hAnsi="Times New Roman" w:cs="Times New Roman"/>
            <w:sz w:val="16"/>
            <w:szCs w:val="16"/>
            <w:u w:val="single"/>
          </w:rPr>
          <w:t xml:space="preserve">приложение N </w:t>
        </w:r>
      </w:hyperlink>
      <w:r w:rsidRPr="00EE077C">
        <w:rPr>
          <w:rFonts w:ascii="Times New Roman" w:hAnsi="Times New Roman" w:cs="Times New Roman"/>
          <w:sz w:val="16"/>
          <w:szCs w:val="16"/>
        </w:rPr>
        <w:t>18 к Инструкции). Надписи на обложках дел (томов) следует выполнять черными чернилами, разборчиво, без сокращений. Если на обложку наклеивается титульный лист, изготовленный типографским или иным печатным способом, то надписи на нем также могут быть напечатаны. Титульный лист рекомендуется наклеивать с накладкой клея на всю поверхность листа, с тем чтобы под ним не образовывалось пустот.</w:t>
      </w:r>
      <w:bookmarkEnd w:id="42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30" w:name="sub_492"/>
      <w:r w:rsidRPr="00EE077C">
        <w:rPr>
          <w:rFonts w:ascii="Times New Roman" w:hAnsi="Times New Roman" w:cs="Times New Roman"/>
          <w:sz w:val="16"/>
          <w:szCs w:val="16"/>
        </w:rPr>
        <w:t>10.4.3. На обложке дела указываются реквизиты:</w:t>
      </w:r>
      <w:bookmarkEnd w:id="43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органа местного самоуправления (фондообразователя);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делопроизводственный номер (индекс) дела (индекс дела по номенклатуре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заголовок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дела (тома);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количество листов в деле;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срок хранения дела и номер статьи по перечню;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архивный шифр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Реквизиты, проставляемые на обложке (титульном листе) дела, оформляются следующим образом: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администрации муниципального образования Гавриловский сельсовет Саракташского района Оренбургской области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В случаях, когда в течение года, за который оформляются дела, орган местного самоуправления был переименован (преобразован) и это не вызвало возникновения нового фондообразователя, под старым его наименованием пишется и новое наименование;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делопроизводственный номер (индекс) дела: проставляется цифровое обозначение (индекс) дела по номенклатуре дел; если дело состоит из нескольких томов, то на обложке первого тома указывается количество томов этого дела, а на последующих томах - номер очередного тома, на последнем томе после его номера добавляется слово "последний";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заголовок (наименование) дела переносится из номенклатуры дел, в необходимых случаях в заголовок вносятся уточнения: номера приказов, протоколов и др. Если наименование дела не раскрывает содержание подшитых в нем документов ("Разная переписка", "Переписка по общим вопросам" и т.п.), оформляется новый заголовок дела, отражающий содержание подшитых в деле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дела: указываются годы заведения и окончания дела в делопроизводстве. Датой дел, содержащих распорядительную документацию, а также для дел, состоящих из нескольких томов,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(два знака) и год (четыре знака) обозначаются арабскими цифрами, название месяца пишется словом. Если в дело включены документы (приложения и др.), даты которых выходят за крайние даты дела, то под датами дела с новой строки делается об этом запись: "В деле имеются документы за... год(ы)". Даты дела могут не указываться на обложке дел, содержащих, например, годовые планы или отчеты, так как они отражаются в заголовках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31" w:name="sub_493"/>
      <w:r w:rsidRPr="00EE077C">
        <w:rPr>
          <w:rFonts w:ascii="Times New Roman" w:hAnsi="Times New Roman" w:cs="Times New Roman"/>
          <w:sz w:val="16"/>
          <w:szCs w:val="16"/>
        </w:rPr>
        <w:t>10.4.4. Для дел, сформированных из документов по номинальному признаку, то есть по видам документов (приказы, постановления, распоряжения, акты и др.), датой начала дела является дата подписания или утверждения самого раннего документа, а датой окончания - дата подписания (утверждения) самого позднего документа.</w:t>
      </w:r>
      <w:bookmarkEnd w:id="43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Датами дела, содержащего протоколы заседаний, являются даты утверждения (если они утверждаются) или даты первого и последнего протоколов, включенных в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Крайними датами личного дела являются даты подписания приказов о приеме (назначении) и увольнении (освобождении от должности) лица, на которое оно заведено. В случае смерти лица, на которое заведено личное дело, конечной датой является дата документа, подтверждающего смерть лица, или запись об этом сотрудника кадровой службы.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32" w:name="sub_494"/>
      <w:r w:rsidRPr="00EE077C">
        <w:rPr>
          <w:rFonts w:ascii="Times New Roman" w:hAnsi="Times New Roman" w:cs="Times New Roman"/>
          <w:sz w:val="16"/>
          <w:szCs w:val="16"/>
        </w:rPr>
        <w:t>10.4.5. Для дел, содержащих переписку, датой начала дела является дата поступления первого входящего или дата первого исходящего документа, а датой окончания - дата самого позднего входящего или исходящего документа независимо от местонахождения их в деле.</w:t>
      </w:r>
      <w:bookmarkEnd w:id="43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Количество пронумерованных в деле листов проставляется на основании листа-заверителя дела без учета количества листов внутренней описи документов дела и листа-заверителя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Реквизит "Срок хранения дела и номер статьи по перечню"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w:t>
      </w:r>
      <w:r w:rsidRPr="00EE077C">
        <w:rPr>
          <w:rFonts w:ascii="Times New Roman" w:hAnsi="Times New Roman" w:cs="Times New Roman"/>
          <w:sz w:val="16"/>
          <w:szCs w:val="16"/>
        </w:rPr>
        <w:lastRenderedPageBreak/>
        <w:t>деятельности органа местного самоуправления, с указанием сроков хранения (при введении в действие новых перечней документов со сроками хранения старые записи зачеркиваются, а сверху или рядом пишутся новые данные). На делах постоянного хранения пишется: "Хранить постоянно".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Архивный шифр дела (состоит из номера фонда, номера описи и номера дела по описи) на обложках дел постоянного хранения проставляется черными чернилами в архиве органа местного самоуправления только после включения этих дел в годовые разделы сводных описей дел, документов, утвержденных ЭПМК комитета по делам архивов Оренбургской области в соответствии с предоставленными им полномочиями (до этого он проставляется карандашом).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обложках дел постоянного хранения предусматривается место для наименования архива, в который будут передаваться дела, кодов архива и органа местного самоуправления по Общероссийскому классификатору предприятий и организаций (</w:t>
      </w:r>
      <w:hyperlink r:id="rId245" w:history="1">
        <w:r w:rsidRPr="00EE077C">
          <w:rPr>
            <w:rFonts w:ascii="Times New Roman" w:hAnsi="Times New Roman" w:cs="Times New Roman"/>
            <w:sz w:val="16"/>
            <w:szCs w:val="16"/>
            <w:u w:val="single"/>
          </w:rPr>
          <w:t>ОКПО</w:t>
        </w:r>
      </w:hyperlink>
      <w:r w:rsidRPr="00EE077C">
        <w:rPr>
          <w:rFonts w:ascii="Times New Roman" w:hAnsi="Times New Roman" w:cs="Times New Roman"/>
          <w:sz w:val="16"/>
          <w:szCs w:val="16"/>
        </w:rPr>
        <w:t>) и Общероссийскому классификатору органов государственной власти и управления (</w:t>
      </w:r>
      <w:hyperlink r:id="rId246" w:history="1">
        <w:r w:rsidRPr="00EE077C">
          <w:rPr>
            <w:rFonts w:ascii="Times New Roman" w:hAnsi="Times New Roman" w:cs="Times New Roman"/>
            <w:sz w:val="16"/>
            <w:szCs w:val="16"/>
            <w:u w:val="single"/>
          </w:rPr>
          <w:t>ОКОГУ</w:t>
        </w:r>
      </w:hyperlink>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Наименования фондообразователя, год и номер дела могут проставляться на обложке штампом.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33" w:name="sub_495"/>
      <w:r w:rsidRPr="00EE077C">
        <w:rPr>
          <w:rFonts w:ascii="Times New Roman" w:hAnsi="Times New Roman" w:cs="Times New Roman"/>
          <w:sz w:val="16"/>
          <w:szCs w:val="16"/>
        </w:rPr>
        <w:t>10.4.6. В целях обеспечения сохранности и закрепления порядка расположения документов, включенных в дело, все его листы, кроме чистых, листа-заверителя и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Листы нумеруются простым карандашом сверху вниз в возрастающем порядке номеров, начиная с первого. Цифры проставляются в правом верхнем углу листа, не задевая текста документов. Листы внутренней описи нумеруются отдельно.</w:t>
      </w:r>
      <w:bookmarkEnd w:id="43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Листы дел, состоящих из нескольких томов, нумеруются по каждому тому или части отдельно, начиная с первого. Приложения к делу, поступившие в переплете, оформляются как самостоятельные тома и нумеруются отдельно.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Сложенный лист большого формата (формата A3, A2) разворачивается 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листе-заверителе в конце дела о таких листах делается оговорка. Например: "На листе 6 наклеено 5 фотографий согласно описи на обороте листа".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описи и в листе-заверителе дела о таких листах делается оговорка. Например: "Лист 7 - карта-склейка из 10 листов".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к документу (листу) подклеены одним краем другие документы (вставки текста, переводы, вырезки, справки и др.), то каждый документ нумеруется отдельно, очередным порядковым номером.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Подшитые в дело конверты с вложениями нумеруются: вначале конверт, а затем очередным номером каждое вложение в конверте. Наиболее ценные в историческом и художественном отношении документы (чертежи, рукописи, графика и др.) не подшиваются, а вкладываются в конверты.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конце дела составляется новый лист-заверитель дела, при этом старый лист-заверитель зачеркивается, но сохраняется в деле; во внутреннюю опись также вносятся исправления, или внутренняя опись составляется заново.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наличии отдельных ошибок в нумерации листов в делах при подготовке их к сдаче в архив допускается по согласованию с архивом употребление литерных (с буквенными дополнениями) номеров листов.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34" w:name="sub_496"/>
      <w:r w:rsidRPr="00EE077C">
        <w:rPr>
          <w:rFonts w:ascii="Times New Roman" w:hAnsi="Times New Roman" w:cs="Times New Roman"/>
          <w:sz w:val="16"/>
          <w:szCs w:val="16"/>
        </w:rPr>
        <w:t>10.4.7. После завершения нумерации листов составляется лист-заверитель дела (заверительная надпись), помещаемый в конце дела. Лист-заверитель составляется в деле на отдельном листе-заверителе дела по установленной форме (</w:t>
      </w:r>
      <w:hyperlink r:id="rId247" w:anchor="sub_2041" w:history="1">
        <w:r w:rsidRPr="00EE077C">
          <w:rPr>
            <w:rFonts w:ascii="Times New Roman" w:hAnsi="Times New Roman" w:cs="Times New Roman"/>
            <w:sz w:val="16"/>
            <w:szCs w:val="16"/>
            <w:u w:val="single"/>
          </w:rPr>
          <w:t xml:space="preserve">приложение N </w:t>
        </w:r>
      </w:hyperlink>
      <w:r w:rsidRPr="00EE077C">
        <w:rPr>
          <w:rFonts w:ascii="Times New Roman" w:hAnsi="Times New Roman" w:cs="Times New Roman"/>
          <w:sz w:val="16"/>
          <w:szCs w:val="16"/>
        </w:rPr>
        <w:t>19 к Инструкции).</w:t>
      </w:r>
      <w:bookmarkEnd w:id="43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листе-заверителе цифрами и прописью указывается количество листов в данном деле, отмечаются особенности отдельных документов (чертежи, фотографии, рисунки и др.) и физического состояния документов (помарки, неразборчивый текст, порванные листы и др.).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Лист-заверитель подписывается его составителем с указанием должности, расшифровки подписи и даты составления.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Для учета документов определенных категорий постоянного и временных (свыше 10 лет) сроков хранения, учет которых обусловлен спецификой данной документации (особо ценные, личные дела, дела с документами ограниченного доступа и др.), составляется внутренняя опись документов дела (</w:t>
      </w:r>
      <w:hyperlink r:id="rId248" w:anchor="sub_2042" w:history="1">
        <w:r w:rsidRPr="00EE077C">
          <w:rPr>
            <w:rFonts w:ascii="Times New Roman" w:hAnsi="Times New Roman" w:cs="Times New Roman"/>
            <w:sz w:val="16"/>
            <w:szCs w:val="16"/>
            <w:u w:val="single"/>
          </w:rPr>
          <w:t xml:space="preserve">приложение N </w:t>
        </w:r>
      </w:hyperlink>
      <w:r w:rsidRPr="00EE077C">
        <w:rPr>
          <w:rFonts w:ascii="Times New Roman" w:hAnsi="Times New Roman" w:cs="Times New Roman"/>
          <w:sz w:val="16"/>
          <w:szCs w:val="16"/>
        </w:rPr>
        <w:t>20 к Инструкции).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Внутренняя опись документов дела составляется также на объемные дела постоянного и временных (свыше 10 лет) сроков хранения, если они сформированы по разновидностям документов, заголовки которых не раскрывают конкретное содержание документов, в целях учета и более быстрого нахождения документов в деле. Во внутреннюю опись, помимо документов, подшитых в дело, должны быть внесены и все относящиеся к ним приложения.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Листы внутренней описи подшиваются в начале дела. Если дело переплетено или подшито без внутренней описи документов, то составленная по установленной форме внутренняя опись наклеивается за верхний край к внутренней стороне лицевой обложки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Необходимость составления внутренней описи документов дела отдельных дел определяется индивидуальной инструкцией по делопроизводству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Внутренняя опись документов дела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документов дела составляется итоговая запись, в которой указываются цифрами и прописью количество включенных в нее документов, приложений к делу и количество листов внутренней описи.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изменении состава документов дела (изъятии, включении документов, замене их копиями и др.) эти изменения отражаются во внутренней описи в графе "Примечание" со ссылками на соответствующие акты и при необходимости составляется новая итоговая запись.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Внутренняя опись документов дела подписывается составителем с указанием должности, расшифровки подписи и даты составления.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в делах постоянного, временных (свыше 10 лет) сроков хранения и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 дат, виз и резолюций на них. Текст не должен подходить к линии подшивки (переплета) ближе 2 см, а листы не должны выступать за края обложки. В случаях, когда текст на документе расположен близко к краю листа, к такому листу подклеивается полоска бумаги, за которую документ подшивается (переплетается) в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Резолюции руководства, визы, составленные на отдельных листах, размещаются перед документом, к которому они относятся, и в таком порядке подшиваются в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Дела постоянного хранения, состоящие из документов особой научно-исторической, художественной и иной ценности или неформатных документов (карты, схемы, планы, чертежи, фотоснимки и другие документы большого формата), в целях их </w:t>
      </w:r>
      <w:r w:rsidRPr="00EE077C">
        <w:rPr>
          <w:rFonts w:ascii="Times New Roman" w:hAnsi="Times New Roman" w:cs="Times New Roman"/>
          <w:sz w:val="16"/>
          <w:szCs w:val="16"/>
        </w:rPr>
        <w:lastRenderedPageBreak/>
        <w:t>сохранности и удобства пользования не подшиваются в дела, а хранятся сложенными в закрытых твердых папках с тремя клапанами и с завязками или в картонных футлярах (коробках) в качестве приложений к делам. На каждую папку (коробку) составляется внутренняя опись находящихся в ней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в дело в процессе его формирования были подшиты документы с различными сроками хранения, то дело расшивается и формируются новые дела, исходя из сроков хранения документов. При этом документы с истекшими сроками хранения уничтожаются по актам в установленном порядке.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Обложки дел с документами, исполненными на стандартных листах, должны иметь размеры 229 x 324 мм. Обложки дел с документами, изготовленными на нестандартных листах, могут иметь размеры, соответствующие размерам подшитых в них листов.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Обложки дел с документами, имеющими длительные (25 и более лет) сроки хранения, должны быть изготовлены из твердого картона. Для обложек дел, сдаваемых на государственное хранение, применяется безкислотный картон.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Для предохранения документов от механической порчи на первом и последнем листах дела, тома перед прошивкой наклеиваются полоски тонкого картона, через которые и пропускается шнур.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оформлении дел применять канцелярский (силикатный) клей, мучной и крахмальный клейстеры не допускается.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В соответствии с </w:t>
      </w:r>
      <w:hyperlink r:id="rId249" w:history="1">
        <w:r w:rsidRPr="00EE077C">
          <w:rPr>
            <w:rFonts w:ascii="Times New Roman" w:hAnsi="Times New Roman" w:cs="Times New Roman"/>
            <w:sz w:val="16"/>
            <w:szCs w:val="16"/>
            <w:u w:val="single"/>
          </w:rPr>
          <w:t>пунктами 7.12</w:t>
        </w:r>
      </w:hyperlink>
      <w:r w:rsidRPr="00EE077C">
        <w:rPr>
          <w:rFonts w:ascii="Times New Roman" w:hAnsi="Times New Roman" w:cs="Times New Roman"/>
          <w:sz w:val="16"/>
          <w:szCs w:val="16"/>
        </w:rPr>
        <w:t xml:space="preserve">, </w:t>
      </w:r>
      <w:hyperlink r:id="rId250" w:history="1">
        <w:r w:rsidRPr="00EE077C">
          <w:rPr>
            <w:rFonts w:ascii="Times New Roman" w:hAnsi="Times New Roman" w:cs="Times New Roman"/>
            <w:sz w:val="16"/>
            <w:szCs w:val="16"/>
            <w:u w:val="single"/>
          </w:rPr>
          <w:t>7.13</w:t>
        </w:r>
      </w:hyperlink>
      <w:r w:rsidRPr="00EE077C">
        <w:rPr>
          <w:rFonts w:ascii="Times New Roman" w:hAnsi="Times New Roman" w:cs="Times New Roman"/>
          <w:sz w:val="16"/>
          <w:szCs w:val="16"/>
        </w:rPr>
        <w:t xml:space="preserve"> Правил делопроизводства в государственных органах, органах местного самоуправления, утвержденных </w:t>
      </w:r>
      <w:hyperlink r:id="rId251" w:history="1">
        <w:r w:rsidRPr="00EE077C">
          <w:rPr>
            <w:rFonts w:ascii="Times New Roman" w:hAnsi="Times New Roman" w:cs="Times New Roman"/>
            <w:sz w:val="16"/>
            <w:szCs w:val="16"/>
            <w:u w:val="single"/>
          </w:rPr>
          <w:t>приказом</w:t>
        </w:r>
      </w:hyperlink>
      <w:r w:rsidRPr="00EE077C">
        <w:rPr>
          <w:rFonts w:ascii="Times New Roman" w:hAnsi="Times New Roman" w:cs="Times New Roman"/>
          <w:sz w:val="16"/>
          <w:szCs w:val="16"/>
        </w:rPr>
        <w:t xml:space="preserve"> Федерального архивного агентства от 22 мая 2019 года N 71, подготовка электронных документов к передаче в архив органа местного самоуправления осуществляется в соответствии с </w:t>
      </w:r>
      <w:hyperlink r:id="rId252" w:history="1">
        <w:r w:rsidRPr="00EE077C">
          <w:rPr>
            <w:rFonts w:ascii="Times New Roman" w:hAnsi="Times New Roman" w:cs="Times New Roman"/>
            <w:sz w:val="16"/>
            <w:szCs w:val="16"/>
            <w:u w:val="single"/>
          </w:rPr>
          <w:t>Правилами</w:t>
        </w:r>
      </w:hyperlink>
      <w:r w:rsidRPr="00EE077C">
        <w:rPr>
          <w:rFonts w:ascii="Times New Roman" w:hAnsi="Times New Roman" w:cs="Times New Roman"/>
          <w:sz w:val="16"/>
          <w:szCs w:val="16"/>
        </w:rPr>
        <w:t xml:space="preserve"> хранения, предусматривающими: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осуществление подготовки электронных дел, документов к передаче в архив органа местного самоуправления структурным подразделением - пользователем соответствующей информационной системы совместно главным специалистом по делопроизводству и подразделением (работником), обеспечивающим функционирование информационной системы;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выполнение при подготовке электронных документов, отобранных к передаче в архив органа местного самоуправления, следующих основных процедур работы с документами: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преобразование текстовых электронных документов в формат архивного хранения PDF/A-1 или иной формат по согласованию с архивом органа местного самоуправления, если электронный документ был создан или включен в систему в ином формате;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формирование в информационной системе описей электронных дел, документов структурных подразделений;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формирование в информационной системе органа местного самоуправления контейнеров электронных документов, включающих: контент и метаданные электронного документа, файлы </w:t>
      </w:r>
      <w:hyperlink r:id="rId253" w:history="1">
        <w:r w:rsidRPr="00EE077C">
          <w:rPr>
            <w:rFonts w:ascii="Times New Roman" w:hAnsi="Times New Roman" w:cs="Times New Roman"/>
            <w:sz w:val="16"/>
            <w:szCs w:val="16"/>
            <w:u w:val="single"/>
          </w:rPr>
          <w:t>электронных подписей</w:t>
        </w:r>
      </w:hyperlink>
      <w:r w:rsidRPr="00EE077C">
        <w:rPr>
          <w:rFonts w:ascii="Times New Roman" w:hAnsi="Times New Roman" w:cs="Times New Roman"/>
          <w:sz w:val="16"/>
          <w:szCs w:val="16"/>
        </w:rPr>
        <w:t>, визуализированную копию текстового электронного документа в формате PDF/A-1 или ином формате по согласованию с архивом государственного органа,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формирование в информационной системе органа местного самоуправления электронных дел, являющихся совокупностью контейнеров электронных документов или контейнером электронного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миграция электронных документов на физически обособленные материальные носители, если документы передаются в архив органа местного самоуправления не по информационно-коммуникационным каналам;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проверка воспроизводимости электронных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проверка электронных документов на наличие вредоносных компьютерных программ;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формирование транспортного контейнера, содержащего электронные дела, включенные в опись электронных дел, документов структурного подразделения (опись дел постоянного хранения, временных (свыше 10 лет) сроков хранения, дел по личному составу).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35" w:name="sub_497"/>
      <w:r w:rsidRPr="00EE077C">
        <w:rPr>
          <w:rFonts w:ascii="Times New Roman" w:hAnsi="Times New Roman" w:cs="Times New Roman"/>
          <w:sz w:val="16"/>
          <w:szCs w:val="16"/>
        </w:rPr>
        <w:t>10.5. Подготовка и передача документов в Архивный отдел администрации муниципального образования Саракташский район Оренбургской области.</w:t>
      </w:r>
      <w:bookmarkEnd w:id="43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36" w:name="sub_498"/>
      <w:r w:rsidRPr="00EE077C">
        <w:rPr>
          <w:rFonts w:ascii="Times New Roman" w:hAnsi="Times New Roman" w:cs="Times New Roman"/>
          <w:sz w:val="16"/>
          <w:szCs w:val="16"/>
        </w:rPr>
        <w:t>10.5.1. Дела передаются на хранение Архивный отдел администрации муниципального образования Саракташский район Оренбургской области в соответствии с графиком передачи документов, утвержденным главой муниципального образования.</w:t>
      </w:r>
      <w:bookmarkEnd w:id="43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37" w:name="sub_499"/>
      <w:r w:rsidRPr="00EE077C">
        <w:rPr>
          <w:rFonts w:ascii="Times New Roman" w:hAnsi="Times New Roman" w:cs="Times New Roman"/>
          <w:sz w:val="16"/>
          <w:szCs w:val="16"/>
        </w:rPr>
        <w:t>10.5.2. Дела постоянного и временных (свыше 10 лет) сроков хранения, документы по личному составу, электронные документы передаются в архивный отдел администрации не ранее чем через год и не позднее чем через три года после завершения их в делопроизводстве.</w:t>
      </w:r>
      <w:bookmarkEnd w:id="43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38" w:name="sub_500"/>
      <w:r w:rsidRPr="00EE077C">
        <w:rPr>
          <w:rFonts w:ascii="Times New Roman" w:hAnsi="Times New Roman" w:cs="Times New Roman"/>
          <w:sz w:val="16"/>
          <w:szCs w:val="16"/>
        </w:rPr>
        <w:t>10.5.3. Передача дел в архивный отдел администрации производится по описям дел муниципального образования.</w:t>
      </w:r>
      <w:bookmarkEnd w:id="43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39" w:name="sub_501"/>
      <w:r w:rsidRPr="00EE077C">
        <w:rPr>
          <w:rFonts w:ascii="Times New Roman" w:hAnsi="Times New Roman" w:cs="Times New Roman"/>
          <w:sz w:val="16"/>
          <w:szCs w:val="16"/>
        </w:rPr>
        <w:t>10.5.4. Начальник архивного отдела администрации муниципального образования Саракташский район проверяет правильность оформления и формирования дел и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bookmarkEnd w:id="43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Выявленные при проверке недостатки в формировании и оформлении дел специалист по делопроизводству муниципального образования обязан устранить в двухнедельный срок.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40" w:name="sub_502"/>
      <w:r w:rsidRPr="00EE077C">
        <w:rPr>
          <w:rFonts w:ascii="Times New Roman" w:hAnsi="Times New Roman" w:cs="Times New Roman"/>
          <w:sz w:val="16"/>
          <w:szCs w:val="16"/>
        </w:rPr>
        <w:t xml:space="preserve">10.5.5. Прием каждого дела в Архивный отдел администрации муниципального образования Саракташский район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производится в присутствии делопроизводителя муниципального образования.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указываются цифрами и прописью количество фактически принятых в архив дел, в том числе электронных, номера отсутствующих дел, дата приема-передачи дел, а также проставляются подписи лица, ответственного за архив, и лица, передавшего дела.</w:t>
      </w:r>
      <w:bookmarkEnd w:id="44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Итоговая запись подтверждается подписями сотрудника архивного отдела и делопроизводителя муниципального образования, передавшего дела на бумажном носителе и электронные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41" w:name="sub_503"/>
      <w:r w:rsidRPr="00EE077C">
        <w:rPr>
          <w:rFonts w:ascii="Times New Roman" w:hAnsi="Times New Roman" w:cs="Times New Roman"/>
          <w:sz w:val="16"/>
          <w:szCs w:val="16"/>
        </w:rPr>
        <w:t>10.5.6. Передача электронных документов в архивный отдел администрации производится на основании описей электронных дел, документов структурных подразделений по СЭД (при наличии СЭД в архивном отделе администрации) или на физически обособленных материальных носителях, которые предоставляются в двух идентичных экземплярах.</w:t>
      </w:r>
      <w:bookmarkEnd w:id="44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42" w:name="sub_504"/>
      <w:r w:rsidRPr="00EE077C">
        <w:rPr>
          <w:rFonts w:ascii="Times New Roman" w:hAnsi="Times New Roman" w:cs="Times New Roman"/>
          <w:sz w:val="16"/>
          <w:szCs w:val="16"/>
        </w:rPr>
        <w:t>10.5.7. В случае ликвидации или реорганизации муниципального образования делопроизводитель в период проведения ликвидационных мероприятий формирует все имеющиеся документы в дела, оформляет дела и передает их в архивный отдел администрации независимо от сроков хранения. Передача дел осуществляется по описям дел и номенклатуре дел.</w:t>
      </w:r>
      <w:bookmarkEnd w:id="44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43" w:name="sub_505"/>
      <w:r w:rsidRPr="00EE077C">
        <w:rPr>
          <w:rFonts w:ascii="Times New Roman" w:hAnsi="Times New Roman" w:cs="Times New Roman"/>
          <w:sz w:val="16"/>
          <w:szCs w:val="16"/>
        </w:rPr>
        <w:t xml:space="preserve">10.5.8. На дела с истекшими сроками хранения составляются предложения к акту о выделении к уничтожению документов, не подлежащих хранению (по форме, установленной </w:t>
      </w:r>
      <w:hyperlink r:id="rId254" w:history="1">
        <w:r w:rsidRPr="00EE077C">
          <w:rPr>
            <w:rFonts w:ascii="Times New Roman" w:hAnsi="Times New Roman" w:cs="Times New Roman"/>
            <w:sz w:val="16"/>
            <w:szCs w:val="16"/>
            <w:u w:val="single"/>
          </w:rPr>
          <w:t>Правилами</w:t>
        </w:r>
      </w:hyperlink>
      <w:r w:rsidRPr="00EE077C">
        <w:rPr>
          <w:rFonts w:ascii="Times New Roman" w:hAnsi="Times New Roman" w:cs="Times New Roman"/>
          <w:sz w:val="16"/>
          <w:szCs w:val="16"/>
        </w:rPr>
        <w:t xml:space="preserve"> хранения</w:t>
      </w:r>
      <w:bookmarkEnd w:id="443"/>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основе предложений составляется акт о выделении к уничтожению документов, не подлежащих хранению, на дела органа местного самоуправления в целом по той же форме. Заголовки однородных дел, отобранных к уничтожению, вносятся в акт под общим заголовком с указанием количества дел, отнесенных к данной группе.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44" w:name="sub_506"/>
      <w:r w:rsidRPr="00EE077C">
        <w:rPr>
          <w:rFonts w:ascii="Times New Roman" w:hAnsi="Times New Roman" w:cs="Times New Roman"/>
          <w:sz w:val="16"/>
          <w:szCs w:val="16"/>
        </w:rPr>
        <w:t>10.5.9.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2016 году дела с 3-летним сроком хранения, могут быть включены в акт, который будет составлен не ранее 1 января 2021 года.</w:t>
      </w:r>
      <w:bookmarkEnd w:id="44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45" w:name="sub_507"/>
      <w:r w:rsidRPr="00EE077C">
        <w:rPr>
          <w:rFonts w:ascii="Times New Roman" w:hAnsi="Times New Roman" w:cs="Times New Roman"/>
          <w:sz w:val="16"/>
          <w:szCs w:val="16"/>
        </w:rPr>
        <w:t>10.5.10. Дела с отметкой "ЭПМК" (означает, что часть документов может быть отнесена к сроку хранения "постоянно")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bookmarkEnd w:id="44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Остальные документы дела с отметкой "ЭПМК" включаются в акт, при этом отметка "ЭПМК" в акте не указывается.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46" w:name="sub_508"/>
      <w:r w:rsidRPr="00EE077C">
        <w:rPr>
          <w:rFonts w:ascii="Times New Roman" w:hAnsi="Times New Roman" w:cs="Times New Roman"/>
          <w:sz w:val="16"/>
          <w:szCs w:val="16"/>
        </w:rPr>
        <w:t>10.5.11.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 (</w:t>
      </w:r>
      <w:hyperlink r:id="rId255" w:anchor="sub_2043" w:history="1">
        <w:r w:rsidRPr="00EE077C">
          <w:rPr>
            <w:rFonts w:ascii="Times New Roman" w:hAnsi="Times New Roman" w:cs="Times New Roman"/>
            <w:sz w:val="16"/>
            <w:szCs w:val="16"/>
            <w:u w:val="single"/>
          </w:rPr>
          <w:t xml:space="preserve">приложение N </w:t>
        </w:r>
      </w:hyperlink>
      <w:r w:rsidRPr="00EE077C">
        <w:rPr>
          <w:rFonts w:ascii="Times New Roman" w:hAnsi="Times New Roman" w:cs="Times New Roman"/>
          <w:sz w:val="16"/>
          <w:szCs w:val="16"/>
        </w:rPr>
        <w:t>21 к Инструкции).</w:t>
      </w:r>
      <w:bookmarkEnd w:id="44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47" w:name="sub_509"/>
      <w:r w:rsidRPr="00EE077C">
        <w:rPr>
          <w:rFonts w:ascii="Times New Roman" w:hAnsi="Times New Roman" w:cs="Times New Roman"/>
          <w:sz w:val="16"/>
          <w:szCs w:val="16"/>
        </w:rPr>
        <w:t>10.5.12. Акт о выделении к уничтожению документов, не подлежащих хранению, утверждается главой муниципального образования после согласования ЦЭК администрации Саракташского района.</w:t>
      </w:r>
      <w:bookmarkEnd w:id="44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48" w:name="sub_510"/>
      <w:r w:rsidRPr="00EE077C">
        <w:rPr>
          <w:rFonts w:ascii="Times New Roman" w:hAnsi="Times New Roman" w:cs="Times New Roman"/>
          <w:sz w:val="16"/>
          <w:szCs w:val="16"/>
        </w:rPr>
        <w:t>10.5.13. Дела, подлежащие уничтожению, передаются на переработку (утилизацию). Передача дел оформляется приемо-сдаточной накладной.</w:t>
      </w:r>
      <w:bookmarkEnd w:id="44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После уничтожения дел в номенклатуре дел проставляются отметки, заверяемые подписью специалиста, и датой: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"Уничтожено. См. акт N _____ от ________. Подпись, инициалы, фамилия".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49" w:name="sub_511"/>
      <w:r w:rsidRPr="00EE077C">
        <w:rPr>
          <w:rFonts w:ascii="Times New Roman" w:hAnsi="Times New Roman" w:cs="Times New Roman"/>
          <w:sz w:val="16"/>
          <w:szCs w:val="16"/>
        </w:rPr>
        <w:t>10.5.14. Электронные документы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о чем делается соответствующая отметка в акте о выделении к уничтожению электронных документов.</w:t>
      </w:r>
      <w:bookmarkEnd w:id="44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50" w:name="sub_512"/>
      <w:r w:rsidRPr="00EE077C">
        <w:rPr>
          <w:rFonts w:ascii="Times New Roman" w:hAnsi="Times New Roman" w:cs="Times New Roman"/>
          <w:sz w:val="16"/>
          <w:szCs w:val="16"/>
        </w:rPr>
        <w:t>10.5.15. Акты о выделении к уничтожению документов, не подлежащих хранению, хранятся постоянно в деле фонда.</w:t>
      </w:r>
      <w:bookmarkEnd w:id="45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51" w:name="_Hlk117168963"/>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452" w:name="sub_513"/>
      <w:r w:rsidRPr="00EE077C">
        <w:rPr>
          <w:rFonts w:ascii="Times New Roman" w:hAnsi="Times New Roman" w:cs="Times New Roman"/>
          <w:b/>
          <w:bCs/>
          <w:sz w:val="16"/>
          <w:szCs w:val="16"/>
        </w:rPr>
        <w:t>11. Организация доступа к документам и их использования</w:t>
      </w:r>
      <w:bookmarkEnd w:id="451"/>
      <w:bookmarkEnd w:id="45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53" w:name="sub_514"/>
      <w:r w:rsidRPr="00EE077C">
        <w:rPr>
          <w:rFonts w:ascii="Times New Roman" w:hAnsi="Times New Roman" w:cs="Times New Roman"/>
          <w:sz w:val="16"/>
          <w:szCs w:val="16"/>
        </w:rPr>
        <w:t>11.1. Выдача дел, находящихся на хранении у специалиста по делопроизводству, работникам для ознакомления и (или) для временного использования в работе производится по запросам</w:t>
      </w:r>
      <w:bookmarkStart w:id="454" w:name="sub_515"/>
      <w:bookmarkEnd w:id="453"/>
      <w:r w:rsidRPr="00EE077C">
        <w:rPr>
          <w:rFonts w:ascii="Times New Roman" w:hAnsi="Times New Roman" w:cs="Times New Roman"/>
          <w:sz w:val="16"/>
          <w:szCs w:val="16"/>
        </w:rPr>
        <w:t xml:space="preserve"> специалистов.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11.2. Дела, документы выдаются во временное пользование работникам администрации на срок не более одного месяца.</w:t>
      </w:r>
      <w:bookmarkEnd w:id="45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необходимости срок использования документов может быть продлен.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55" w:name="sub_516"/>
      <w:r w:rsidRPr="00EE077C">
        <w:rPr>
          <w:rFonts w:ascii="Times New Roman" w:hAnsi="Times New Roman" w:cs="Times New Roman"/>
          <w:sz w:val="16"/>
          <w:szCs w:val="16"/>
        </w:rPr>
        <w:t xml:space="preserve">11.3. </w:t>
      </w:r>
      <w:bookmarkStart w:id="456" w:name="sub_518"/>
      <w:bookmarkEnd w:id="455"/>
      <w:r w:rsidRPr="00EE077C">
        <w:rPr>
          <w:rFonts w:ascii="Times New Roman" w:hAnsi="Times New Roman" w:cs="Times New Roman"/>
          <w:sz w:val="16"/>
          <w:szCs w:val="16"/>
        </w:rPr>
        <w:t xml:space="preserve">Электронные документы, находящиеся на оперативном хранении в базах данных информационных систем, выдаются для использования в виде копий электронных документов в соответствии с </w:t>
      </w:r>
      <w:hyperlink r:id="rId256" w:anchor="sub_76" w:history="1">
        <w:r w:rsidRPr="00EE077C">
          <w:rPr>
            <w:rFonts w:ascii="Times New Roman" w:hAnsi="Times New Roman" w:cs="Times New Roman"/>
            <w:sz w:val="16"/>
            <w:szCs w:val="16"/>
            <w:u w:val="single"/>
          </w:rPr>
          <w:t>пунктом 4.1.23</w:t>
        </w:r>
      </w:hyperlink>
      <w:r w:rsidRPr="00EE077C">
        <w:rPr>
          <w:rFonts w:ascii="Times New Roman" w:hAnsi="Times New Roman" w:cs="Times New Roman"/>
          <w:sz w:val="16"/>
          <w:szCs w:val="16"/>
        </w:rPr>
        <w:t xml:space="preserve"> настоящей Инструкции.</w:t>
      </w:r>
      <w:bookmarkEnd w:id="45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57" w:name="sub_519"/>
      <w:r w:rsidRPr="00EE077C">
        <w:rPr>
          <w:rFonts w:ascii="Times New Roman" w:hAnsi="Times New Roman" w:cs="Times New Roman"/>
          <w:sz w:val="16"/>
          <w:szCs w:val="16"/>
        </w:rPr>
        <w:t>11.4. Порядок доступа работников администрации к документам, размещаемым в СЭД или иной информационной системе, устанавливается правовыми актами органа местного самоуправления, определяющими порядок эксплуатации информационной системы, и в соответствии с персональными учетными записями работников в СЭД или иной информационной системе.</w:t>
      </w:r>
      <w:bookmarkEnd w:id="45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Работникам, не имеющим права доступа к соответствующей информационной системе, электронные документы выдаются в соответствии с </w:t>
      </w:r>
      <w:hyperlink r:id="rId257" w:anchor="sub_514" w:history="1">
        <w:r w:rsidRPr="00EE077C">
          <w:rPr>
            <w:rFonts w:ascii="Times New Roman" w:hAnsi="Times New Roman" w:cs="Times New Roman"/>
            <w:sz w:val="16"/>
            <w:szCs w:val="16"/>
            <w:u w:val="single"/>
          </w:rPr>
          <w:t>пунктами 11.1 - 11.</w:t>
        </w:r>
      </w:hyperlink>
      <w:r w:rsidRPr="00EE077C">
        <w:rPr>
          <w:rFonts w:ascii="Times New Roman" w:hAnsi="Times New Roman" w:cs="Times New Roman"/>
          <w:sz w:val="16"/>
          <w:szCs w:val="16"/>
        </w:rPr>
        <w:t>2 настоящей Инструкции, на физически обособленном носителе, высылаются по электронному адресу работника, запрашивающего документ, или иным образом.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58" w:name="sub_520"/>
      <w:r w:rsidRPr="00EE077C">
        <w:rPr>
          <w:rFonts w:ascii="Times New Roman" w:hAnsi="Times New Roman" w:cs="Times New Roman"/>
          <w:sz w:val="16"/>
          <w:szCs w:val="16"/>
        </w:rPr>
        <w:t>11.5. Делопроизводитель, выдавший дело (документ), ведет учет выданных дел (документов) и контроль их своевременного возврата. Электронные дела (документы) возврату не подлежат.</w:t>
      </w:r>
      <w:bookmarkEnd w:id="45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59" w:name="sub_521"/>
      <w:r w:rsidRPr="00EE077C">
        <w:rPr>
          <w:rFonts w:ascii="Times New Roman" w:hAnsi="Times New Roman" w:cs="Times New Roman"/>
          <w:sz w:val="16"/>
          <w:szCs w:val="16"/>
        </w:rPr>
        <w:t xml:space="preserve">11.6. Работники администрации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требованиями локальных нормативных актов. </w:t>
      </w:r>
      <w:bookmarkStart w:id="460" w:name="sub_522"/>
      <w:bookmarkEnd w:id="45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11.7. Изъятие (выемка) документов, образовавшихся в деятельности администрации, производится в соответствии с законодательством Российской Федерации.</w:t>
      </w:r>
      <w:bookmarkEnd w:id="46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61" w:name="sub_523"/>
      <w:r w:rsidRPr="00EE077C">
        <w:rPr>
          <w:rFonts w:ascii="Times New Roman" w:hAnsi="Times New Roman" w:cs="Times New Roman"/>
          <w:sz w:val="16"/>
          <w:szCs w:val="16"/>
        </w:rPr>
        <w:t>11.8. Изъятие (выемка) документов допускается в исключительных случаях и производится на основании письменного распоряжения (постановления) соответствующего государственного органа власти с разрешения руководителя администрации, документы которого изымаются.</w:t>
      </w:r>
      <w:bookmarkEnd w:id="46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62" w:name="sub_524"/>
      <w:r w:rsidRPr="00EE077C">
        <w:rPr>
          <w:rFonts w:ascii="Times New Roman" w:hAnsi="Times New Roman" w:cs="Times New Roman"/>
          <w:sz w:val="16"/>
          <w:szCs w:val="16"/>
        </w:rPr>
        <w:t>11.9. Факт изъятия (выемки) документов фиксируется в протоколе (акте) изъятия (выемки) документов, который составляется не менее чем в двух экземплярах и руководителем администрации и представителем соответствующего государственного органа. К протоколу (акту) прилагается опись (реестр) изъятых документов (дел).</w:t>
      </w:r>
      <w:bookmarkEnd w:id="46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63" w:name="sub_525"/>
      <w:r w:rsidRPr="00EE077C">
        <w:rPr>
          <w:rFonts w:ascii="Times New Roman" w:hAnsi="Times New Roman" w:cs="Times New Roman"/>
          <w:sz w:val="16"/>
          <w:szCs w:val="16"/>
        </w:rPr>
        <w:t>11.10. При изъятии подлинников документов в дело помещается заверенная копия документа, на обороте которой указываются основание изъятия подлинника, срок возврата, дата и проставляется подпись работника, ответственного за формирование и (или) хранение дела.</w:t>
      </w:r>
      <w:bookmarkEnd w:id="46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64" w:name="sub_526"/>
      <w:r w:rsidRPr="00EE077C">
        <w:rPr>
          <w:rFonts w:ascii="Times New Roman" w:hAnsi="Times New Roman" w:cs="Times New Roman"/>
          <w:sz w:val="16"/>
          <w:szCs w:val="16"/>
        </w:rPr>
        <w:t>11.11.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bookmarkStart w:id="465" w:name="sub_527"/>
      <w:bookmarkEnd w:id="464"/>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466" w:name="_Hlk117168989"/>
      <w:r w:rsidRPr="00EE077C">
        <w:rPr>
          <w:rFonts w:ascii="Times New Roman" w:hAnsi="Times New Roman" w:cs="Times New Roman"/>
          <w:b/>
          <w:bCs/>
          <w:sz w:val="16"/>
          <w:szCs w:val="16"/>
        </w:rPr>
        <w:t>12. Управление документами в системе электронного документооборота</w:t>
      </w:r>
      <w:bookmarkEnd w:id="465"/>
      <w:bookmarkEnd w:id="46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67" w:name="sub_528"/>
      <w:r w:rsidRPr="00EE077C">
        <w:rPr>
          <w:rFonts w:ascii="Times New Roman" w:hAnsi="Times New Roman" w:cs="Times New Roman"/>
          <w:sz w:val="16"/>
          <w:szCs w:val="16"/>
        </w:rPr>
        <w:t xml:space="preserve">12.1. Организация электронного документооборота и автоматизация делопроизводства в администрации муниципального образования Юбилейный сельсовет осуществляется в соответствии с </w:t>
      </w:r>
      <w:hyperlink r:id="rId258" w:history="1">
        <w:r w:rsidRPr="00EE077C">
          <w:rPr>
            <w:rFonts w:ascii="Times New Roman" w:hAnsi="Times New Roman" w:cs="Times New Roman"/>
            <w:sz w:val="16"/>
            <w:szCs w:val="16"/>
            <w:u w:val="single"/>
          </w:rPr>
          <w:t>постановлением</w:t>
        </w:r>
      </w:hyperlink>
      <w:r w:rsidRPr="00EE077C">
        <w:rPr>
          <w:rFonts w:ascii="Times New Roman" w:hAnsi="Times New Roman" w:cs="Times New Roman"/>
          <w:sz w:val="16"/>
          <w:szCs w:val="16"/>
        </w:rPr>
        <w:t xml:space="preserve"> Правительства Оренбургской области от 5 марта 2013 года N 174-п "Об утверждении регламентов по организации электронного документооборота в органах исполнительной власти Оренбургской области".</w:t>
      </w:r>
      <w:bookmarkEnd w:id="46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68" w:name="sub_529"/>
      <w:r w:rsidRPr="00EE077C">
        <w:rPr>
          <w:rFonts w:ascii="Times New Roman" w:hAnsi="Times New Roman" w:cs="Times New Roman"/>
          <w:sz w:val="16"/>
          <w:szCs w:val="16"/>
        </w:rPr>
        <w:t xml:space="preserve">12.2. Электронные документы подписываются </w:t>
      </w:r>
      <w:hyperlink r:id="rId259" w:history="1">
        <w:r w:rsidRPr="00EE077C">
          <w:rPr>
            <w:rFonts w:ascii="Times New Roman" w:hAnsi="Times New Roman" w:cs="Times New Roman"/>
            <w:sz w:val="16"/>
            <w:szCs w:val="16"/>
            <w:u w:val="single"/>
          </w:rPr>
          <w:t>электронной подписью</w:t>
        </w:r>
      </w:hyperlink>
      <w:r w:rsidRPr="00EE077C">
        <w:rPr>
          <w:rFonts w:ascii="Times New Roman" w:hAnsi="Times New Roman" w:cs="Times New Roman"/>
          <w:sz w:val="16"/>
          <w:szCs w:val="16"/>
        </w:rPr>
        <w:t xml:space="preserve">. Условия признания электронных документов, подписанных </w:t>
      </w:r>
      <w:hyperlink r:id="rId260" w:history="1">
        <w:r w:rsidRPr="00EE077C">
          <w:rPr>
            <w:rFonts w:ascii="Times New Roman" w:hAnsi="Times New Roman" w:cs="Times New Roman"/>
            <w:sz w:val="16"/>
            <w:szCs w:val="16"/>
            <w:u w:val="single"/>
          </w:rPr>
          <w:t>квалифицированной электронной подписью</w:t>
        </w:r>
      </w:hyperlink>
      <w:r w:rsidRPr="00EE077C">
        <w:rPr>
          <w:rFonts w:ascii="Times New Roman" w:hAnsi="Times New Roman" w:cs="Times New Roman"/>
          <w:sz w:val="16"/>
          <w:szCs w:val="16"/>
        </w:rPr>
        <w:t xml:space="preserve">, равнозначными документам на бумажном носителе, подписанным собственноручной подписью, устанавливаются </w:t>
      </w:r>
      <w:hyperlink r:id="rId261" w:history="1">
        <w:r w:rsidRPr="00EE077C">
          <w:rPr>
            <w:rFonts w:ascii="Times New Roman" w:hAnsi="Times New Roman" w:cs="Times New Roman"/>
            <w:sz w:val="16"/>
            <w:szCs w:val="16"/>
            <w:u w:val="single"/>
          </w:rPr>
          <w:t>Федеральным законом</w:t>
        </w:r>
      </w:hyperlink>
      <w:r w:rsidRPr="00EE077C">
        <w:rPr>
          <w:rFonts w:ascii="Times New Roman" w:hAnsi="Times New Roman" w:cs="Times New Roman"/>
          <w:sz w:val="16"/>
          <w:szCs w:val="16"/>
        </w:rPr>
        <w:t xml:space="preserve"> от 6 апреля 2011 года N 63-ФЗ "Об электронной подписи".</w:t>
      </w:r>
      <w:bookmarkEnd w:id="46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Доступ к работе в СЭД должны иметь только зарегистрированные пользователи.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69" w:name="sub_530"/>
      <w:r w:rsidRPr="00EE077C">
        <w:rPr>
          <w:rFonts w:ascii="Times New Roman" w:hAnsi="Times New Roman" w:cs="Times New Roman"/>
          <w:sz w:val="16"/>
          <w:szCs w:val="16"/>
        </w:rPr>
        <w:t>12.3. Включение документов в СЭД осуществляется посредством заполнения полей ЭРК, создания электронной копии документа (сканирования), если документ был создан на бумажном носителе, присоединения электронной копии документа к ЭРК, размещения документа в соответствующей СЭД в соответствии с ее классификационной схемой.</w:t>
      </w:r>
      <w:bookmarkEnd w:id="46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70" w:name="sub_531"/>
      <w:r w:rsidRPr="00EE077C">
        <w:rPr>
          <w:rFonts w:ascii="Times New Roman" w:hAnsi="Times New Roman" w:cs="Times New Roman"/>
          <w:sz w:val="16"/>
          <w:szCs w:val="16"/>
        </w:rPr>
        <w:t>12.4. В ходе рассмотрения документа, подлежащего исполнению, руководством администрации или в ходе согласования проекта документа заполняются соответствующие поля ЭРК.</w:t>
      </w:r>
      <w:bookmarkEnd w:id="47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71" w:name="sub_532"/>
      <w:r w:rsidRPr="00EE077C">
        <w:rPr>
          <w:rFonts w:ascii="Times New Roman" w:hAnsi="Times New Roman" w:cs="Times New Roman"/>
          <w:sz w:val="16"/>
          <w:szCs w:val="16"/>
        </w:rPr>
        <w:t>12.5. При включении в СЭД входящих документов, их регистрации, рассмотрении и исполнении в ЭРК вносятся следующие сведения о документе:</w:t>
      </w:r>
      <w:bookmarkEnd w:id="47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72" w:name="sub_533"/>
      <w:r w:rsidRPr="00EE077C">
        <w:rPr>
          <w:rFonts w:ascii="Times New Roman" w:hAnsi="Times New Roman" w:cs="Times New Roman"/>
          <w:sz w:val="16"/>
          <w:szCs w:val="16"/>
        </w:rPr>
        <w:t>1) наименование государственного органа, органа местного самоуправления, организации (корреспондента);</w:t>
      </w:r>
      <w:bookmarkEnd w:id="47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73" w:name="sub_534"/>
      <w:r w:rsidRPr="00EE077C">
        <w:rPr>
          <w:rFonts w:ascii="Times New Roman" w:hAnsi="Times New Roman" w:cs="Times New Roman"/>
          <w:sz w:val="16"/>
          <w:szCs w:val="16"/>
        </w:rPr>
        <w:t>2) наименование вида документа;</w:t>
      </w:r>
      <w:bookmarkEnd w:id="47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74" w:name="sub_535"/>
      <w:r w:rsidRPr="00EE077C">
        <w:rPr>
          <w:rFonts w:ascii="Times New Roman" w:hAnsi="Times New Roman" w:cs="Times New Roman"/>
          <w:sz w:val="16"/>
          <w:szCs w:val="16"/>
        </w:rPr>
        <w:t>3) дата документа;</w:t>
      </w:r>
      <w:bookmarkEnd w:id="47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75" w:name="sub_536"/>
      <w:r w:rsidRPr="00EE077C">
        <w:rPr>
          <w:rFonts w:ascii="Times New Roman" w:hAnsi="Times New Roman" w:cs="Times New Roman"/>
          <w:sz w:val="16"/>
          <w:szCs w:val="16"/>
        </w:rPr>
        <w:t>4) регистрационный номер документа;</w:t>
      </w:r>
      <w:bookmarkEnd w:id="47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76" w:name="sub_537"/>
      <w:r w:rsidRPr="00EE077C">
        <w:rPr>
          <w:rFonts w:ascii="Times New Roman" w:hAnsi="Times New Roman" w:cs="Times New Roman"/>
          <w:sz w:val="16"/>
          <w:szCs w:val="16"/>
        </w:rPr>
        <w:t>5) фамилия и инициалы лица, подписавшего документ;</w:t>
      </w:r>
      <w:bookmarkEnd w:id="47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77" w:name="sub_538"/>
      <w:r w:rsidRPr="00EE077C">
        <w:rPr>
          <w:rFonts w:ascii="Times New Roman" w:hAnsi="Times New Roman" w:cs="Times New Roman"/>
          <w:sz w:val="16"/>
          <w:szCs w:val="16"/>
        </w:rPr>
        <w:t>6) дата поступления документа;</w:t>
      </w:r>
      <w:bookmarkEnd w:id="47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78" w:name="sub_539"/>
      <w:r w:rsidRPr="00EE077C">
        <w:rPr>
          <w:rFonts w:ascii="Times New Roman" w:hAnsi="Times New Roman" w:cs="Times New Roman"/>
          <w:sz w:val="16"/>
          <w:szCs w:val="16"/>
        </w:rPr>
        <w:t>7) входящий регистрационный номер;</w:t>
      </w:r>
      <w:bookmarkEnd w:id="47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79" w:name="sub_540"/>
      <w:r w:rsidRPr="00EE077C">
        <w:rPr>
          <w:rFonts w:ascii="Times New Roman" w:hAnsi="Times New Roman" w:cs="Times New Roman"/>
          <w:sz w:val="16"/>
          <w:szCs w:val="16"/>
        </w:rPr>
        <w:t>8) способ доставки документа;</w:t>
      </w:r>
      <w:bookmarkEnd w:id="47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80" w:name="sub_541"/>
      <w:r w:rsidRPr="00EE077C">
        <w:rPr>
          <w:rFonts w:ascii="Times New Roman" w:hAnsi="Times New Roman" w:cs="Times New Roman"/>
          <w:sz w:val="16"/>
          <w:szCs w:val="16"/>
        </w:rPr>
        <w:t>9) заголовок к тексту (краткое содержание документа);</w:t>
      </w:r>
      <w:bookmarkEnd w:id="48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81" w:name="sub_542"/>
      <w:r w:rsidRPr="00EE077C">
        <w:rPr>
          <w:rFonts w:ascii="Times New Roman" w:hAnsi="Times New Roman" w:cs="Times New Roman"/>
          <w:sz w:val="16"/>
          <w:szCs w:val="16"/>
        </w:rPr>
        <w:t>10) количество листов основного документа;</w:t>
      </w:r>
      <w:bookmarkEnd w:id="48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82" w:name="sub_543"/>
      <w:r w:rsidRPr="00EE077C">
        <w:rPr>
          <w:rFonts w:ascii="Times New Roman" w:hAnsi="Times New Roman" w:cs="Times New Roman"/>
          <w:sz w:val="16"/>
          <w:szCs w:val="16"/>
        </w:rPr>
        <w:t>11) отметка о приложении (количество приложений, общее количество листов приложений);</w:t>
      </w:r>
      <w:bookmarkEnd w:id="48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83" w:name="sub_544"/>
      <w:r w:rsidRPr="00EE077C">
        <w:rPr>
          <w:rFonts w:ascii="Times New Roman" w:hAnsi="Times New Roman" w:cs="Times New Roman"/>
          <w:sz w:val="16"/>
          <w:szCs w:val="16"/>
        </w:rPr>
        <w:t>12) сведения о связанных документах (наименование вида документа, дата, регистрационный номер, тип связи);</w:t>
      </w:r>
      <w:bookmarkEnd w:id="48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84" w:name="sub_545"/>
      <w:r w:rsidRPr="00EE077C">
        <w:rPr>
          <w:rFonts w:ascii="Times New Roman" w:hAnsi="Times New Roman" w:cs="Times New Roman"/>
          <w:sz w:val="16"/>
          <w:szCs w:val="16"/>
        </w:rPr>
        <w:t>13) резолюция (исполнитель (исполнители), поручение, должностное лицо, давшее поручение, дата формирования поручения);</w:t>
      </w:r>
      <w:bookmarkEnd w:id="48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85" w:name="sub_546"/>
      <w:r w:rsidRPr="00EE077C">
        <w:rPr>
          <w:rFonts w:ascii="Times New Roman" w:hAnsi="Times New Roman" w:cs="Times New Roman"/>
          <w:sz w:val="16"/>
          <w:szCs w:val="16"/>
        </w:rPr>
        <w:t>14) срок исполнения документа;</w:t>
      </w:r>
      <w:bookmarkEnd w:id="48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86" w:name="sub_547"/>
      <w:r w:rsidRPr="00EE077C">
        <w:rPr>
          <w:rFonts w:ascii="Times New Roman" w:hAnsi="Times New Roman" w:cs="Times New Roman"/>
          <w:sz w:val="16"/>
          <w:szCs w:val="16"/>
        </w:rPr>
        <w:t>15) индекс дела по номенклатуре дел;</w:t>
      </w:r>
      <w:bookmarkEnd w:id="48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87" w:name="sub_548"/>
      <w:r w:rsidRPr="00EE077C">
        <w:rPr>
          <w:rFonts w:ascii="Times New Roman" w:hAnsi="Times New Roman" w:cs="Times New Roman"/>
          <w:sz w:val="16"/>
          <w:szCs w:val="16"/>
        </w:rPr>
        <w:t>16) сведения о переадресации документа;</w:t>
      </w:r>
      <w:bookmarkEnd w:id="48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88" w:name="sub_549"/>
      <w:r w:rsidRPr="00EE077C">
        <w:rPr>
          <w:rFonts w:ascii="Times New Roman" w:hAnsi="Times New Roman" w:cs="Times New Roman"/>
          <w:sz w:val="16"/>
          <w:szCs w:val="16"/>
        </w:rPr>
        <w:t>17) отметка о контроле;</w:t>
      </w:r>
      <w:bookmarkEnd w:id="48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89" w:name="sub_550"/>
      <w:r w:rsidRPr="00EE077C">
        <w:rPr>
          <w:rFonts w:ascii="Times New Roman" w:hAnsi="Times New Roman" w:cs="Times New Roman"/>
          <w:sz w:val="16"/>
          <w:szCs w:val="16"/>
        </w:rPr>
        <w:t>18) гриф ограничения доступа к документу;</w:t>
      </w:r>
      <w:bookmarkEnd w:id="48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90" w:name="sub_551"/>
      <w:r w:rsidRPr="00EE077C">
        <w:rPr>
          <w:rFonts w:ascii="Times New Roman" w:hAnsi="Times New Roman" w:cs="Times New Roman"/>
          <w:sz w:val="16"/>
          <w:szCs w:val="16"/>
        </w:rPr>
        <w:t xml:space="preserve">19) сведения об </w:t>
      </w:r>
      <w:hyperlink r:id="rId262" w:history="1">
        <w:r w:rsidRPr="00EE077C">
          <w:rPr>
            <w:rFonts w:ascii="Times New Roman" w:hAnsi="Times New Roman" w:cs="Times New Roman"/>
            <w:sz w:val="16"/>
            <w:szCs w:val="16"/>
            <w:u w:val="single"/>
          </w:rPr>
          <w:t>электронной подписи</w:t>
        </w:r>
      </w:hyperlink>
      <w:r w:rsidRPr="00EE077C">
        <w:rPr>
          <w:rFonts w:ascii="Times New Roman" w:hAnsi="Times New Roman" w:cs="Times New Roman"/>
          <w:sz w:val="16"/>
          <w:szCs w:val="16"/>
        </w:rPr>
        <w:t>;</w:t>
      </w:r>
      <w:bookmarkEnd w:id="49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91" w:name="sub_552"/>
      <w:r w:rsidRPr="00EE077C">
        <w:rPr>
          <w:rFonts w:ascii="Times New Roman" w:hAnsi="Times New Roman" w:cs="Times New Roman"/>
          <w:sz w:val="16"/>
          <w:szCs w:val="16"/>
        </w:rPr>
        <w:t xml:space="preserve">20) результат проверки </w:t>
      </w:r>
      <w:hyperlink r:id="rId263" w:history="1">
        <w:r w:rsidRPr="00EE077C">
          <w:rPr>
            <w:rFonts w:ascii="Times New Roman" w:hAnsi="Times New Roman" w:cs="Times New Roman"/>
            <w:sz w:val="16"/>
            <w:szCs w:val="16"/>
            <w:u w:val="single"/>
          </w:rPr>
          <w:t>электронной подписи</w:t>
        </w:r>
      </w:hyperlink>
      <w:hyperlink r:id="rId264" w:anchor="sub_1111" w:history="1">
        <w:r w:rsidRPr="00EE077C">
          <w:rPr>
            <w:rFonts w:ascii="Times New Roman" w:hAnsi="Times New Roman" w:cs="Times New Roman"/>
            <w:sz w:val="16"/>
            <w:szCs w:val="16"/>
            <w:u w:val="single"/>
            <w:vertAlign w:val="superscript"/>
          </w:rPr>
          <w:t>1</w:t>
        </w:r>
      </w:hyperlink>
      <w:r w:rsidRPr="00EE077C">
        <w:rPr>
          <w:rFonts w:ascii="Times New Roman" w:hAnsi="Times New Roman" w:cs="Times New Roman"/>
          <w:sz w:val="16"/>
          <w:szCs w:val="16"/>
        </w:rPr>
        <w:t>;</w:t>
      </w:r>
      <w:bookmarkEnd w:id="49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92" w:name="sub_553"/>
      <w:r w:rsidRPr="00EE077C">
        <w:rPr>
          <w:rFonts w:ascii="Times New Roman" w:hAnsi="Times New Roman" w:cs="Times New Roman"/>
          <w:sz w:val="16"/>
          <w:szCs w:val="16"/>
        </w:rPr>
        <w:t>21) электронный адрес корреспондента;</w:t>
      </w:r>
      <w:bookmarkEnd w:id="49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93" w:name="sub_554"/>
      <w:r w:rsidRPr="00EE077C">
        <w:rPr>
          <w:rFonts w:ascii="Times New Roman" w:hAnsi="Times New Roman" w:cs="Times New Roman"/>
          <w:sz w:val="16"/>
          <w:szCs w:val="16"/>
        </w:rPr>
        <w:t>22) ссылки на файл поступившего документа и файл (файлы) приложения (приложений) к документу.</w:t>
      </w:r>
      <w:bookmarkEnd w:id="49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94" w:name="sub_555"/>
      <w:r w:rsidRPr="00EE077C">
        <w:rPr>
          <w:rFonts w:ascii="Times New Roman" w:hAnsi="Times New Roman" w:cs="Times New Roman"/>
          <w:sz w:val="16"/>
          <w:szCs w:val="16"/>
        </w:rPr>
        <w:t>12.6. При включении в СЭД исходящих документов в ЭРК вносятся следующие сведения о документе:</w:t>
      </w:r>
      <w:bookmarkEnd w:id="49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95" w:name="sub_556"/>
      <w:r w:rsidRPr="00EE077C">
        <w:rPr>
          <w:rFonts w:ascii="Times New Roman" w:hAnsi="Times New Roman" w:cs="Times New Roman"/>
          <w:sz w:val="16"/>
          <w:szCs w:val="16"/>
        </w:rPr>
        <w:t>1) наименование государственного органа, органа местного самоуправления, организации-адресата;</w:t>
      </w:r>
      <w:bookmarkEnd w:id="49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96" w:name="sub_557"/>
      <w:r w:rsidRPr="00EE077C">
        <w:rPr>
          <w:rFonts w:ascii="Times New Roman" w:hAnsi="Times New Roman" w:cs="Times New Roman"/>
          <w:sz w:val="16"/>
          <w:szCs w:val="16"/>
        </w:rPr>
        <w:lastRenderedPageBreak/>
        <w:t>2) фамилия и инициалы лица, подписавшего документ;</w:t>
      </w:r>
      <w:bookmarkEnd w:id="49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97" w:name="sub_558"/>
      <w:r w:rsidRPr="00EE077C">
        <w:rPr>
          <w:rFonts w:ascii="Times New Roman" w:hAnsi="Times New Roman" w:cs="Times New Roman"/>
          <w:sz w:val="16"/>
          <w:szCs w:val="16"/>
        </w:rPr>
        <w:t>3) наименование вида документа;</w:t>
      </w:r>
      <w:bookmarkEnd w:id="49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98" w:name="sub_559"/>
      <w:r w:rsidRPr="00EE077C">
        <w:rPr>
          <w:rFonts w:ascii="Times New Roman" w:hAnsi="Times New Roman" w:cs="Times New Roman"/>
          <w:sz w:val="16"/>
          <w:szCs w:val="16"/>
        </w:rPr>
        <w:t>4) дата документа;</w:t>
      </w:r>
      <w:bookmarkEnd w:id="49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499" w:name="sub_560"/>
      <w:r w:rsidRPr="00EE077C">
        <w:rPr>
          <w:rFonts w:ascii="Times New Roman" w:hAnsi="Times New Roman" w:cs="Times New Roman"/>
          <w:sz w:val="16"/>
          <w:szCs w:val="16"/>
        </w:rPr>
        <w:t>5) регистрационный номер документа;</w:t>
      </w:r>
      <w:bookmarkEnd w:id="49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00" w:name="sub_561"/>
      <w:r w:rsidRPr="00EE077C">
        <w:rPr>
          <w:rFonts w:ascii="Times New Roman" w:hAnsi="Times New Roman" w:cs="Times New Roman"/>
          <w:sz w:val="16"/>
          <w:szCs w:val="16"/>
        </w:rPr>
        <w:t>6) заголовок к тексту (краткое содержание документа);</w:t>
      </w:r>
      <w:bookmarkEnd w:id="50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01" w:name="sub_562"/>
      <w:r w:rsidRPr="00EE077C">
        <w:rPr>
          <w:rFonts w:ascii="Times New Roman" w:hAnsi="Times New Roman" w:cs="Times New Roman"/>
          <w:sz w:val="16"/>
          <w:szCs w:val="16"/>
        </w:rPr>
        <w:t>7) сведения о связанных документах (наименование вида документа, дата, регистрационный номер, тип связи);</w:t>
      </w:r>
      <w:bookmarkEnd w:id="50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02" w:name="sub_563"/>
      <w:r w:rsidRPr="00EE077C">
        <w:rPr>
          <w:rFonts w:ascii="Times New Roman" w:hAnsi="Times New Roman" w:cs="Times New Roman"/>
          <w:sz w:val="16"/>
          <w:szCs w:val="16"/>
        </w:rPr>
        <w:t>8) количество листов основного документа;</w:t>
      </w:r>
      <w:bookmarkEnd w:id="50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03" w:name="sub_564"/>
      <w:r w:rsidRPr="00EE077C">
        <w:rPr>
          <w:rFonts w:ascii="Times New Roman" w:hAnsi="Times New Roman" w:cs="Times New Roman"/>
          <w:sz w:val="16"/>
          <w:szCs w:val="16"/>
        </w:rPr>
        <w:t>9) индекс дела по номенклатуре дел;</w:t>
      </w:r>
      <w:bookmarkEnd w:id="50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04" w:name="sub_565"/>
      <w:r w:rsidRPr="00EE077C">
        <w:rPr>
          <w:rFonts w:ascii="Times New Roman" w:hAnsi="Times New Roman" w:cs="Times New Roman"/>
          <w:sz w:val="16"/>
          <w:szCs w:val="16"/>
        </w:rPr>
        <w:t>10) отметка о приложении (количество приложений, общее количество листов приложений);</w:t>
      </w:r>
      <w:bookmarkEnd w:id="50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05" w:name="sub_566"/>
      <w:r w:rsidRPr="00EE077C">
        <w:rPr>
          <w:rFonts w:ascii="Times New Roman" w:hAnsi="Times New Roman" w:cs="Times New Roman"/>
          <w:sz w:val="16"/>
          <w:szCs w:val="16"/>
        </w:rPr>
        <w:t>11) гриф ограничения доступа к документу;</w:t>
      </w:r>
      <w:bookmarkEnd w:id="50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06" w:name="sub_567"/>
      <w:r w:rsidRPr="00EE077C">
        <w:rPr>
          <w:rFonts w:ascii="Times New Roman" w:hAnsi="Times New Roman" w:cs="Times New Roman"/>
          <w:sz w:val="16"/>
          <w:szCs w:val="16"/>
        </w:rPr>
        <w:t>12) структурное подразделение - ответственный исполнитель документа;</w:t>
      </w:r>
      <w:bookmarkEnd w:id="50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07" w:name="sub_568"/>
      <w:r w:rsidRPr="00EE077C">
        <w:rPr>
          <w:rFonts w:ascii="Times New Roman" w:hAnsi="Times New Roman" w:cs="Times New Roman"/>
          <w:sz w:val="16"/>
          <w:szCs w:val="16"/>
        </w:rPr>
        <w:t xml:space="preserve">13) сведения об </w:t>
      </w:r>
      <w:hyperlink r:id="rId265" w:history="1">
        <w:r w:rsidRPr="00EE077C">
          <w:rPr>
            <w:rFonts w:ascii="Times New Roman" w:hAnsi="Times New Roman" w:cs="Times New Roman"/>
            <w:sz w:val="16"/>
            <w:szCs w:val="16"/>
            <w:u w:val="single"/>
          </w:rPr>
          <w:t>электронной подписи</w:t>
        </w:r>
      </w:hyperlink>
      <w:r w:rsidRPr="00EE077C">
        <w:rPr>
          <w:rFonts w:ascii="Times New Roman" w:hAnsi="Times New Roman" w:cs="Times New Roman"/>
          <w:sz w:val="16"/>
          <w:szCs w:val="16"/>
        </w:rPr>
        <w:t>;</w:t>
      </w:r>
      <w:bookmarkEnd w:id="50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08" w:name="sub_569"/>
      <w:r w:rsidRPr="00EE077C">
        <w:rPr>
          <w:rFonts w:ascii="Times New Roman" w:hAnsi="Times New Roman" w:cs="Times New Roman"/>
          <w:sz w:val="16"/>
          <w:szCs w:val="16"/>
        </w:rPr>
        <w:t>14) ссылки на файл отправляемого документа и файл (файлы) приложения (приложений) к документу;</w:t>
      </w:r>
      <w:bookmarkEnd w:id="50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09" w:name="sub_570"/>
      <w:r w:rsidRPr="00EE077C">
        <w:rPr>
          <w:rFonts w:ascii="Times New Roman" w:hAnsi="Times New Roman" w:cs="Times New Roman"/>
          <w:sz w:val="16"/>
          <w:szCs w:val="16"/>
        </w:rPr>
        <w:t>15) электронный адрес корреспондента;</w:t>
      </w:r>
      <w:bookmarkEnd w:id="50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10" w:name="sub_571"/>
      <w:r w:rsidRPr="00EE077C">
        <w:rPr>
          <w:rFonts w:ascii="Times New Roman" w:hAnsi="Times New Roman" w:cs="Times New Roman"/>
          <w:sz w:val="16"/>
          <w:szCs w:val="16"/>
        </w:rPr>
        <w:t>16) способ доставки документа адресату.</w:t>
      </w:r>
      <w:bookmarkEnd w:id="51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11" w:name="sub_572"/>
      <w:r w:rsidRPr="00EE077C">
        <w:rPr>
          <w:rFonts w:ascii="Times New Roman" w:hAnsi="Times New Roman" w:cs="Times New Roman"/>
          <w:sz w:val="16"/>
          <w:szCs w:val="16"/>
        </w:rPr>
        <w:t xml:space="preserve">12.7. При включении в СЭД внутренних документов в ЭРК вносятся следующие сведения о документе </w:t>
      </w:r>
      <w:hyperlink r:id="rId266" w:anchor="sub_2222" w:history="1">
        <w:r w:rsidRPr="00EE077C">
          <w:rPr>
            <w:rFonts w:ascii="Times New Roman" w:hAnsi="Times New Roman" w:cs="Times New Roman"/>
            <w:sz w:val="16"/>
            <w:szCs w:val="16"/>
            <w:u w:val="single"/>
            <w:vertAlign w:val="superscript"/>
          </w:rPr>
          <w:t>2</w:t>
        </w:r>
      </w:hyperlink>
      <w:r w:rsidRPr="00EE077C">
        <w:rPr>
          <w:rFonts w:ascii="Times New Roman" w:hAnsi="Times New Roman" w:cs="Times New Roman"/>
          <w:sz w:val="16"/>
          <w:szCs w:val="16"/>
        </w:rPr>
        <w:t>:</w:t>
      </w:r>
      <w:bookmarkEnd w:id="51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12" w:name="sub_573"/>
      <w:r w:rsidRPr="00EE077C">
        <w:rPr>
          <w:rFonts w:ascii="Times New Roman" w:hAnsi="Times New Roman" w:cs="Times New Roman"/>
          <w:sz w:val="16"/>
          <w:szCs w:val="16"/>
        </w:rPr>
        <w:t>1) наименование муниципального образования, подготовившего проект документа;</w:t>
      </w:r>
      <w:bookmarkEnd w:id="51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13" w:name="sub_574"/>
      <w:r w:rsidRPr="00EE077C">
        <w:rPr>
          <w:rFonts w:ascii="Times New Roman" w:hAnsi="Times New Roman" w:cs="Times New Roman"/>
          <w:sz w:val="16"/>
          <w:szCs w:val="16"/>
        </w:rPr>
        <w:t>2) наименование вида документа;</w:t>
      </w:r>
      <w:bookmarkEnd w:id="51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14" w:name="sub_575"/>
      <w:r w:rsidRPr="00EE077C">
        <w:rPr>
          <w:rFonts w:ascii="Times New Roman" w:hAnsi="Times New Roman" w:cs="Times New Roman"/>
          <w:sz w:val="16"/>
          <w:szCs w:val="16"/>
        </w:rPr>
        <w:t>3) дата документа;</w:t>
      </w:r>
      <w:bookmarkEnd w:id="51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15" w:name="sub_576"/>
      <w:r w:rsidRPr="00EE077C">
        <w:rPr>
          <w:rFonts w:ascii="Times New Roman" w:hAnsi="Times New Roman" w:cs="Times New Roman"/>
          <w:sz w:val="16"/>
          <w:szCs w:val="16"/>
        </w:rPr>
        <w:t>4) регистрационный номер документа;</w:t>
      </w:r>
      <w:bookmarkEnd w:id="51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16" w:name="sub_577"/>
      <w:r w:rsidRPr="00EE077C">
        <w:rPr>
          <w:rFonts w:ascii="Times New Roman" w:hAnsi="Times New Roman" w:cs="Times New Roman"/>
          <w:sz w:val="16"/>
          <w:szCs w:val="16"/>
        </w:rPr>
        <w:t>5) гриф ограничения доступа к документу;</w:t>
      </w:r>
      <w:bookmarkEnd w:id="51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17" w:name="sub_578"/>
      <w:r w:rsidRPr="00EE077C">
        <w:rPr>
          <w:rFonts w:ascii="Times New Roman" w:hAnsi="Times New Roman" w:cs="Times New Roman"/>
          <w:sz w:val="16"/>
          <w:szCs w:val="16"/>
        </w:rPr>
        <w:t>6) фамилия и инициалы лица, подписавшего документ;</w:t>
      </w:r>
      <w:bookmarkEnd w:id="51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18" w:name="sub_579"/>
      <w:r w:rsidRPr="00EE077C">
        <w:rPr>
          <w:rFonts w:ascii="Times New Roman" w:hAnsi="Times New Roman" w:cs="Times New Roman"/>
          <w:sz w:val="16"/>
          <w:szCs w:val="16"/>
        </w:rPr>
        <w:t>7) сведения о связанных документах (наименование вида документа, дата, регистрационный номер, тип связи);</w:t>
      </w:r>
      <w:bookmarkEnd w:id="51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19" w:name="sub_580"/>
      <w:r w:rsidRPr="00EE077C">
        <w:rPr>
          <w:rFonts w:ascii="Times New Roman" w:hAnsi="Times New Roman" w:cs="Times New Roman"/>
          <w:sz w:val="16"/>
          <w:szCs w:val="16"/>
        </w:rPr>
        <w:t>8) заголовок к тексту (краткое содержание документа);</w:t>
      </w:r>
      <w:bookmarkEnd w:id="51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20" w:name="sub_581"/>
      <w:r w:rsidRPr="00EE077C">
        <w:rPr>
          <w:rFonts w:ascii="Times New Roman" w:hAnsi="Times New Roman" w:cs="Times New Roman"/>
          <w:sz w:val="16"/>
          <w:szCs w:val="16"/>
        </w:rPr>
        <w:t>9) должностное лицо - исполнитель (ответственный исполнитель) документа;</w:t>
      </w:r>
      <w:bookmarkEnd w:id="52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21" w:name="sub_582"/>
      <w:r w:rsidRPr="00EE077C">
        <w:rPr>
          <w:rFonts w:ascii="Times New Roman" w:hAnsi="Times New Roman" w:cs="Times New Roman"/>
          <w:sz w:val="16"/>
          <w:szCs w:val="16"/>
        </w:rPr>
        <w:t>10) количество листов основного документа;</w:t>
      </w:r>
      <w:bookmarkEnd w:id="52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22" w:name="sub_583"/>
      <w:r w:rsidRPr="00EE077C">
        <w:rPr>
          <w:rFonts w:ascii="Times New Roman" w:hAnsi="Times New Roman" w:cs="Times New Roman"/>
          <w:sz w:val="16"/>
          <w:szCs w:val="16"/>
        </w:rPr>
        <w:t>11) отметка о приложении (количество приложений, общее количество листов приложений);</w:t>
      </w:r>
      <w:bookmarkEnd w:id="52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23" w:name="sub_584"/>
      <w:r w:rsidRPr="00EE077C">
        <w:rPr>
          <w:rFonts w:ascii="Times New Roman" w:hAnsi="Times New Roman" w:cs="Times New Roman"/>
          <w:sz w:val="16"/>
          <w:szCs w:val="16"/>
        </w:rPr>
        <w:t>12) индекс дела по номенклатуре дел;</w:t>
      </w:r>
      <w:bookmarkEnd w:id="52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24" w:name="sub_585"/>
      <w:r w:rsidRPr="00EE077C">
        <w:rPr>
          <w:rFonts w:ascii="Times New Roman" w:hAnsi="Times New Roman" w:cs="Times New Roman"/>
          <w:sz w:val="16"/>
          <w:szCs w:val="16"/>
        </w:rPr>
        <w:t>13) резолюция (исполнитель (исполнители), поручение, дата исполнения, дата формирования поручения);</w:t>
      </w:r>
      <w:bookmarkEnd w:id="52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25" w:name="sub_586"/>
      <w:r w:rsidRPr="00EE077C">
        <w:rPr>
          <w:rFonts w:ascii="Times New Roman" w:hAnsi="Times New Roman" w:cs="Times New Roman"/>
          <w:sz w:val="16"/>
          <w:szCs w:val="16"/>
        </w:rPr>
        <w:t>14) отметка о контроле;</w:t>
      </w:r>
      <w:bookmarkEnd w:id="52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26" w:name="sub_587"/>
      <w:r w:rsidRPr="00EE077C">
        <w:rPr>
          <w:rFonts w:ascii="Times New Roman" w:hAnsi="Times New Roman" w:cs="Times New Roman"/>
          <w:sz w:val="16"/>
          <w:szCs w:val="16"/>
        </w:rPr>
        <w:t>15) ссылки на файл поступившего документа и файл (файлы) приложения (приложений) к документу.</w:t>
      </w:r>
      <w:bookmarkEnd w:id="52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27" w:name="sub_588"/>
      <w:r w:rsidRPr="00EE077C">
        <w:rPr>
          <w:rFonts w:ascii="Times New Roman" w:hAnsi="Times New Roman" w:cs="Times New Roman"/>
          <w:sz w:val="16"/>
          <w:szCs w:val="16"/>
        </w:rPr>
        <w:t>12.8. При включении в СЭД обращений граждан, организаций и ответов на обращения в ЭРК вносятся следующие сведения:</w:t>
      </w:r>
      <w:bookmarkEnd w:id="52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28" w:name="sub_589"/>
      <w:r w:rsidRPr="00EE077C">
        <w:rPr>
          <w:rFonts w:ascii="Times New Roman" w:hAnsi="Times New Roman" w:cs="Times New Roman"/>
          <w:sz w:val="16"/>
          <w:szCs w:val="16"/>
        </w:rPr>
        <w:t>1) фамилия, имя, отчество (при его наличии) гражданина;</w:t>
      </w:r>
      <w:bookmarkEnd w:id="52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29" w:name="sub_590"/>
      <w:r w:rsidRPr="00EE077C">
        <w:rPr>
          <w:rFonts w:ascii="Times New Roman" w:hAnsi="Times New Roman" w:cs="Times New Roman"/>
          <w:sz w:val="16"/>
          <w:szCs w:val="16"/>
        </w:rPr>
        <w:t>2) наименование организации-адресата;</w:t>
      </w:r>
      <w:bookmarkEnd w:id="52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30" w:name="sub_591"/>
      <w:r w:rsidRPr="00EE077C">
        <w:rPr>
          <w:rFonts w:ascii="Times New Roman" w:hAnsi="Times New Roman" w:cs="Times New Roman"/>
          <w:sz w:val="16"/>
          <w:szCs w:val="16"/>
        </w:rPr>
        <w:t>3) дата обращения гражданина, организации;</w:t>
      </w:r>
      <w:bookmarkEnd w:id="53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31" w:name="sub_592"/>
      <w:r w:rsidRPr="00EE077C">
        <w:rPr>
          <w:rFonts w:ascii="Times New Roman" w:hAnsi="Times New Roman" w:cs="Times New Roman"/>
          <w:sz w:val="16"/>
          <w:szCs w:val="16"/>
        </w:rPr>
        <w:t>4) регистрационный номер обращения (для обращений организаций);</w:t>
      </w:r>
      <w:bookmarkEnd w:id="53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32" w:name="sub_593"/>
      <w:r w:rsidRPr="00EE077C">
        <w:rPr>
          <w:rFonts w:ascii="Times New Roman" w:hAnsi="Times New Roman" w:cs="Times New Roman"/>
          <w:sz w:val="16"/>
          <w:szCs w:val="16"/>
        </w:rPr>
        <w:t>5) дата сопроводительного документа (в случае переадресации обращения);</w:t>
      </w:r>
      <w:bookmarkEnd w:id="53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33" w:name="sub_594"/>
      <w:r w:rsidRPr="00EE077C">
        <w:rPr>
          <w:rFonts w:ascii="Times New Roman" w:hAnsi="Times New Roman" w:cs="Times New Roman"/>
          <w:sz w:val="16"/>
          <w:szCs w:val="16"/>
        </w:rPr>
        <w:t>6) дата поступления обращения гражданина, организации;</w:t>
      </w:r>
      <w:bookmarkEnd w:id="53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34" w:name="sub_595"/>
      <w:r w:rsidRPr="00EE077C">
        <w:rPr>
          <w:rFonts w:ascii="Times New Roman" w:hAnsi="Times New Roman" w:cs="Times New Roman"/>
          <w:sz w:val="16"/>
          <w:szCs w:val="16"/>
        </w:rPr>
        <w:t>7) входящий регистрационный номер;</w:t>
      </w:r>
      <w:bookmarkEnd w:id="53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35" w:name="sub_596"/>
      <w:r w:rsidRPr="00EE077C">
        <w:rPr>
          <w:rFonts w:ascii="Times New Roman" w:hAnsi="Times New Roman" w:cs="Times New Roman"/>
          <w:sz w:val="16"/>
          <w:szCs w:val="16"/>
        </w:rPr>
        <w:t>8) краткое содержание обращения гражданина, организации;</w:t>
      </w:r>
      <w:bookmarkEnd w:id="53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36" w:name="sub_597"/>
      <w:r w:rsidRPr="00EE077C">
        <w:rPr>
          <w:rFonts w:ascii="Times New Roman" w:hAnsi="Times New Roman" w:cs="Times New Roman"/>
          <w:sz w:val="16"/>
          <w:szCs w:val="16"/>
        </w:rPr>
        <w:t>9) количество листов основного документа;</w:t>
      </w:r>
      <w:bookmarkEnd w:id="53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37" w:name="sub_598"/>
      <w:r w:rsidRPr="00EE077C">
        <w:rPr>
          <w:rFonts w:ascii="Times New Roman" w:hAnsi="Times New Roman" w:cs="Times New Roman"/>
          <w:sz w:val="16"/>
          <w:szCs w:val="16"/>
        </w:rPr>
        <w:t>10) отметка о приложении (количество приложений, общее количество листов приложений);</w:t>
      </w:r>
      <w:bookmarkEnd w:id="53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38" w:name="sub_599"/>
      <w:r w:rsidRPr="00EE077C">
        <w:rPr>
          <w:rFonts w:ascii="Times New Roman" w:hAnsi="Times New Roman" w:cs="Times New Roman"/>
          <w:sz w:val="16"/>
          <w:szCs w:val="16"/>
        </w:rPr>
        <w:t>11) сведения о связанных документах (наименование вида документа, дата, регистрационный номер, тип связи, в том числе сведения о предыдущих обращениях, в случае если данное обращение повторное);</w:t>
      </w:r>
      <w:bookmarkEnd w:id="53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39" w:name="sub_600"/>
      <w:r w:rsidRPr="00EE077C">
        <w:rPr>
          <w:rFonts w:ascii="Times New Roman" w:hAnsi="Times New Roman" w:cs="Times New Roman"/>
          <w:sz w:val="16"/>
          <w:szCs w:val="16"/>
        </w:rPr>
        <w:t>12) резолюция (исполнитель (исполнители), поручение, должностное лицо, давшее поручение, дата резолюции);</w:t>
      </w:r>
      <w:bookmarkEnd w:id="53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40" w:name="sub_601"/>
      <w:r w:rsidRPr="00EE077C">
        <w:rPr>
          <w:rFonts w:ascii="Times New Roman" w:hAnsi="Times New Roman" w:cs="Times New Roman"/>
          <w:sz w:val="16"/>
          <w:szCs w:val="16"/>
        </w:rPr>
        <w:t>13) срок исполнения документа;</w:t>
      </w:r>
      <w:bookmarkEnd w:id="54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41" w:name="sub_602"/>
      <w:r w:rsidRPr="00EE077C">
        <w:rPr>
          <w:rFonts w:ascii="Times New Roman" w:hAnsi="Times New Roman" w:cs="Times New Roman"/>
          <w:sz w:val="16"/>
          <w:szCs w:val="16"/>
        </w:rPr>
        <w:t>14) индекс дела по номенклатуре дел;</w:t>
      </w:r>
      <w:bookmarkEnd w:id="54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42" w:name="sub_603"/>
      <w:r w:rsidRPr="00EE077C">
        <w:rPr>
          <w:rFonts w:ascii="Times New Roman" w:hAnsi="Times New Roman" w:cs="Times New Roman"/>
          <w:sz w:val="16"/>
          <w:szCs w:val="16"/>
        </w:rPr>
        <w:t>15) сведения о переадресации обращения гражданина, организации (дата, номер сопроводительного документа; наименование органа власти, организации;</w:t>
      </w:r>
      <w:bookmarkEnd w:id="54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43" w:name="sub_604"/>
      <w:r w:rsidRPr="00EE077C">
        <w:rPr>
          <w:rFonts w:ascii="Times New Roman" w:hAnsi="Times New Roman" w:cs="Times New Roman"/>
          <w:sz w:val="16"/>
          <w:szCs w:val="16"/>
        </w:rPr>
        <w:t>16) отметка о контроле;</w:t>
      </w:r>
      <w:bookmarkEnd w:id="54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44" w:name="sub_605"/>
      <w:r w:rsidRPr="00EE077C">
        <w:rPr>
          <w:rFonts w:ascii="Times New Roman" w:hAnsi="Times New Roman" w:cs="Times New Roman"/>
          <w:sz w:val="16"/>
          <w:szCs w:val="16"/>
        </w:rPr>
        <w:t xml:space="preserve">17) сведения об </w:t>
      </w:r>
      <w:hyperlink r:id="rId267" w:history="1">
        <w:r w:rsidRPr="00EE077C">
          <w:rPr>
            <w:rFonts w:ascii="Times New Roman" w:hAnsi="Times New Roman" w:cs="Times New Roman"/>
            <w:sz w:val="16"/>
            <w:szCs w:val="16"/>
            <w:u w:val="single"/>
          </w:rPr>
          <w:t>электронной подписи</w:t>
        </w:r>
      </w:hyperlink>
      <w:r w:rsidRPr="00EE077C">
        <w:rPr>
          <w:rFonts w:ascii="Times New Roman" w:hAnsi="Times New Roman" w:cs="Times New Roman"/>
          <w:sz w:val="16"/>
          <w:szCs w:val="16"/>
        </w:rPr>
        <w:t xml:space="preserve"> (в случае поступления электронного обращения гражданина, организации, подписанного электронной подписью);</w:t>
      </w:r>
      <w:bookmarkEnd w:id="54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45" w:name="sub_606"/>
      <w:r w:rsidRPr="00EE077C">
        <w:rPr>
          <w:rFonts w:ascii="Times New Roman" w:hAnsi="Times New Roman" w:cs="Times New Roman"/>
          <w:sz w:val="16"/>
          <w:szCs w:val="16"/>
        </w:rPr>
        <w:t xml:space="preserve">18) результат проверки </w:t>
      </w:r>
      <w:hyperlink r:id="rId268" w:history="1">
        <w:r w:rsidRPr="00EE077C">
          <w:rPr>
            <w:rFonts w:ascii="Times New Roman" w:hAnsi="Times New Roman" w:cs="Times New Roman"/>
            <w:sz w:val="16"/>
            <w:szCs w:val="16"/>
            <w:u w:val="single"/>
          </w:rPr>
          <w:t>электронной подписи</w:t>
        </w:r>
      </w:hyperlink>
      <w:hyperlink r:id="rId269" w:anchor="sub_3333" w:history="1">
        <w:r w:rsidRPr="00EE077C">
          <w:rPr>
            <w:rFonts w:ascii="Times New Roman" w:hAnsi="Times New Roman" w:cs="Times New Roman"/>
            <w:sz w:val="16"/>
            <w:szCs w:val="16"/>
            <w:u w:val="single"/>
            <w:vertAlign w:val="superscript"/>
          </w:rPr>
          <w:t>3</w:t>
        </w:r>
      </w:hyperlink>
      <w:r w:rsidRPr="00EE077C">
        <w:rPr>
          <w:rFonts w:ascii="Times New Roman" w:hAnsi="Times New Roman" w:cs="Times New Roman"/>
          <w:sz w:val="16"/>
          <w:szCs w:val="16"/>
        </w:rPr>
        <w:t>;</w:t>
      </w:r>
      <w:bookmarkEnd w:id="54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46" w:name="sub_607"/>
      <w:r w:rsidRPr="00EE077C">
        <w:rPr>
          <w:rFonts w:ascii="Times New Roman" w:hAnsi="Times New Roman" w:cs="Times New Roman"/>
          <w:sz w:val="16"/>
          <w:szCs w:val="16"/>
        </w:rPr>
        <w:t>19) электронный адрес корреспондента (гражданина, организации);</w:t>
      </w:r>
      <w:bookmarkEnd w:id="54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47" w:name="sub_608"/>
      <w:r w:rsidRPr="00EE077C">
        <w:rPr>
          <w:rFonts w:ascii="Times New Roman" w:hAnsi="Times New Roman" w:cs="Times New Roman"/>
          <w:sz w:val="16"/>
          <w:szCs w:val="16"/>
        </w:rPr>
        <w:t>20) почтовый адрес корреспондента (гражданина, организации);</w:t>
      </w:r>
      <w:bookmarkEnd w:id="54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48" w:name="sub_609"/>
      <w:r w:rsidRPr="00EE077C">
        <w:rPr>
          <w:rFonts w:ascii="Times New Roman" w:hAnsi="Times New Roman" w:cs="Times New Roman"/>
          <w:sz w:val="16"/>
          <w:szCs w:val="16"/>
        </w:rPr>
        <w:t>21) вопрос по тематическому классификатору;</w:t>
      </w:r>
      <w:bookmarkEnd w:id="54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49" w:name="sub_610"/>
      <w:r w:rsidRPr="00EE077C">
        <w:rPr>
          <w:rFonts w:ascii="Times New Roman" w:hAnsi="Times New Roman" w:cs="Times New Roman"/>
          <w:sz w:val="16"/>
          <w:szCs w:val="16"/>
        </w:rPr>
        <w:t>22) ссылки на файл поступившего обращения и файл ответа на обращение.</w:t>
      </w:r>
      <w:bookmarkEnd w:id="54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50" w:name="sub_611"/>
      <w:r w:rsidRPr="00EE077C">
        <w:rPr>
          <w:rFonts w:ascii="Times New Roman" w:hAnsi="Times New Roman" w:cs="Times New Roman"/>
          <w:sz w:val="16"/>
          <w:szCs w:val="16"/>
        </w:rPr>
        <w:t>12.9. Дополнительно к указанным сведениям о входящих, исходящих и внутренних документах, обращений граждан, организаций в ЭРК СЭД могут вноситься иные сведения.</w:t>
      </w:r>
      <w:bookmarkEnd w:id="55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51" w:name="sub_612"/>
      <w:r w:rsidRPr="00EE077C">
        <w:rPr>
          <w:rFonts w:ascii="Times New Roman" w:hAnsi="Times New Roman" w:cs="Times New Roman"/>
          <w:sz w:val="16"/>
          <w:szCs w:val="16"/>
        </w:rPr>
        <w:t>12.10. При включении документов и проектов документов в СЭД, а также при включении сведений в ЭРК в процессе жизненного цикла документа исполнители должны создавать связи данного документа (проекта документа) с другими документами и пунктами поручений.</w:t>
      </w:r>
      <w:bookmarkEnd w:id="55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52" w:name="sub_613"/>
      <w:r w:rsidRPr="00EE077C">
        <w:rPr>
          <w:rFonts w:ascii="Times New Roman" w:hAnsi="Times New Roman" w:cs="Times New Roman"/>
          <w:sz w:val="16"/>
          <w:szCs w:val="16"/>
        </w:rPr>
        <w:t>12.11. Составление,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 Электронный документ должен иметь реквизиты, установленные для аналогичного документа на бумажном носителе, за исключением оттиска печати.</w:t>
      </w:r>
      <w:bookmarkEnd w:id="55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53" w:name="sub_614"/>
      <w:r w:rsidRPr="00EE077C">
        <w:rPr>
          <w:rFonts w:ascii="Times New Roman" w:hAnsi="Times New Roman" w:cs="Times New Roman"/>
          <w:sz w:val="16"/>
          <w:szCs w:val="16"/>
        </w:rPr>
        <w:t xml:space="preserve">12.12. При рассмотрении и согласовании электронных документов, а также при подписании внутренних информационно-справочных документов (докладных, служебных записок, справок, сводок и других), создаваемых в электронной форме, в СЭД могут использоваться способы подтверждения действий с электронными документами, при которых </w:t>
      </w:r>
      <w:hyperlink r:id="rId270" w:history="1">
        <w:r w:rsidRPr="00EE077C">
          <w:rPr>
            <w:rFonts w:ascii="Times New Roman" w:hAnsi="Times New Roman" w:cs="Times New Roman"/>
            <w:sz w:val="16"/>
            <w:szCs w:val="16"/>
            <w:u w:val="single"/>
          </w:rPr>
          <w:t>электронная подпись</w:t>
        </w:r>
      </w:hyperlink>
      <w:r w:rsidRPr="00EE077C">
        <w:rPr>
          <w:rFonts w:ascii="Times New Roman" w:hAnsi="Times New Roman" w:cs="Times New Roman"/>
          <w:sz w:val="16"/>
          <w:szCs w:val="16"/>
        </w:rPr>
        <w:t xml:space="preserve"> не используется. Такие правила могут быть установлены при условии, что программные средства, используемые в данном органе местного самоуправления, позволяют однозначно идентифицировать лицо, подписавшее или завизировавшее документ.</w:t>
      </w:r>
      <w:bookmarkEnd w:id="55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54" w:name="sub_615"/>
      <w:r w:rsidRPr="00EE077C">
        <w:rPr>
          <w:rFonts w:ascii="Times New Roman" w:hAnsi="Times New Roman" w:cs="Times New Roman"/>
          <w:sz w:val="16"/>
          <w:szCs w:val="16"/>
        </w:rPr>
        <w:t xml:space="preserve">12.13. После отправки электронного документа, заверенного </w:t>
      </w:r>
      <w:hyperlink r:id="rId271" w:history="1">
        <w:r w:rsidRPr="00EE077C">
          <w:rPr>
            <w:rFonts w:ascii="Times New Roman" w:hAnsi="Times New Roman" w:cs="Times New Roman"/>
            <w:sz w:val="16"/>
            <w:szCs w:val="16"/>
            <w:u w:val="single"/>
          </w:rPr>
          <w:t>электронной подписью</w:t>
        </w:r>
      </w:hyperlink>
      <w:r w:rsidRPr="00EE077C">
        <w:rPr>
          <w:rFonts w:ascii="Times New Roman" w:hAnsi="Times New Roman" w:cs="Times New Roman"/>
          <w:sz w:val="16"/>
          <w:szCs w:val="16"/>
        </w:rPr>
        <w:t xml:space="preserve"> уполномоченного должностного лица, досылки адресату его копии на бумажном носителе, как правило, не требуется, за исключением ответов на обращения граждан, поступивших по информационно-телекоммуникационным каналам, на которые в соответствии с </w:t>
      </w:r>
      <w:hyperlink r:id="rId272" w:history="1">
        <w:r w:rsidRPr="00EE077C">
          <w:rPr>
            <w:rFonts w:ascii="Times New Roman" w:hAnsi="Times New Roman" w:cs="Times New Roman"/>
            <w:sz w:val="16"/>
            <w:szCs w:val="16"/>
            <w:u w:val="single"/>
          </w:rPr>
          <w:t>Федеральным законом</w:t>
        </w:r>
      </w:hyperlink>
      <w:r w:rsidRPr="00EE077C">
        <w:rPr>
          <w:rFonts w:ascii="Times New Roman" w:hAnsi="Times New Roman" w:cs="Times New Roman"/>
          <w:sz w:val="16"/>
          <w:szCs w:val="16"/>
        </w:rPr>
        <w:t xml:space="preserve"> от 2 мая 2006 года N 59-ФЗ "О порядке рассмотрения обращений граждан в Российской Федерации" заявителю дается письменный ответ, направляемый по почтовому адресу, указанному в обращении.</w:t>
      </w:r>
      <w:bookmarkEnd w:id="55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55" w:name="sub_616"/>
      <w:r w:rsidRPr="00EE077C">
        <w:rPr>
          <w:rFonts w:ascii="Times New Roman" w:hAnsi="Times New Roman" w:cs="Times New Roman"/>
          <w:sz w:val="16"/>
          <w:szCs w:val="16"/>
        </w:rPr>
        <w:t>12.14. Исполненные электронные документы систематизируются в дела в соответствии с номенклатурой дел органа местного самоуправления. При составлении номенклатуры дел в заголовок дела включается указание "Электронные документы", например:</w:t>
      </w:r>
      <w:bookmarkEnd w:id="55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Постановления администрации муниципального образования. Электронные документы.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56" w:name="sub_617"/>
      <w:r w:rsidRPr="00EE077C">
        <w:rPr>
          <w:rFonts w:ascii="Times New Roman" w:hAnsi="Times New Roman" w:cs="Times New Roman"/>
          <w:sz w:val="16"/>
          <w:szCs w:val="16"/>
        </w:rPr>
        <w:t>12.15. Сроки хранения электронных документов соответствуют срокам хранения документов, установленных законодательными и иными нормативными правовыми актами Российской Федерации, типовыми или ведомственными перечнями для аналогичных документов на бумажном носителе.</w:t>
      </w:r>
      <w:bookmarkEnd w:id="55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57" w:name="sub_618"/>
      <w:r w:rsidRPr="00EE077C">
        <w:rPr>
          <w:rFonts w:ascii="Times New Roman" w:hAnsi="Times New Roman" w:cs="Times New Roman"/>
          <w:sz w:val="16"/>
          <w:szCs w:val="16"/>
        </w:rPr>
        <w:t xml:space="preserve">12.16. Место хранения электронных документов до их передачи в архивный отдел, вид носителей, на которых они хранятся, а </w:t>
      </w:r>
      <w:r w:rsidRPr="00EE077C">
        <w:rPr>
          <w:rFonts w:ascii="Times New Roman" w:hAnsi="Times New Roman" w:cs="Times New Roman"/>
          <w:sz w:val="16"/>
          <w:szCs w:val="16"/>
        </w:rPr>
        <w:lastRenderedPageBreak/>
        <w:t>также форматы их постоянного и длительного сроков хранения определяются с учетом функционирующих в органе местного самоуправления программно-технических средств и нормативно-методических документов комитета по делам архивов Оренбургской области.</w:t>
      </w:r>
      <w:bookmarkEnd w:id="55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58" w:name="sub_619"/>
      <w:r w:rsidRPr="00EE077C">
        <w:rPr>
          <w:rFonts w:ascii="Times New Roman" w:hAnsi="Times New Roman" w:cs="Times New Roman"/>
          <w:sz w:val="16"/>
          <w:szCs w:val="16"/>
        </w:rPr>
        <w:t>12.17. Экспертиза ценности электронных документов осуществляется 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утверждаемого руководителем органа местного самоуправления, указанные электронные дела (электронные документы) подлежат уничтожению.</w:t>
      </w:r>
      <w:bookmarkEnd w:id="55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559" w:name="sub_621"/>
      <w:r w:rsidRPr="00EE077C">
        <w:rPr>
          <w:rFonts w:ascii="Times New Roman" w:hAnsi="Times New Roman" w:cs="Times New Roman"/>
          <w:b/>
          <w:bCs/>
          <w:sz w:val="16"/>
          <w:szCs w:val="16"/>
        </w:rPr>
        <w:t>13. Учет печатей и штампов</w:t>
      </w:r>
      <w:bookmarkEnd w:id="559"/>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Cs/>
          <w:sz w:val="16"/>
          <w:szCs w:val="16"/>
        </w:rPr>
        <w:t>Печать</w:t>
      </w:r>
      <w:r w:rsidRPr="00EE077C">
        <w:rPr>
          <w:rFonts w:ascii="Times New Roman" w:hAnsi="Times New Roman" w:cs="Times New Roman"/>
          <w:sz w:val="16"/>
          <w:szCs w:val="16"/>
        </w:rPr>
        <w:t xml:space="preserve"> – устройство, содержащее клише печати для нанесения оттисков на бумагу.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Cs/>
          <w:sz w:val="16"/>
          <w:szCs w:val="16"/>
        </w:rPr>
        <w:t>Штамп</w:t>
      </w:r>
      <w:r w:rsidRPr="00EE077C">
        <w:rPr>
          <w:rFonts w:ascii="Times New Roman" w:hAnsi="Times New Roman" w:cs="Times New Roman"/>
          <w:sz w:val="16"/>
          <w:szCs w:val="16"/>
        </w:rPr>
        <w:t xml:space="preserve"> – устройство прямоугольной формы для проставления отметок справочного характера о получении, регистрации, прохождении, исполнении документов и др.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13.2. В администрации муниципального образования используется круглая печать с полным наименованием муниципального образования.</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администрации муниципального образования могут использоваться:</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печати для отдельных категорий документов («Для пакетов», «Для отметки командировочных удостоверений», «Для документов»), металлические выжимные печати для опечатывания помещений.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штамп (штампы) с факсимильной подписью руководителя и иных должностных лиц.</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Порядок использования штампов с факсимильной подписью руководителя и иных должностных лиц, виды документов, подписываемых факсимильной подписью, устанавливаются правовым актом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Печати изготавливаются в строго ограниченном количестве и исключительно в служебных целях.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13.5. Заявка на изготовление печати и ее эскиз оформляются главой муниципального образования и передаются специалисту, который размещает заказ на предприятии – изготовителе печатей.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случае служебной необходимости по решению главы муниципального образования допускается изготовление дополнительных экземпляров печатей.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Выдача печатей и штампов работникам, персонально ответственным за их использование и хранение, осуществляется под подпись в журнале учета печатей и штампов;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печати и штампы хранятся в надежно запираемых шкафах;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передача печатей посторонним лицам и вынос их из помещений, занимаемых администрацией, не допускается;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ответственность за законность использования и надежность хранения печатей возлагается на заместителя главы администрации.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60" w:name="sub_629"/>
      <w:r w:rsidRPr="00EE077C">
        <w:rPr>
          <w:rFonts w:ascii="Times New Roman" w:hAnsi="Times New Roman" w:cs="Times New Roman"/>
          <w:sz w:val="16"/>
          <w:szCs w:val="16"/>
        </w:rPr>
        <w:t xml:space="preserve">13.8. Печатью органа местного самоуправления заверяют подлинность подписи руководителя органа местного самоуправления и иных уполномоченных им лиц, на документах и копиях документов в соответствии с </w:t>
      </w:r>
      <w:hyperlink r:id="rId273" w:anchor="sub_74" w:history="1">
        <w:r w:rsidRPr="00EE077C">
          <w:rPr>
            <w:rFonts w:ascii="Times New Roman" w:hAnsi="Times New Roman" w:cs="Times New Roman"/>
            <w:sz w:val="16"/>
            <w:szCs w:val="16"/>
            <w:u w:val="single"/>
          </w:rPr>
          <w:t>пунктом 4.1.21</w:t>
        </w:r>
      </w:hyperlink>
      <w:r w:rsidRPr="00EE077C">
        <w:rPr>
          <w:rFonts w:ascii="Times New Roman" w:hAnsi="Times New Roman" w:cs="Times New Roman"/>
          <w:sz w:val="16"/>
          <w:szCs w:val="16"/>
        </w:rPr>
        <w:t xml:space="preserve"> настоящей Инструкции.</w:t>
      </w:r>
      <w:bookmarkEnd w:id="56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61" w:name="sub_634"/>
      <w:r w:rsidRPr="00EE077C">
        <w:rPr>
          <w:rFonts w:ascii="Times New Roman" w:hAnsi="Times New Roman" w:cs="Times New Roman"/>
          <w:sz w:val="16"/>
          <w:szCs w:val="16"/>
        </w:rPr>
        <w:t>13.9. Пришедшие в негодность и утратившие значение печати и штампы подлежат возврату заместителю главы администрации для централизованного уничтожения. Печати уничтожаются по акту с соответствующей отметкой в журнале учета печатей и штампов.</w:t>
      </w:r>
      <w:bookmarkEnd w:id="56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62" w:name="sub_635"/>
      <w:r w:rsidRPr="00EE077C">
        <w:rPr>
          <w:rFonts w:ascii="Times New Roman" w:hAnsi="Times New Roman" w:cs="Times New Roman"/>
          <w:sz w:val="16"/>
          <w:szCs w:val="16"/>
        </w:rPr>
        <w:t xml:space="preserve">13.10. </w:t>
      </w:r>
      <w:bookmarkStart w:id="563" w:name="sub_636"/>
      <w:bookmarkEnd w:id="562"/>
      <w:r w:rsidRPr="00EE077C">
        <w:rPr>
          <w:rFonts w:ascii="Times New Roman" w:hAnsi="Times New Roman" w:cs="Times New Roman"/>
          <w:sz w:val="16"/>
          <w:szCs w:val="16"/>
        </w:rPr>
        <w:t xml:space="preserve">При передаче органом местного самоуправления электронных документов на электронный адрес другого органа исполнительной власти, организации, а также для обмена электронными документами посредством СЭД в органе местного самоуправления могут использоваться усиленные неквалифицированные </w:t>
      </w:r>
      <w:hyperlink r:id="rId274" w:history="1">
        <w:r w:rsidRPr="00EE077C">
          <w:rPr>
            <w:rFonts w:ascii="Times New Roman" w:hAnsi="Times New Roman" w:cs="Times New Roman"/>
            <w:sz w:val="16"/>
            <w:szCs w:val="16"/>
            <w:u w:val="single"/>
          </w:rPr>
          <w:t>электронные подписи</w:t>
        </w:r>
      </w:hyperlink>
      <w:r w:rsidRPr="00EE077C">
        <w:rPr>
          <w:rFonts w:ascii="Times New Roman" w:hAnsi="Times New Roman" w:cs="Times New Roman"/>
          <w:sz w:val="16"/>
          <w:szCs w:val="16"/>
        </w:rPr>
        <w:t xml:space="preserve"> и/или простые электронные подписи (далее - электронная подпись) в соответствии с </w:t>
      </w:r>
      <w:hyperlink r:id="rId275" w:history="1">
        <w:r w:rsidRPr="00EE077C">
          <w:rPr>
            <w:rFonts w:ascii="Times New Roman" w:hAnsi="Times New Roman" w:cs="Times New Roman"/>
            <w:sz w:val="16"/>
            <w:szCs w:val="16"/>
            <w:u w:val="single"/>
          </w:rPr>
          <w:t>Федеральным законом</w:t>
        </w:r>
      </w:hyperlink>
      <w:r w:rsidRPr="00EE077C">
        <w:rPr>
          <w:rFonts w:ascii="Times New Roman" w:hAnsi="Times New Roman" w:cs="Times New Roman"/>
          <w:sz w:val="16"/>
          <w:szCs w:val="16"/>
        </w:rPr>
        <w:t xml:space="preserve"> от 6 апреля 2011 года N 63-ФЗ "Об электронной подписи".</w:t>
      </w:r>
      <w:bookmarkEnd w:id="56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64" w:name="sub_637"/>
      <w:r w:rsidRPr="00EE077C">
        <w:rPr>
          <w:rFonts w:ascii="Times New Roman" w:hAnsi="Times New Roman" w:cs="Times New Roman"/>
          <w:sz w:val="16"/>
          <w:szCs w:val="16"/>
        </w:rPr>
        <w:t xml:space="preserve">13.11. Электронный документ в СЭД, подписанный </w:t>
      </w:r>
      <w:hyperlink r:id="rId276" w:history="1">
        <w:r w:rsidRPr="00EE077C">
          <w:rPr>
            <w:rFonts w:ascii="Times New Roman" w:hAnsi="Times New Roman" w:cs="Times New Roman"/>
            <w:sz w:val="16"/>
            <w:szCs w:val="16"/>
            <w:u w:val="single"/>
          </w:rPr>
          <w:t>электронной подписью</w:t>
        </w:r>
      </w:hyperlink>
      <w:r w:rsidRPr="00EE077C">
        <w:rPr>
          <w:rFonts w:ascii="Times New Roman" w:hAnsi="Times New Roman" w:cs="Times New Roman"/>
          <w:sz w:val="16"/>
          <w:szCs w:val="16"/>
        </w:rPr>
        <w:t>, признается равнозначным документу на бумажном носителе, подписанному собственноручной подписью должностного лица, и имеет одинаковую с ним юридическую силу при одновременном соблюдении следующих условий:</w:t>
      </w:r>
      <w:bookmarkEnd w:id="56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ключ подписи, относящийся к конкретной </w:t>
      </w:r>
      <w:hyperlink r:id="rId277" w:history="1">
        <w:r w:rsidRPr="00EE077C">
          <w:rPr>
            <w:rFonts w:ascii="Times New Roman" w:hAnsi="Times New Roman" w:cs="Times New Roman"/>
            <w:sz w:val="16"/>
            <w:szCs w:val="16"/>
            <w:u w:val="single"/>
          </w:rPr>
          <w:t>электронной подписи</w:t>
        </w:r>
      </w:hyperlink>
      <w:r w:rsidRPr="00EE077C">
        <w:rPr>
          <w:rFonts w:ascii="Times New Roman" w:hAnsi="Times New Roman" w:cs="Times New Roman"/>
          <w:sz w:val="16"/>
          <w:szCs w:val="16"/>
        </w:rPr>
        <w:t>, на момент подписания электронного документа является действительным (достоверным), не утратил силу (не отозван);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подтверждена подлинность </w:t>
      </w:r>
      <w:hyperlink r:id="rId278" w:history="1">
        <w:r w:rsidRPr="00EE077C">
          <w:rPr>
            <w:rFonts w:ascii="Times New Roman" w:hAnsi="Times New Roman" w:cs="Times New Roman"/>
            <w:sz w:val="16"/>
            <w:szCs w:val="16"/>
            <w:u w:val="single"/>
          </w:rPr>
          <w:t>электронной подписи</w:t>
        </w:r>
      </w:hyperlink>
      <w:r w:rsidRPr="00EE077C">
        <w:rPr>
          <w:rFonts w:ascii="Times New Roman" w:hAnsi="Times New Roman" w:cs="Times New Roman"/>
          <w:sz w:val="16"/>
          <w:szCs w:val="16"/>
        </w:rPr>
        <w:t xml:space="preserve"> в электронном документе;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дата и время создания </w:t>
      </w:r>
      <w:hyperlink r:id="rId279" w:history="1">
        <w:r w:rsidRPr="00EE077C">
          <w:rPr>
            <w:rFonts w:ascii="Times New Roman" w:hAnsi="Times New Roman" w:cs="Times New Roman"/>
            <w:sz w:val="16"/>
            <w:szCs w:val="16"/>
            <w:u w:val="single"/>
          </w:rPr>
          <w:t>электронной подписи</w:t>
        </w:r>
      </w:hyperlink>
      <w:r w:rsidRPr="00EE077C">
        <w:rPr>
          <w:rFonts w:ascii="Times New Roman" w:hAnsi="Times New Roman" w:cs="Times New Roman"/>
          <w:sz w:val="16"/>
          <w:szCs w:val="16"/>
        </w:rPr>
        <w:t xml:space="preserve"> зафиксированы в СЭД;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hyperlink r:id="rId280" w:history="1">
        <w:r w:rsidRPr="00EE077C">
          <w:rPr>
            <w:rFonts w:ascii="Times New Roman" w:hAnsi="Times New Roman" w:cs="Times New Roman"/>
            <w:sz w:val="16"/>
            <w:szCs w:val="16"/>
            <w:u w:val="single"/>
          </w:rPr>
          <w:t>электронная подпись</w:t>
        </w:r>
      </w:hyperlink>
      <w:r w:rsidRPr="00EE077C">
        <w:rPr>
          <w:rFonts w:ascii="Times New Roman" w:hAnsi="Times New Roman" w:cs="Times New Roman"/>
          <w:sz w:val="16"/>
          <w:szCs w:val="16"/>
        </w:rPr>
        <w:t xml:space="preserve"> используется в соответствии с установленным в органе местного самоуправления распределением права подписи документов между должностными лицами и работниками.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65" w:name="sub_638"/>
      <w:r w:rsidRPr="00EE077C">
        <w:rPr>
          <w:rFonts w:ascii="Times New Roman" w:hAnsi="Times New Roman" w:cs="Times New Roman"/>
          <w:sz w:val="16"/>
          <w:szCs w:val="16"/>
        </w:rPr>
        <w:t xml:space="preserve">13.12. Генерацию и хранение ключей неквалифицированной и простой </w:t>
      </w:r>
      <w:hyperlink r:id="rId281" w:history="1">
        <w:r w:rsidRPr="00EE077C">
          <w:rPr>
            <w:rFonts w:ascii="Times New Roman" w:hAnsi="Times New Roman" w:cs="Times New Roman"/>
            <w:sz w:val="16"/>
            <w:szCs w:val="16"/>
            <w:u w:val="single"/>
          </w:rPr>
          <w:t>электронных подписей</w:t>
        </w:r>
      </w:hyperlink>
      <w:r w:rsidRPr="00EE077C">
        <w:rPr>
          <w:rFonts w:ascii="Times New Roman" w:hAnsi="Times New Roman" w:cs="Times New Roman"/>
          <w:sz w:val="16"/>
          <w:szCs w:val="16"/>
        </w:rPr>
        <w:t xml:space="preserve"> в СЭД должен осуществлять администратор СЭД.</w:t>
      </w:r>
      <w:bookmarkEnd w:id="56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66" w:name="sub_639"/>
      <w:r w:rsidRPr="00EE077C">
        <w:rPr>
          <w:rFonts w:ascii="Times New Roman" w:hAnsi="Times New Roman" w:cs="Times New Roman"/>
          <w:sz w:val="16"/>
          <w:szCs w:val="16"/>
        </w:rPr>
        <w:t xml:space="preserve">13.13. Создание паролей для простой </w:t>
      </w:r>
      <w:hyperlink r:id="rId282" w:history="1">
        <w:r w:rsidRPr="00EE077C">
          <w:rPr>
            <w:rFonts w:ascii="Times New Roman" w:hAnsi="Times New Roman" w:cs="Times New Roman"/>
            <w:sz w:val="16"/>
            <w:szCs w:val="16"/>
            <w:u w:val="single"/>
          </w:rPr>
          <w:t>электронной подписи</w:t>
        </w:r>
      </w:hyperlink>
      <w:r w:rsidRPr="00EE077C">
        <w:rPr>
          <w:rFonts w:ascii="Times New Roman" w:hAnsi="Times New Roman" w:cs="Times New Roman"/>
          <w:sz w:val="16"/>
          <w:szCs w:val="16"/>
        </w:rPr>
        <w:t xml:space="preserve"> осуществляется в порядке, установленном правовым актом органа местного самоуправления, устанавливающим порядок эксплуатации СЭД и использования электронных подписей при работе с документами.</w:t>
      </w:r>
      <w:bookmarkEnd w:id="56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13.14. Ключ </w:t>
      </w:r>
      <w:hyperlink r:id="rId283" w:history="1">
        <w:r w:rsidRPr="00EE077C">
          <w:rPr>
            <w:rFonts w:ascii="Times New Roman" w:hAnsi="Times New Roman" w:cs="Times New Roman"/>
            <w:sz w:val="16"/>
            <w:szCs w:val="16"/>
            <w:u w:val="single"/>
          </w:rPr>
          <w:t>электронной подписи</w:t>
        </w:r>
      </w:hyperlink>
      <w:r w:rsidRPr="00EE077C">
        <w:rPr>
          <w:rFonts w:ascii="Times New Roman" w:hAnsi="Times New Roman" w:cs="Times New Roman"/>
          <w:sz w:val="16"/>
          <w:szCs w:val="16"/>
        </w:rPr>
        <w:t>, используемой в СЭД, является конфиденциальной информацией и защищается в соответствии с законодательством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567" w:name="sub_641"/>
      <w:r w:rsidRPr="00EE077C">
        <w:rPr>
          <w:rFonts w:ascii="Times New Roman" w:hAnsi="Times New Roman" w:cs="Times New Roman"/>
          <w:b/>
          <w:bCs/>
          <w:sz w:val="16"/>
          <w:szCs w:val="16"/>
        </w:rPr>
        <w:t>14. Оформление табличных приложений</w:t>
      </w:r>
      <w:bookmarkEnd w:id="56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68" w:name="sub_642"/>
      <w:r w:rsidRPr="00EE077C">
        <w:rPr>
          <w:rFonts w:ascii="Times New Roman" w:hAnsi="Times New Roman" w:cs="Times New Roman"/>
          <w:sz w:val="16"/>
          <w:szCs w:val="16"/>
        </w:rPr>
        <w:t xml:space="preserve">14.1. </w:t>
      </w:r>
      <w:r w:rsidRPr="00EE077C">
        <w:rPr>
          <w:rFonts w:ascii="Times New Roman" w:hAnsi="Times New Roman" w:cs="Times New Roman"/>
          <w:b/>
          <w:bCs/>
          <w:sz w:val="16"/>
          <w:szCs w:val="16"/>
        </w:rPr>
        <w:t>Таблица</w:t>
      </w:r>
      <w:r w:rsidRPr="00EE077C">
        <w:rPr>
          <w:rFonts w:ascii="Times New Roman" w:hAnsi="Times New Roman" w:cs="Times New Roman"/>
          <w:sz w:val="16"/>
          <w:szCs w:val="16"/>
        </w:rPr>
        <w:t xml:space="preserve"> - текст документа, имеющий упрощенную логико-синтаксическую структуру и пространственную организацию, и позволяющий сопоставить предметы, явления, процессы по определенному набору признаков.</w:t>
      </w:r>
      <w:bookmarkEnd w:id="56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Таблицы и графики могут располагаться на листе бумаги с использованием альбомной ориентации страницы.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Табличные тексты применяются в таких документах, как структура и штатная численность, штатное расписание, план работы, техническое задание, некоторые виды отчетов, перечни и др.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05"/>
        <w:gridCol w:w="3157"/>
        <w:gridCol w:w="2268"/>
        <w:gridCol w:w="2211"/>
        <w:gridCol w:w="11"/>
      </w:tblGrid>
      <w:tr w:rsidR="00EE077C" w:rsidRPr="00EE077C" w:rsidTr="00603D88">
        <w:tc>
          <w:tcPr>
            <w:tcW w:w="9452" w:type="dxa"/>
            <w:gridSpan w:val="5"/>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ПЕРЕЧЕНЬ</w:t>
            </w:r>
            <w:r w:rsidRPr="00EE077C">
              <w:rPr>
                <w:rFonts w:ascii="Times New Roman" w:hAnsi="Times New Roman" w:cs="Times New Roman"/>
                <w:sz w:val="16"/>
                <w:szCs w:val="16"/>
              </w:rPr>
              <w:br/>
              <w:t>документов со сроками хранения</w:t>
            </w:r>
          </w:p>
        </w:tc>
      </w:tr>
      <w:tr w:rsidR="00EE077C" w:rsidRPr="00EE077C" w:rsidTr="00603D88">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Номер статьи</w:t>
            </w:r>
          </w:p>
        </w:tc>
        <w:tc>
          <w:tcPr>
            <w:tcW w:w="315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Вид документа</w:t>
            </w:r>
          </w:p>
        </w:tc>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Срок хранения</w:t>
            </w:r>
          </w:p>
        </w:tc>
        <w:tc>
          <w:tcPr>
            <w:tcW w:w="221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Примечания</w:t>
            </w:r>
          </w:p>
        </w:tc>
      </w:tr>
      <w:tr w:rsidR="00EE077C" w:rsidRPr="00EE077C" w:rsidTr="00603D88">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1</w:t>
            </w:r>
          </w:p>
        </w:tc>
        <w:tc>
          <w:tcPr>
            <w:tcW w:w="315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w:t>
            </w:r>
          </w:p>
        </w:tc>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3</w:t>
            </w:r>
          </w:p>
        </w:tc>
        <w:tc>
          <w:tcPr>
            <w:tcW w:w="221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w:t>
            </w:r>
          </w:p>
        </w:tc>
      </w:tr>
      <w:tr w:rsidR="00EE077C" w:rsidRPr="00EE077C" w:rsidTr="00603D88">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5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21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Таблицы имеют два уровня членения текста: вертикальный - графы и горизонтальный - строки. Обобщенные наименования признаков в таблице составляют заголовки и подзаголовки граф, а наименования объектов - заголовки и подзаголовки строк таблицы, расположенные в крайней левой графе.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62"/>
        <w:gridCol w:w="1361"/>
        <w:gridCol w:w="2617"/>
        <w:gridCol w:w="1192"/>
        <w:gridCol w:w="1192"/>
        <w:gridCol w:w="1236"/>
      </w:tblGrid>
      <w:tr w:rsidR="00EE077C" w:rsidRPr="00EE077C" w:rsidTr="00603D88">
        <w:tc>
          <w:tcPr>
            <w:tcW w:w="9356" w:type="dxa"/>
            <w:gridSpan w:val="6"/>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СПРАВКА</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О задолженности по платежам в бюджет и внебюджетные фонды в 2022 году</w:t>
            </w:r>
          </w:p>
        </w:tc>
      </w:tr>
      <w:tr w:rsidR="00EE077C" w:rsidRPr="00EE077C" w:rsidTr="00603D88">
        <w:tc>
          <w:tcPr>
            <w:tcW w:w="176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Задолженность</w:t>
            </w:r>
          </w:p>
        </w:tc>
        <w:tc>
          <w:tcPr>
            <w:tcW w:w="13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Недоимка</w:t>
            </w:r>
            <w:r w:rsidRPr="00EE077C">
              <w:rPr>
                <w:rFonts w:ascii="Times New Roman" w:hAnsi="Times New Roman" w:cs="Times New Roman"/>
                <w:sz w:val="16"/>
                <w:szCs w:val="16"/>
              </w:rPr>
              <w:br/>
              <w:t>(рублей)</w:t>
            </w:r>
          </w:p>
        </w:tc>
        <w:tc>
          <w:tcPr>
            <w:tcW w:w="261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Задолженность по налоговым платежам</w:t>
            </w:r>
            <w:r w:rsidRPr="00EE077C">
              <w:rPr>
                <w:rFonts w:ascii="Times New Roman" w:hAnsi="Times New Roman" w:cs="Times New Roman"/>
                <w:sz w:val="16"/>
                <w:szCs w:val="16"/>
              </w:rPr>
              <w:br/>
              <w:t>(рублей)</w:t>
            </w:r>
          </w:p>
        </w:tc>
        <w:tc>
          <w:tcPr>
            <w:tcW w:w="119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Пени</w:t>
            </w:r>
            <w:r w:rsidRPr="00EE077C">
              <w:rPr>
                <w:rFonts w:ascii="Times New Roman" w:hAnsi="Times New Roman" w:cs="Times New Roman"/>
                <w:sz w:val="16"/>
                <w:szCs w:val="16"/>
              </w:rPr>
              <w:br/>
              <w:t>(рублей)</w:t>
            </w:r>
          </w:p>
        </w:tc>
        <w:tc>
          <w:tcPr>
            <w:tcW w:w="119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Штрафы</w:t>
            </w:r>
            <w:r w:rsidRPr="00EE077C">
              <w:rPr>
                <w:rFonts w:ascii="Times New Roman" w:hAnsi="Times New Roman" w:cs="Times New Roman"/>
                <w:sz w:val="16"/>
                <w:szCs w:val="16"/>
              </w:rPr>
              <w:br/>
              <w:t>(рублей)</w:t>
            </w:r>
          </w:p>
        </w:tc>
        <w:tc>
          <w:tcPr>
            <w:tcW w:w="123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Общая сумма задолженности</w:t>
            </w:r>
            <w:r w:rsidRPr="00EE077C">
              <w:rPr>
                <w:rFonts w:ascii="Times New Roman" w:hAnsi="Times New Roman" w:cs="Times New Roman"/>
                <w:sz w:val="16"/>
                <w:szCs w:val="16"/>
              </w:rPr>
              <w:br/>
            </w:r>
            <w:r w:rsidRPr="00EE077C">
              <w:rPr>
                <w:rFonts w:ascii="Times New Roman" w:hAnsi="Times New Roman" w:cs="Times New Roman"/>
                <w:sz w:val="16"/>
                <w:szCs w:val="16"/>
              </w:rPr>
              <w:lastRenderedPageBreak/>
              <w:t>(рублей)</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Заголовок таблицы и заголовки граф</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Нумерационный заголовок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hAnsi="Times New Roman" w:cs="Times New Roman"/>
          <w:b/>
          <w:bCs/>
          <w:sz w:val="16"/>
          <w:szCs w:val="16"/>
        </w:rPr>
        <w:t>Приложение</w:t>
      </w:r>
      <w:r w:rsidRPr="00EE077C">
        <w:rPr>
          <w:rFonts w:ascii="Times New Roman" w:hAnsi="Times New Roman" w:cs="Times New Roman"/>
          <w:b/>
          <w:bCs/>
          <w:sz w:val="16"/>
          <w:szCs w:val="16"/>
        </w:rPr>
        <w:br/>
        <w:t>к постановлению администрации</w:t>
      </w:r>
      <w:r w:rsidRPr="00EE077C">
        <w:rPr>
          <w:rFonts w:ascii="Times New Roman" w:hAnsi="Times New Roman" w:cs="Times New Roman"/>
          <w:b/>
          <w:bCs/>
          <w:sz w:val="16"/>
          <w:szCs w:val="16"/>
        </w:rPr>
        <w:br/>
        <w:t>от ____________ N ____</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Тематический заголовок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Перечень оборудования, поставляемого на экспорт в 2022 году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b/>
          <w:bCs/>
          <w:sz w:val="16"/>
          <w:szCs w:val="16"/>
        </w:rPr>
      </w:pPr>
      <w:r w:rsidRPr="00EE077C">
        <w:rPr>
          <w:rFonts w:ascii="Times New Roman" w:hAnsi="Times New Roman" w:cs="Times New Roman"/>
          <w:b/>
          <w:bCs/>
          <w:sz w:val="16"/>
          <w:szCs w:val="16"/>
        </w:rPr>
        <w:t>Заголовки граф</w:t>
      </w:r>
    </w:p>
    <w:p w:rsidR="00EE077C" w:rsidRPr="00EE077C" w:rsidRDefault="00EE077C" w:rsidP="00EE077C">
      <w:pPr>
        <w:widowControl w:val="0"/>
        <w:spacing w:after="0" w:line="240" w:lineRule="auto"/>
        <w:ind w:firstLine="567"/>
        <w:jc w:val="both"/>
        <w:rPr>
          <w:rFonts w:ascii="Times New Roman" w:hAnsi="Times New Roman" w:cs="Times New Roman"/>
          <w:b/>
          <w:bCs/>
          <w:sz w:val="16"/>
          <w:szCs w:val="16"/>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2408"/>
        <w:gridCol w:w="1417"/>
        <w:gridCol w:w="1418"/>
        <w:gridCol w:w="1417"/>
        <w:gridCol w:w="1560"/>
      </w:tblGrid>
      <w:tr w:rsidR="00EE077C" w:rsidRPr="00EE077C" w:rsidTr="00603D88">
        <w:tc>
          <w:tcPr>
            <w:tcW w:w="1276" w:type="dxa"/>
            <w:vMerge w:val="restart"/>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Головка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410" w:type="dxa"/>
            <w:vMerge w:val="restart"/>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оборудования</w:t>
            </w:r>
          </w:p>
        </w:tc>
        <w:tc>
          <w:tcPr>
            <w:tcW w:w="1417" w:type="dxa"/>
            <w:vMerge w:val="restart"/>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Количество - всего</w:t>
            </w:r>
          </w:p>
        </w:tc>
        <w:tc>
          <w:tcPr>
            <w:tcW w:w="2977" w:type="dxa"/>
            <w:gridSpan w:val="2"/>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В том числе</w:t>
            </w:r>
          </w:p>
        </w:tc>
      </w:tr>
      <w:tr w:rsidR="00EE077C" w:rsidRPr="00EE077C" w:rsidTr="00603D88">
        <w:tc>
          <w:tcPr>
            <w:tcW w:w="1276"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c>
          <w:tcPr>
            <w:tcW w:w="5812"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первое полугодие</w:t>
            </w:r>
          </w:p>
        </w:tc>
        <w:tc>
          <w:tcPr>
            <w:tcW w:w="156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второе полугодие</w:t>
            </w:r>
          </w:p>
        </w:tc>
      </w:tr>
      <w:tr w:rsidR="00EE077C" w:rsidRPr="00EE077C" w:rsidTr="00603D88">
        <w:tc>
          <w:tcPr>
            <w:tcW w:w="1276"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Боковик</w:t>
            </w:r>
          </w:p>
        </w:tc>
        <w:tc>
          <w:tcPr>
            <w:tcW w:w="5812" w:type="dxa"/>
            <w:gridSpan w:val="4"/>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Прографка</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Графы таблицы могут быть пронумерованы, если таблица печатается более чем на одной странице.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833"/>
        <w:gridCol w:w="1538"/>
        <w:gridCol w:w="1864"/>
        <w:gridCol w:w="1560"/>
        <w:gridCol w:w="1561"/>
      </w:tblGrid>
      <w:tr w:rsidR="00EE077C" w:rsidRPr="00EE077C" w:rsidTr="00603D88">
        <w:tc>
          <w:tcPr>
            <w:tcW w:w="2833" w:type="dxa"/>
            <w:vMerge w:val="restart"/>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оборудования</w:t>
            </w:r>
          </w:p>
        </w:tc>
        <w:tc>
          <w:tcPr>
            <w:tcW w:w="1538" w:type="dxa"/>
            <w:vMerge w:val="restart"/>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Единица измерения</w:t>
            </w:r>
          </w:p>
        </w:tc>
        <w:tc>
          <w:tcPr>
            <w:tcW w:w="1864" w:type="dxa"/>
            <w:vMerge w:val="restart"/>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Количество - всего</w:t>
            </w:r>
          </w:p>
        </w:tc>
        <w:tc>
          <w:tcPr>
            <w:tcW w:w="3121" w:type="dxa"/>
            <w:gridSpan w:val="2"/>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В том числе</w:t>
            </w:r>
          </w:p>
        </w:tc>
      </w:tr>
      <w:tr w:rsidR="00EE077C" w:rsidRPr="00EE077C" w:rsidTr="00603D88">
        <w:tc>
          <w:tcPr>
            <w:tcW w:w="2833"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c>
          <w:tcPr>
            <w:tcW w:w="1538"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c>
          <w:tcPr>
            <w:tcW w:w="1864"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первое полугодие</w:t>
            </w:r>
          </w:p>
        </w:tc>
        <w:tc>
          <w:tcPr>
            <w:tcW w:w="15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второе полугодие</w:t>
            </w:r>
          </w:p>
        </w:tc>
      </w:tr>
      <w:tr w:rsidR="00EE077C" w:rsidRPr="00EE077C" w:rsidTr="00603D88">
        <w:tc>
          <w:tcPr>
            <w:tcW w:w="283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1</w:t>
            </w:r>
          </w:p>
        </w:tc>
        <w:tc>
          <w:tcPr>
            <w:tcW w:w="153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w:t>
            </w:r>
          </w:p>
        </w:tc>
        <w:tc>
          <w:tcPr>
            <w:tcW w:w="186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3</w:t>
            </w:r>
          </w:p>
        </w:tc>
        <w:tc>
          <w:tcPr>
            <w:tcW w:w="156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w:t>
            </w:r>
          </w:p>
        </w:tc>
        <w:tc>
          <w:tcPr>
            <w:tcW w:w="15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5</w:t>
            </w:r>
          </w:p>
        </w:tc>
      </w:tr>
      <w:tr w:rsidR="00EE077C" w:rsidRPr="00EE077C" w:rsidTr="00603D88">
        <w:tc>
          <w:tcPr>
            <w:tcW w:w="283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53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86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56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5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конце заголовка точка не ставится. Сокращение слов в заголовках граф не допускается.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Заголовки граф следует писать в единственном числе.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станка, единица измерения, срок поставки, форма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головке таблицы в конце предложения, даже если оно не закончено (поставляется за счет; в том числе), знаки препинания не ставятся.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одноярусной головке таблицы все заголовки граф пишутся с прописной буквы.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hAnsi="Times New Roman" w:cs="Times New Roman"/>
          <w:b/>
          <w:bCs/>
          <w:sz w:val="16"/>
          <w:szCs w:val="16"/>
        </w:rPr>
        <w:t>Таблица 1</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942"/>
        <w:gridCol w:w="1537"/>
        <w:gridCol w:w="1863"/>
        <w:gridCol w:w="3014"/>
      </w:tblGrid>
      <w:tr w:rsidR="00EE077C" w:rsidRPr="00EE077C" w:rsidTr="00603D88">
        <w:tc>
          <w:tcPr>
            <w:tcW w:w="294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продукции</w:t>
            </w:r>
          </w:p>
        </w:tc>
        <w:tc>
          <w:tcPr>
            <w:tcW w:w="153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Единица измерения</w:t>
            </w:r>
          </w:p>
        </w:tc>
        <w:tc>
          <w:tcPr>
            <w:tcW w:w="186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2019 год - всего</w:t>
            </w:r>
          </w:p>
        </w:tc>
        <w:tc>
          <w:tcPr>
            <w:tcW w:w="30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В том числе первое полугодие</w:t>
            </w:r>
          </w:p>
        </w:tc>
      </w:tr>
      <w:tr w:rsidR="00EE077C" w:rsidRPr="00EE077C" w:rsidTr="00603D88">
        <w:tc>
          <w:tcPr>
            <w:tcW w:w="294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53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86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0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двух- и многоярусной головке таблицы заголовки верхнего яруса графы пишутся с прописной буквы, а заголовки второго, третьего и т.д. ярусов графы пишутся со строчной буквы, если они грамматически подчинены заголовку верхнего яруса графы.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hAnsi="Times New Roman" w:cs="Times New Roman"/>
          <w:b/>
          <w:bCs/>
          <w:sz w:val="16"/>
          <w:szCs w:val="16"/>
        </w:rPr>
        <w:t>Таблица 2</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670"/>
        <w:gridCol w:w="990"/>
        <w:gridCol w:w="2121"/>
        <w:gridCol w:w="1413"/>
        <w:gridCol w:w="1744"/>
        <w:gridCol w:w="1418"/>
      </w:tblGrid>
      <w:tr w:rsidR="00EE077C" w:rsidRPr="00EE077C" w:rsidTr="00603D88">
        <w:tc>
          <w:tcPr>
            <w:tcW w:w="1670" w:type="dxa"/>
            <w:vMerge w:val="restart"/>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завода</w:t>
            </w:r>
          </w:p>
        </w:tc>
        <w:tc>
          <w:tcPr>
            <w:tcW w:w="6268" w:type="dxa"/>
            <w:gridSpan w:val="4"/>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Объем капитальных вложений (млн. рублей)</w:t>
            </w:r>
          </w:p>
        </w:tc>
        <w:tc>
          <w:tcPr>
            <w:tcW w:w="1418" w:type="dxa"/>
            <w:vMerge w:val="restart"/>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Генеральный подрядчик</w:t>
            </w:r>
          </w:p>
        </w:tc>
      </w:tr>
      <w:tr w:rsidR="00EE077C" w:rsidRPr="00EE077C" w:rsidTr="00603D88">
        <w:tc>
          <w:tcPr>
            <w:tcW w:w="1670"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c>
          <w:tcPr>
            <w:tcW w:w="99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2020 год - всего</w:t>
            </w:r>
          </w:p>
        </w:tc>
        <w:tc>
          <w:tcPr>
            <w:tcW w:w="212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в том числе объем строительно-монтажных работ</w:t>
            </w:r>
          </w:p>
        </w:tc>
        <w:tc>
          <w:tcPr>
            <w:tcW w:w="141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2021 год - всего</w:t>
            </w:r>
          </w:p>
        </w:tc>
        <w:tc>
          <w:tcPr>
            <w:tcW w:w="174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в том числе объем строительно-монтажных работ</w:t>
            </w:r>
          </w:p>
        </w:tc>
        <w:tc>
          <w:tcPr>
            <w:tcW w:w="1418"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c>
          <w:tcPr>
            <w:tcW w:w="167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99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12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41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74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Заголовки второго, третьего и т.д. ярусов графы пишутся с прописной буквы, если они грамматически не подчинены стоящему над ними заголовку графы.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hAnsi="Times New Roman" w:cs="Times New Roman"/>
          <w:b/>
          <w:bCs/>
          <w:sz w:val="16"/>
          <w:szCs w:val="16"/>
        </w:rPr>
        <w:t>Таблица 3</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190"/>
        <w:gridCol w:w="3190"/>
        <w:gridCol w:w="2976"/>
      </w:tblGrid>
      <w:tr w:rsidR="00EE077C" w:rsidRPr="00EE077C" w:rsidTr="00603D88">
        <w:tc>
          <w:tcPr>
            <w:tcW w:w="319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w:t>
            </w:r>
          </w:p>
        </w:tc>
        <w:tc>
          <w:tcPr>
            <w:tcW w:w="6166" w:type="dxa"/>
            <w:gridSpan w:val="2"/>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Исполнитель и срок выполнения работ</w:t>
            </w:r>
          </w:p>
        </w:tc>
      </w:tr>
      <w:tr w:rsidR="00EE077C" w:rsidRPr="00EE077C" w:rsidTr="00603D88">
        <w:tc>
          <w:tcPr>
            <w:tcW w:w="319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автоматического манипулятора</w:t>
            </w:r>
          </w:p>
        </w:tc>
        <w:tc>
          <w:tcPr>
            <w:tcW w:w="319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разработка технической документации</w:t>
            </w:r>
          </w:p>
        </w:tc>
        <w:tc>
          <w:tcPr>
            <w:tcW w:w="297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производство промышленной серии</w:t>
            </w:r>
          </w:p>
        </w:tc>
      </w:tr>
      <w:tr w:rsidR="00EE077C" w:rsidRPr="00EE077C" w:rsidTr="00603D88">
        <w:tc>
          <w:tcPr>
            <w:tcW w:w="319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19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97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69" w:name="sub_643"/>
      <w:r w:rsidRPr="00EE077C">
        <w:rPr>
          <w:rFonts w:ascii="Times New Roman" w:hAnsi="Times New Roman" w:cs="Times New Roman"/>
          <w:b/>
          <w:bCs/>
          <w:sz w:val="16"/>
          <w:szCs w:val="16"/>
        </w:rPr>
        <w:t>14.2. Боковик таблицы и элементы граф</w:t>
      </w:r>
      <w:bookmarkEnd w:id="56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боковике таблицы текст каждой позиции должен начинаться с прописной буквы. Знаки препинания ставятся только внутри предложения.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боковике после слов "Итого", "Всего" двоеточие не ставится.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Цифровые величины при перечислении (если есть дробные числа) разделяются точкой с запятой (1,2; 5,1; 6,3).</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прографке текст следует писать со строчной буквы, за исключением имен собственных.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графе "Единица измерения" наименование единицы измерения следует писать в родительном падеже множественного числа.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Одинаковые текстовые элементы и цифры в графах кавычками заменять нельзя.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hAnsi="Times New Roman" w:cs="Times New Roman"/>
          <w:b/>
          <w:bCs/>
          <w:sz w:val="16"/>
          <w:szCs w:val="16"/>
        </w:rPr>
        <w:t>Таблица 4</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945"/>
        <w:gridCol w:w="1561"/>
        <w:gridCol w:w="1367"/>
        <w:gridCol w:w="1503"/>
        <w:gridCol w:w="1980"/>
      </w:tblGrid>
      <w:tr w:rsidR="00EE077C" w:rsidRPr="00EE077C" w:rsidTr="00603D88">
        <w:tc>
          <w:tcPr>
            <w:tcW w:w="294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завода и продукции</w:t>
            </w:r>
          </w:p>
        </w:tc>
        <w:tc>
          <w:tcPr>
            <w:tcW w:w="15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Единица измерения</w:t>
            </w:r>
          </w:p>
        </w:tc>
        <w:tc>
          <w:tcPr>
            <w:tcW w:w="136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Мощность</w:t>
            </w:r>
          </w:p>
        </w:tc>
        <w:tc>
          <w:tcPr>
            <w:tcW w:w="150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Срок ввода в действие</w:t>
            </w:r>
          </w:p>
        </w:tc>
        <w:tc>
          <w:tcPr>
            <w:tcW w:w="198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Организация, осуществляющая строительство</w:t>
            </w:r>
          </w:p>
        </w:tc>
      </w:tr>
      <w:tr w:rsidR="00EE077C" w:rsidRPr="00EE077C" w:rsidTr="00603D88">
        <w:tc>
          <w:tcPr>
            <w:tcW w:w="2945"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Березниковский азотно-туковый завод, Пермская область,</w:t>
            </w:r>
          </w:p>
        </w:tc>
        <w:tc>
          <w:tcPr>
            <w:tcW w:w="1561"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367"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503"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980"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2945"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нитратные соли</w:t>
            </w:r>
          </w:p>
        </w:tc>
        <w:tc>
          <w:tcPr>
            <w:tcW w:w="1561"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тыс. тонн</w:t>
            </w:r>
          </w:p>
        </w:tc>
        <w:tc>
          <w:tcPr>
            <w:tcW w:w="1367"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80</w:t>
            </w:r>
          </w:p>
        </w:tc>
        <w:tc>
          <w:tcPr>
            <w:tcW w:w="1503"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IV </w:t>
            </w:r>
            <w:r w:rsidRPr="00EE077C">
              <w:rPr>
                <w:rFonts w:ascii="Times New Roman" w:hAnsi="Times New Roman" w:cs="Times New Roman"/>
                <w:sz w:val="16"/>
                <w:szCs w:val="16"/>
              </w:rPr>
              <w:lastRenderedPageBreak/>
              <w:t>квартал</w:t>
            </w:r>
          </w:p>
        </w:tc>
        <w:tc>
          <w:tcPr>
            <w:tcW w:w="1980"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lastRenderedPageBreak/>
              <w:t>Госстрой России</w:t>
            </w:r>
          </w:p>
        </w:tc>
      </w:tr>
      <w:tr w:rsidR="00EE077C" w:rsidRPr="00EE077C" w:rsidTr="00603D88">
        <w:tc>
          <w:tcPr>
            <w:tcW w:w="2945"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lastRenderedPageBreak/>
              <w:t>Завод органического синтеза, г. Бугульма Республики Татарстан,</w:t>
            </w:r>
          </w:p>
        </w:tc>
        <w:tc>
          <w:tcPr>
            <w:tcW w:w="1561"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367"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503"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980"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2945"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проксанолы</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проксамины</w:t>
            </w:r>
          </w:p>
        </w:tc>
        <w:tc>
          <w:tcPr>
            <w:tcW w:w="1561"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тыс. тонн</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тыс. тонн</w:t>
            </w:r>
          </w:p>
        </w:tc>
        <w:tc>
          <w:tcPr>
            <w:tcW w:w="1367"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20</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40</w:t>
            </w:r>
          </w:p>
        </w:tc>
        <w:tc>
          <w:tcPr>
            <w:tcW w:w="1503"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IV квартал</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IV квартал</w:t>
            </w:r>
          </w:p>
        </w:tc>
        <w:tc>
          <w:tcPr>
            <w:tcW w:w="1980"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Госстрой России</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Госстрой России</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70" w:name="sub_644"/>
      <w:r w:rsidRPr="00EE077C">
        <w:rPr>
          <w:rFonts w:ascii="Times New Roman" w:hAnsi="Times New Roman" w:cs="Times New Roman"/>
          <w:b/>
          <w:bCs/>
          <w:sz w:val="16"/>
          <w:szCs w:val="16"/>
        </w:rPr>
        <w:t>14.3. Сноски и примечания</w:t>
      </w:r>
      <w:bookmarkEnd w:id="57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таблице ссылка на сноску может быть обозначена звездочкой или цифрой со скобкой. Сноски могут быть даны как на каждой странице, где есть ссылки на сноску, так и в конце таблицы. После знака сноски текст сноски начинается с прописной буквы. В конце текста сноски ставится точка.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Примечания даются в конце приложения. Если есть сноски, то примечания даются после сносок.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hAnsi="Times New Roman" w:cs="Times New Roman"/>
          <w:b/>
          <w:bCs/>
          <w:sz w:val="16"/>
          <w:szCs w:val="16"/>
        </w:rPr>
        <w:t>Таблица 5</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778"/>
        <w:gridCol w:w="1896"/>
        <w:gridCol w:w="1682"/>
      </w:tblGrid>
      <w:tr w:rsidR="00EE077C" w:rsidRPr="00EE077C" w:rsidTr="00603D88">
        <w:tc>
          <w:tcPr>
            <w:tcW w:w="5778"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896"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682"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(тыс. штук)</w:t>
            </w:r>
          </w:p>
        </w:tc>
      </w:tr>
      <w:tr w:rsidR="00EE077C" w:rsidRPr="00EE077C" w:rsidTr="00603D88">
        <w:tc>
          <w:tcPr>
            <w:tcW w:w="577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трактора</w:t>
            </w:r>
          </w:p>
        </w:tc>
        <w:tc>
          <w:tcPr>
            <w:tcW w:w="189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2018 год</w:t>
            </w:r>
          </w:p>
        </w:tc>
        <w:tc>
          <w:tcPr>
            <w:tcW w:w="168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2019 год</w:t>
            </w:r>
          </w:p>
        </w:tc>
      </w:tr>
      <w:tr w:rsidR="00EE077C" w:rsidRPr="00EE077C" w:rsidTr="00603D88">
        <w:tc>
          <w:tcPr>
            <w:tcW w:w="5778"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Тракторы - всего</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из них:</w:t>
            </w:r>
          </w:p>
        </w:tc>
        <w:tc>
          <w:tcPr>
            <w:tcW w:w="1896"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60</w:t>
            </w:r>
          </w:p>
        </w:tc>
        <w:tc>
          <w:tcPr>
            <w:tcW w:w="1682"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65 </w:t>
            </w:r>
            <w:hyperlink r:id="rId284" w:anchor="sub_4444" w:history="1">
              <w:r w:rsidRPr="00EE077C">
                <w:rPr>
                  <w:rFonts w:ascii="Times New Roman" w:hAnsi="Times New Roman" w:cs="Times New Roman"/>
                  <w:color w:val="0000FF"/>
                  <w:sz w:val="16"/>
                  <w:szCs w:val="16"/>
                  <w:u w:val="single"/>
                  <w:vertAlign w:val="superscript"/>
                </w:rPr>
                <w:t>*)</w:t>
              </w:r>
            </w:hyperlink>
          </w:p>
        </w:tc>
      </w:tr>
      <w:tr w:rsidR="00EE077C" w:rsidRPr="00EE077C" w:rsidTr="00603D88">
        <w:tc>
          <w:tcPr>
            <w:tcW w:w="5778"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гусеничные тракторы Т-74</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колесные тракторы Т-150К</w:t>
            </w:r>
          </w:p>
        </w:tc>
        <w:tc>
          <w:tcPr>
            <w:tcW w:w="1896"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42</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18</w:t>
            </w:r>
          </w:p>
        </w:tc>
        <w:tc>
          <w:tcPr>
            <w:tcW w:w="1682"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35</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30</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71" w:name="sub_4444"/>
      <w:r w:rsidRPr="00EE077C">
        <w:rPr>
          <w:rFonts w:ascii="Times New Roman" w:hAnsi="Times New Roman" w:cs="Times New Roman"/>
          <w:sz w:val="16"/>
          <w:szCs w:val="16"/>
        </w:rPr>
        <w:t>*) Включая производство по кооперации.</w:t>
      </w:r>
      <w:bookmarkEnd w:id="57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5000" w:type="pct"/>
        <w:tblInd w:w="108" w:type="dxa"/>
        <w:tblLook w:val="04A0"/>
      </w:tblPr>
      <w:tblGrid>
        <w:gridCol w:w="1529"/>
        <w:gridCol w:w="8042"/>
      </w:tblGrid>
      <w:tr w:rsidR="00EE077C" w:rsidRPr="00EE077C" w:rsidTr="00603D88">
        <w:tc>
          <w:tcPr>
            <w:tcW w:w="750" w:type="pct"/>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Примечания: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943" w:type="pct"/>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 Объем поставок тракторов при необходимости может быть уточнен</w:t>
            </w:r>
            <w:r w:rsidRPr="00EE077C">
              <w:rPr>
                <w:rFonts w:ascii="Times New Roman" w:hAnsi="Times New Roman" w:cs="Times New Roman"/>
                <w:sz w:val="16"/>
                <w:szCs w:val="16"/>
              </w:rPr>
              <w:br/>
              <w:t>заводом-изготовителем.</w:t>
            </w:r>
          </w:p>
        </w:tc>
      </w:tr>
      <w:tr w:rsidR="00EE077C" w:rsidRPr="00EE077C" w:rsidTr="00603D88">
        <w:tc>
          <w:tcPr>
            <w:tcW w:w="750" w:type="pct"/>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3943" w:type="pct"/>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2. Срок поставки тракторов может быть уточнен ведомством.</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72" w:name="sub_645"/>
      <w:r w:rsidRPr="00EE077C">
        <w:rPr>
          <w:rFonts w:ascii="Times New Roman" w:hAnsi="Times New Roman" w:cs="Times New Roman"/>
          <w:sz w:val="16"/>
          <w:szCs w:val="16"/>
        </w:rPr>
        <w:t>14.4. Однострочные и многострочные элементы таблиц</w:t>
      </w:r>
      <w:bookmarkEnd w:id="57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Числа и однострочные текстовые элементы в графах равняются по последней (нижней) строке боковика.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hAnsi="Times New Roman" w:cs="Times New Roman"/>
          <w:b/>
          <w:bCs/>
          <w:sz w:val="16"/>
          <w:szCs w:val="16"/>
        </w:rPr>
        <w:t>Таблица 6</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6"/>
        <w:gridCol w:w="2126"/>
        <w:gridCol w:w="2444"/>
      </w:tblGrid>
      <w:tr w:rsidR="00EE077C" w:rsidRPr="00EE077C" w:rsidTr="00603D88">
        <w:tc>
          <w:tcPr>
            <w:tcW w:w="478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оборудования</w:t>
            </w:r>
          </w:p>
        </w:tc>
        <w:tc>
          <w:tcPr>
            <w:tcW w:w="212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Срок поставки</w:t>
            </w:r>
          </w:p>
        </w:tc>
        <w:tc>
          <w:tcPr>
            <w:tcW w:w="244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Поставщик</w:t>
            </w:r>
          </w:p>
        </w:tc>
      </w:tr>
      <w:tr w:rsidR="00EE077C" w:rsidRPr="00EE077C" w:rsidTr="00603D88">
        <w:tc>
          <w:tcPr>
            <w:tcW w:w="478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Станок для изготовления резиновых чехлов</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диаметром 1400 и 1600 мм</w:t>
            </w:r>
          </w:p>
        </w:tc>
        <w:tc>
          <w:tcPr>
            <w:tcW w:w="212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2019 год</w:t>
            </w:r>
          </w:p>
        </w:tc>
        <w:tc>
          <w:tcPr>
            <w:tcW w:w="244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ОАО "Завод РТИ"</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Двух- или многострочные текстовые элементы равняются по первой (верхней) строке боковика. В этом случае и цифры располагаются на верхней строке.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hAnsi="Times New Roman" w:cs="Times New Roman"/>
          <w:b/>
          <w:bCs/>
          <w:sz w:val="16"/>
          <w:szCs w:val="16"/>
        </w:rPr>
        <w:t>Таблица 7</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(штук)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794"/>
        <w:gridCol w:w="1417"/>
        <w:gridCol w:w="1418"/>
        <w:gridCol w:w="2727"/>
      </w:tblGrid>
      <w:tr w:rsidR="00EE077C" w:rsidRPr="00EE077C" w:rsidTr="00603D88">
        <w:tc>
          <w:tcPr>
            <w:tcW w:w="379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оборудования</w:t>
            </w:r>
          </w:p>
        </w:tc>
        <w:tc>
          <w:tcPr>
            <w:tcW w:w="141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2020 год</w:t>
            </w:r>
          </w:p>
        </w:tc>
        <w:tc>
          <w:tcPr>
            <w:tcW w:w="141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2021 год</w:t>
            </w:r>
          </w:p>
        </w:tc>
        <w:tc>
          <w:tcPr>
            <w:tcW w:w="272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Завод-изготовитель</w:t>
            </w:r>
          </w:p>
        </w:tc>
      </w:tr>
      <w:tr w:rsidR="00EE077C" w:rsidRPr="00EE077C" w:rsidTr="00603D88">
        <w:tc>
          <w:tcPr>
            <w:tcW w:w="379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Агрегатные станки</w:t>
            </w:r>
          </w:p>
        </w:tc>
        <w:tc>
          <w:tcPr>
            <w:tcW w:w="141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5</w:t>
            </w:r>
          </w:p>
        </w:tc>
        <w:tc>
          <w:tcPr>
            <w:tcW w:w="141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5</w:t>
            </w:r>
          </w:p>
        </w:tc>
        <w:tc>
          <w:tcPr>
            <w:tcW w:w="272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ОАО "Станкостроитель-ный завод"</w:t>
            </w:r>
          </w:p>
        </w:tc>
      </w:tr>
      <w:tr w:rsidR="00EE077C" w:rsidRPr="00EE077C" w:rsidTr="00603D88">
        <w:tc>
          <w:tcPr>
            <w:tcW w:w="379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Линии для обработки редукторов</w:t>
            </w:r>
          </w:p>
        </w:tc>
        <w:tc>
          <w:tcPr>
            <w:tcW w:w="141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w:t>
            </w:r>
          </w:p>
        </w:tc>
        <w:tc>
          <w:tcPr>
            <w:tcW w:w="272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ОАО "Машиностроитель-ный завод"</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ПРИЛОЖЕНИЯ</w:t>
      </w: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bookmarkStart w:id="573" w:name="sub_2002"/>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Приложение № 1</w:t>
      </w:r>
      <w:r w:rsidRPr="00EE077C">
        <w:rPr>
          <w:rFonts w:ascii="Times New Roman" w:hAnsi="Times New Roman" w:cs="Times New Roman"/>
          <w:bCs/>
          <w:sz w:val="16"/>
          <w:szCs w:val="16"/>
        </w:rPr>
        <w:br/>
        <w:t>к п.3.</w:t>
      </w:r>
      <w:hyperlink r:id="rId285" w:anchor="sub_33" w:history="1">
        <w:r w:rsidRPr="00EE077C">
          <w:rPr>
            <w:rFonts w:ascii="Times New Roman" w:hAnsi="Times New Roman" w:cs="Times New Roman"/>
            <w:sz w:val="16"/>
            <w:szCs w:val="16"/>
          </w:rPr>
          <w:t>10</w:t>
        </w:r>
      </w:hyperlink>
      <w:bookmarkEnd w:id="57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Администрация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5625"/>
      </w:tblGrid>
      <w:tr w:rsidR="00EE077C" w:rsidRPr="00EE077C" w:rsidTr="00603D88">
        <w:tc>
          <w:tcPr>
            <w:tcW w:w="478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Гриф согласования документа</w:t>
            </w:r>
          </w:p>
        </w:tc>
        <w:tc>
          <w:tcPr>
            <w:tcW w:w="56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Гриф утверждения документа</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вида документа</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Заголовок к тексту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Гриф согласования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Место составления (издания) документа - год издания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Cs/>
          <w:sz w:val="16"/>
          <w:szCs w:val="16"/>
        </w:rPr>
      </w:pPr>
      <w:r w:rsidRPr="00EE077C">
        <w:rPr>
          <w:rFonts w:ascii="Times New Roman" w:hAnsi="Times New Roman" w:cs="Times New Roman"/>
          <w:bCs/>
          <w:sz w:val="16"/>
          <w:szCs w:val="16"/>
        </w:rPr>
        <w:t>Расположение реквизитов на титульном листе документа</w:t>
      </w: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bookmarkStart w:id="574" w:name="sub_2003"/>
      <w:r w:rsidRPr="00EE077C">
        <w:rPr>
          <w:rFonts w:ascii="Times New Roman" w:hAnsi="Times New Roman" w:cs="Times New Roman"/>
          <w:bCs/>
          <w:sz w:val="16"/>
          <w:szCs w:val="16"/>
        </w:rPr>
        <w:lastRenderedPageBreak/>
        <w:t>Приложение № 2</w:t>
      </w:r>
      <w:r w:rsidRPr="00EE077C">
        <w:rPr>
          <w:rFonts w:ascii="Times New Roman" w:hAnsi="Times New Roman" w:cs="Times New Roman"/>
          <w:bCs/>
          <w:sz w:val="16"/>
          <w:szCs w:val="16"/>
        </w:rPr>
        <w:br/>
        <w:t xml:space="preserve">к </w:t>
      </w:r>
      <w:hyperlink r:id="rId286" w:anchor="sub_62" w:history="1">
        <w:r w:rsidRPr="00EE077C">
          <w:rPr>
            <w:rFonts w:ascii="Times New Roman" w:hAnsi="Times New Roman" w:cs="Times New Roman"/>
            <w:sz w:val="16"/>
            <w:szCs w:val="16"/>
            <w:u w:val="single"/>
          </w:rPr>
          <w:t>п.4.1.12</w:t>
        </w:r>
      </w:hyperlink>
      <w:bookmarkEnd w:id="57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Перечень документов, подлежащих утверждению</w:t>
      </w: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75" w:name="sub_712"/>
      <w:r w:rsidRPr="00EE077C">
        <w:rPr>
          <w:rFonts w:ascii="Times New Roman" w:hAnsi="Times New Roman" w:cs="Times New Roman"/>
          <w:sz w:val="16"/>
          <w:szCs w:val="16"/>
        </w:rPr>
        <w:t>1. Акты (проверок и ревизий; приема законченных строительством объектов, оборудования; экспертизы; передачи дел; ликвидации организаций, учреждений, предприятий и т.д.).</w:t>
      </w:r>
      <w:bookmarkEnd w:id="57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76" w:name="sub_713"/>
      <w:r w:rsidRPr="00EE077C">
        <w:rPr>
          <w:rFonts w:ascii="Times New Roman" w:hAnsi="Times New Roman" w:cs="Times New Roman"/>
          <w:sz w:val="16"/>
          <w:szCs w:val="16"/>
        </w:rPr>
        <w:t>2. Графики работ, отпусков, сменности.</w:t>
      </w:r>
      <w:bookmarkEnd w:id="57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77" w:name="sub_714"/>
      <w:r w:rsidRPr="00EE077C">
        <w:rPr>
          <w:rFonts w:ascii="Times New Roman" w:hAnsi="Times New Roman" w:cs="Times New Roman"/>
          <w:sz w:val="16"/>
          <w:szCs w:val="16"/>
        </w:rPr>
        <w:t>3. Должностные инструкции, должностные регламенты.</w:t>
      </w:r>
      <w:bookmarkEnd w:id="57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78" w:name="sub_715"/>
      <w:r w:rsidRPr="00EE077C">
        <w:rPr>
          <w:rFonts w:ascii="Times New Roman" w:hAnsi="Times New Roman" w:cs="Times New Roman"/>
          <w:sz w:val="16"/>
          <w:szCs w:val="16"/>
        </w:rPr>
        <w:t>4. Задания (на проектирование объектов, технических сооружений, капитальное строительство; на проведение научно-исследовательских, проектно-конструкторских и технологических работ; технические и т.д.).</w:t>
      </w:r>
      <w:bookmarkEnd w:id="57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79" w:name="sub_716"/>
      <w:r w:rsidRPr="00EE077C">
        <w:rPr>
          <w:rFonts w:ascii="Times New Roman" w:hAnsi="Times New Roman" w:cs="Times New Roman"/>
          <w:sz w:val="16"/>
          <w:szCs w:val="16"/>
        </w:rPr>
        <w:t>5. Инструкции (правила) - (должностные; по делопроизводству; технике безопасности; внутреннего трудового распорядка и т.д.).</w:t>
      </w:r>
      <w:bookmarkEnd w:id="57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80" w:name="sub_717"/>
      <w:r w:rsidRPr="00EE077C">
        <w:rPr>
          <w:rFonts w:ascii="Times New Roman" w:hAnsi="Times New Roman" w:cs="Times New Roman"/>
          <w:sz w:val="16"/>
          <w:szCs w:val="16"/>
        </w:rPr>
        <w:t>6. Классификаторы информации, документов.</w:t>
      </w:r>
      <w:bookmarkEnd w:id="58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81" w:name="sub_718"/>
      <w:r w:rsidRPr="00EE077C">
        <w:rPr>
          <w:rFonts w:ascii="Times New Roman" w:hAnsi="Times New Roman" w:cs="Times New Roman"/>
          <w:sz w:val="16"/>
          <w:szCs w:val="16"/>
        </w:rPr>
        <w:t>7. Номенклатура дел органа местного самоуправления.</w:t>
      </w:r>
      <w:bookmarkEnd w:id="58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82" w:name="sub_719"/>
      <w:r w:rsidRPr="00EE077C">
        <w:rPr>
          <w:rFonts w:ascii="Times New Roman" w:hAnsi="Times New Roman" w:cs="Times New Roman"/>
          <w:sz w:val="16"/>
          <w:szCs w:val="16"/>
        </w:rPr>
        <w:t>8. Нормы и нормативы (расхода сырья, материалов, электроэнергии; технологического проектирования; численности работников и т.д.).</w:t>
      </w:r>
      <w:bookmarkEnd w:id="58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83" w:name="sub_720"/>
      <w:r w:rsidRPr="00EE077C">
        <w:rPr>
          <w:rFonts w:ascii="Times New Roman" w:hAnsi="Times New Roman" w:cs="Times New Roman"/>
          <w:sz w:val="16"/>
          <w:szCs w:val="16"/>
        </w:rPr>
        <w:t>9. Описи дел (постоянного, временных (свыше 10 лет) сроков хранения и по личному составу).</w:t>
      </w:r>
      <w:bookmarkEnd w:id="58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84" w:name="sub_721"/>
      <w:r w:rsidRPr="00EE077C">
        <w:rPr>
          <w:rFonts w:ascii="Times New Roman" w:hAnsi="Times New Roman" w:cs="Times New Roman"/>
          <w:sz w:val="16"/>
          <w:szCs w:val="16"/>
        </w:rPr>
        <w:t>10. Отчеты (о выполнении планов, программ, о деятельности, командировках, научно-исследовательских работах и т.д.).</w:t>
      </w:r>
      <w:bookmarkEnd w:id="58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85" w:name="sub_722"/>
      <w:r w:rsidRPr="00EE077C">
        <w:rPr>
          <w:rFonts w:ascii="Times New Roman" w:hAnsi="Times New Roman" w:cs="Times New Roman"/>
          <w:sz w:val="16"/>
          <w:szCs w:val="16"/>
        </w:rPr>
        <w:t>11. Перечни (должностей, организаций, видов информации, документов).</w:t>
      </w:r>
      <w:bookmarkEnd w:id="58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86" w:name="sub_723"/>
      <w:r w:rsidRPr="00EE077C">
        <w:rPr>
          <w:rFonts w:ascii="Times New Roman" w:hAnsi="Times New Roman" w:cs="Times New Roman"/>
          <w:sz w:val="16"/>
          <w:szCs w:val="16"/>
        </w:rPr>
        <w:t>12. Планы (кроме оперативных).</w:t>
      </w:r>
      <w:bookmarkEnd w:id="58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87" w:name="sub_724"/>
      <w:r w:rsidRPr="00EE077C">
        <w:rPr>
          <w:rFonts w:ascii="Times New Roman" w:hAnsi="Times New Roman" w:cs="Times New Roman"/>
          <w:sz w:val="16"/>
          <w:szCs w:val="16"/>
        </w:rPr>
        <w:t>13. Положения (об органе местного самоуправления; структурном подразделении; премировании и т.д.);</w:t>
      </w:r>
      <w:bookmarkEnd w:id="58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88" w:name="sub_725"/>
      <w:r w:rsidRPr="00EE077C">
        <w:rPr>
          <w:rFonts w:ascii="Times New Roman" w:hAnsi="Times New Roman" w:cs="Times New Roman"/>
          <w:sz w:val="16"/>
          <w:szCs w:val="16"/>
        </w:rPr>
        <w:t>14. Порядки, правила, программы, регламенты (в том числе административные).</w:t>
      </w:r>
      <w:bookmarkEnd w:id="58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89" w:name="sub_726"/>
      <w:r w:rsidRPr="00EE077C">
        <w:rPr>
          <w:rFonts w:ascii="Times New Roman" w:hAnsi="Times New Roman" w:cs="Times New Roman"/>
          <w:sz w:val="16"/>
          <w:szCs w:val="16"/>
        </w:rPr>
        <w:t>15. Сметы (расходов на содержание аппарата управления, зданий, помещений, сооружений; использования средств фонда предприятия; на подготовку и освоение производства новых изделий; на капитальное строительство и т.д.).</w:t>
      </w:r>
      <w:bookmarkEnd w:id="58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90" w:name="sub_727"/>
      <w:r w:rsidRPr="00EE077C">
        <w:rPr>
          <w:rFonts w:ascii="Times New Roman" w:hAnsi="Times New Roman" w:cs="Times New Roman"/>
          <w:sz w:val="16"/>
          <w:szCs w:val="16"/>
        </w:rPr>
        <w:t>16. Стандарты (государственные, отраслевые, технические условия).</w:t>
      </w:r>
      <w:bookmarkEnd w:id="59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91" w:name="sub_728"/>
      <w:r w:rsidRPr="00EE077C">
        <w:rPr>
          <w:rFonts w:ascii="Times New Roman" w:hAnsi="Times New Roman" w:cs="Times New Roman"/>
          <w:sz w:val="16"/>
          <w:szCs w:val="16"/>
        </w:rPr>
        <w:t>17. Структура и штатная численность.</w:t>
      </w:r>
      <w:bookmarkEnd w:id="59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92" w:name="sub_729"/>
      <w:r w:rsidRPr="00EE077C">
        <w:rPr>
          <w:rFonts w:ascii="Times New Roman" w:hAnsi="Times New Roman" w:cs="Times New Roman"/>
          <w:sz w:val="16"/>
          <w:szCs w:val="16"/>
        </w:rPr>
        <w:t>18. Уставы.</w:t>
      </w:r>
      <w:bookmarkEnd w:id="59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93" w:name="sub_730"/>
      <w:r w:rsidRPr="00EE077C">
        <w:rPr>
          <w:rFonts w:ascii="Times New Roman" w:hAnsi="Times New Roman" w:cs="Times New Roman"/>
          <w:sz w:val="16"/>
          <w:szCs w:val="16"/>
        </w:rPr>
        <w:t>19. Унифицированные формы документов.</w:t>
      </w:r>
      <w:bookmarkEnd w:id="59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94" w:name="sub_731"/>
      <w:r w:rsidRPr="00EE077C">
        <w:rPr>
          <w:rFonts w:ascii="Times New Roman" w:hAnsi="Times New Roman" w:cs="Times New Roman"/>
          <w:sz w:val="16"/>
          <w:szCs w:val="16"/>
        </w:rPr>
        <w:t>20. Штатные расписания и изменения к ним.</w:t>
      </w:r>
      <w:bookmarkEnd w:id="594"/>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bookmarkStart w:id="595" w:name="sub_2004"/>
      <w:r w:rsidRPr="00EE077C">
        <w:rPr>
          <w:rFonts w:ascii="Times New Roman" w:hAnsi="Times New Roman" w:cs="Times New Roman"/>
          <w:bCs/>
          <w:sz w:val="16"/>
          <w:szCs w:val="16"/>
        </w:rPr>
        <w:t>Приложение № 3</w:t>
      </w:r>
      <w:r w:rsidRPr="00EE077C">
        <w:rPr>
          <w:rFonts w:ascii="Times New Roman" w:hAnsi="Times New Roman" w:cs="Times New Roman"/>
          <w:bCs/>
          <w:sz w:val="16"/>
          <w:szCs w:val="16"/>
        </w:rPr>
        <w:br/>
        <w:t xml:space="preserve">к </w:t>
      </w:r>
      <w:hyperlink r:id="rId287" w:anchor="sub_74" w:history="1">
        <w:r w:rsidRPr="00EE077C">
          <w:rPr>
            <w:rFonts w:ascii="Times New Roman" w:hAnsi="Times New Roman" w:cs="Times New Roman"/>
            <w:sz w:val="16"/>
            <w:szCs w:val="16"/>
          </w:rPr>
          <w:t>п. 4.1.2</w:t>
        </w:r>
      </w:hyperlink>
      <w:r w:rsidRPr="00EE077C">
        <w:rPr>
          <w:rFonts w:ascii="Times New Roman" w:hAnsi="Times New Roman" w:cs="Times New Roman"/>
          <w:bCs/>
          <w:sz w:val="16"/>
          <w:szCs w:val="16"/>
        </w:rPr>
        <w:t>0</w:t>
      </w:r>
      <w:bookmarkEnd w:id="59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Перечень документов, заверяемых печатью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96" w:name="sub_732"/>
      <w:r w:rsidRPr="00EE077C">
        <w:rPr>
          <w:rFonts w:ascii="Times New Roman" w:hAnsi="Times New Roman" w:cs="Times New Roman"/>
          <w:sz w:val="16"/>
          <w:szCs w:val="16"/>
        </w:rPr>
        <w:t>1. Архивная справка.</w:t>
      </w:r>
      <w:bookmarkEnd w:id="59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97" w:name="sub_733"/>
      <w:r w:rsidRPr="00EE077C">
        <w:rPr>
          <w:rFonts w:ascii="Times New Roman" w:hAnsi="Times New Roman" w:cs="Times New Roman"/>
          <w:sz w:val="16"/>
          <w:szCs w:val="16"/>
        </w:rPr>
        <w:t>2. Акты (приема законченных строительством объектов, оборудования, выполненных работ; списания; экспертизы и т.д.);</w:t>
      </w:r>
      <w:bookmarkEnd w:id="59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98" w:name="sub_734"/>
      <w:r w:rsidRPr="00EE077C">
        <w:rPr>
          <w:rFonts w:ascii="Times New Roman" w:hAnsi="Times New Roman" w:cs="Times New Roman"/>
          <w:sz w:val="16"/>
          <w:szCs w:val="16"/>
        </w:rPr>
        <w:t>3. Доверенности (на получение товарно-материальных ценностей, ведение дел в арбитраже и т.д.);</w:t>
      </w:r>
      <w:bookmarkEnd w:id="59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599" w:name="sub_735"/>
      <w:r w:rsidRPr="00EE077C">
        <w:rPr>
          <w:rFonts w:ascii="Times New Roman" w:hAnsi="Times New Roman" w:cs="Times New Roman"/>
          <w:sz w:val="16"/>
          <w:szCs w:val="16"/>
        </w:rPr>
        <w:t>4. Договоры (о материальной ответственности, поставках, подрядах, научно-техническом сотрудничестве, аренде помещений; о производстве работ и т.д.).</w:t>
      </w:r>
      <w:bookmarkEnd w:id="59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00" w:name="sub_736"/>
      <w:r w:rsidRPr="00EE077C">
        <w:rPr>
          <w:rFonts w:ascii="Times New Roman" w:hAnsi="Times New Roman" w:cs="Times New Roman"/>
          <w:sz w:val="16"/>
          <w:szCs w:val="16"/>
        </w:rPr>
        <w:t>5. Копии и выписки документов, выдаваемых для представления в другие организации.</w:t>
      </w:r>
      <w:bookmarkEnd w:id="60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01" w:name="sub_737"/>
      <w:r w:rsidRPr="00EE077C">
        <w:rPr>
          <w:rFonts w:ascii="Times New Roman" w:hAnsi="Times New Roman" w:cs="Times New Roman"/>
          <w:sz w:val="16"/>
          <w:szCs w:val="16"/>
        </w:rPr>
        <w:t>6. Образцы оттисков печатей и подписей работников, имеющих право совершения финансово-хозяйственных операций.</w:t>
      </w:r>
      <w:bookmarkEnd w:id="60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02" w:name="sub_738"/>
      <w:r w:rsidRPr="00EE077C">
        <w:rPr>
          <w:rFonts w:ascii="Times New Roman" w:hAnsi="Times New Roman" w:cs="Times New Roman"/>
          <w:sz w:val="16"/>
          <w:szCs w:val="16"/>
        </w:rPr>
        <w:t>7. Письма гарантийные (на выполнение работ, услуг и т.д.).</w:t>
      </w:r>
      <w:bookmarkEnd w:id="60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03" w:name="sub_739"/>
      <w:r w:rsidRPr="00EE077C">
        <w:rPr>
          <w:rFonts w:ascii="Times New Roman" w:hAnsi="Times New Roman" w:cs="Times New Roman"/>
          <w:sz w:val="16"/>
          <w:szCs w:val="16"/>
        </w:rPr>
        <w:t>8. Положения об органах местного самоуправления.</w:t>
      </w:r>
      <w:bookmarkEnd w:id="60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04" w:name="sub_740"/>
      <w:r w:rsidRPr="00EE077C">
        <w:rPr>
          <w:rFonts w:ascii="Times New Roman" w:hAnsi="Times New Roman" w:cs="Times New Roman"/>
          <w:sz w:val="16"/>
          <w:szCs w:val="16"/>
        </w:rPr>
        <w:t>9. Поручения (бюджетные, банковские, пенсионные, платежные, инкассовые в банк на получение инвалюты со счетов, перевод валюты).</w:t>
      </w:r>
      <w:bookmarkEnd w:id="60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05" w:name="sub_741"/>
      <w:r w:rsidRPr="00EE077C">
        <w:rPr>
          <w:rFonts w:ascii="Times New Roman" w:hAnsi="Times New Roman" w:cs="Times New Roman"/>
          <w:sz w:val="16"/>
          <w:szCs w:val="16"/>
        </w:rPr>
        <w:t>10. Представления и ходатайства (о награждении государственными наградами и премиями).</w:t>
      </w:r>
      <w:bookmarkEnd w:id="60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06" w:name="sub_742"/>
      <w:r w:rsidRPr="00EE077C">
        <w:rPr>
          <w:rFonts w:ascii="Times New Roman" w:hAnsi="Times New Roman" w:cs="Times New Roman"/>
          <w:sz w:val="16"/>
          <w:szCs w:val="16"/>
        </w:rPr>
        <w:t>11. Реестры (чеков; бюджетных поручений, представляемых в банк).</w:t>
      </w:r>
      <w:bookmarkEnd w:id="60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07" w:name="sub_743"/>
      <w:r w:rsidRPr="00EE077C">
        <w:rPr>
          <w:rFonts w:ascii="Times New Roman" w:hAnsi="Times New Roman" w:cs="Times New Roman"/>
          <w:sz w:val="16"/>
          <w:szCs w:val="16"/>
        </w:rPr>
        <w:t>12. Сведения о трудовой деятельности работника.</w:t>
      </w:r>
      <w:bookmarkEnd w:id="60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08" w:name="sub_744"/>
      <w:r w:rsidRPr="00EE077C">
        <w:rPr>
          <w:rFonts w:ascii="Times New Roman" w:hAnsi="Times New Roman" w:cs="Times New Roman"/>
          <w:sz w:val="16"/>
          <w:szCs w:val="16"/>
        </w:rPr>
        <w:t>13. Соглашения.</w:t>
      </w:r>
      <w:bookmarkEnd w:id="60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09" w:name="sub_745"/>
      <w:r w:rsidRPr="00EE077C">
        <w:rPr>
          <w:rFonts w:ascii="Times New Roman" w:hAnsi="Times New Roman" w:cs="Times New Roman"/>
          <w:sz w:val="16"/>
          <w:szCs w:val="16"/>
        </w:rPr>
        <w:t>14.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представляемым в суд, - по необходимости).</w:t>
      </w:r>
      <w:bookmarkEnd w:id="60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10" w:name="sub_746"/>
      <w:r w:rsidRPr="00EE077C">
        <w:rPr>
          <w:rFonts w:ascii="Times New Roman" w:hAnsi="Times New Roman" w:cs="Times New Roman"/>
          <w:sz w:val="16"/>
          <w:szCs w:val="16"/>
        </w:rPr>
        <w:t>15. Трудовые книжки работников.</w:t>
      </w:r>
      <w:bookmarkEnd w:id="61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11" w:name="sub_747"/>
      <w:r w:rsidRPr="00EE077C">
        <w:rPr>
          <w:rFonts w:ascii="Times New Roman" w:hAnsi="Times New Roman" w:cs="Times New Roman"/>
          <w:sz w:val="16"/>
          <w:szCs w:val="16"/>
        </w:rPr>
        <w:t>16. Удостоверения работников.</w:t>
      </w:r>
      <w:bookmarkEnd w:id="61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12" w:name="sub_748"/>
      <w:r w:rsidRPr="00EE077C">
        <w:rPr>
          <w:rFonts w:ascii="Times New Roman" w:hAnsi="Times New Roman" w:cs="Times New Roman"/>
          <w:sz w:val="16"/>
          <w:szCs w:val="16"/>
        </w:rPr>
        <w:t>17. Уставы организаций.</w:t>
      </w:r>
      <w:bookmarkEnd w:id="61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13" w:name="sub_749"/>
      <w:r w:rsidRPr="00EE077C">
        <w:rPr>
          <w:rFonts w:ascii="Times New Roman" w:hAnsi="Times New Roman" w:cs="Times New Roman"/>
          <w:sz w:val="16"/>
          <w:szCs w:val="16"/>
        </w:rPr>
        <w:t>18. Штатные расписания.</w:t>
      </w:r>
      <w:bookmarkEnd w:id="61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sectPr w:rsidR="00EE077C" w:rsidRPr="00EE077C">
          <w:pgSz w:w="11907" w:h="16840"/>
          <w:pgMar w:top="1134" w:right="851" w:bottom="567" w:left="1701" w:header="284" w:footer="720" w:gutter="0"/>
          <w:cols w:space="720"/>
          <w:docGrid w:linePitch="360"/>
        </w:sectPr>
      </w:pPr>
    </w:p>
    <w:tbl>
      <w:tblPr>
        <w:tblW w:w="9750" w:type="dxa"/>
        <w:tblLayout w:type="fixed"/>
        <w:tblCellMar>
          <w:left w:w="70" w:type="dxa"/>
          <w:right w:w="70" w:type="dxa"/>
        </w:tblCellMar>
        <w:tblLook w:val="04A0"/>
      </w:tblPr>
      <w:tblGrid>
        <w:gridCol w:w="4468"/>
        <w:gridCol w:w="994"/>
        <w:gridCol w:w="3829"/>
        <w:gridCol w:w="459"/>
      </w:tblGrid>
      <w:tr w:rsidR="00EE077C" w:rsidRPr="00EE077C" w:rsidTr="00603D88">
        <w:trPr>
          <w:gridAfter w:val="1"/>
          <w:wAfter w:w="459" w:type="dxa"/>
        </w:trPr>
        <w:tc>
          <w:tcPr>
            <w:tcW w:w="4465"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b/>
                <w:bCs/>
                <w:sz w:val="16"/>
                <w:szCs w:val="16"/>
              </w:rPr>
              <w:lastRenderedPageBreak/>
              <w:t>Администрация</w:t>
            </w: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муниципального</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b/>
                <w:bCs/>
                <w:sz w:val="16"/>
                <w:szCs w:val="16"/>
              </w:rPr>
              <w:t xml:space="preserve"> образования</w:t>
            </w:r>
          </w:p>
          <w:p w:rsidR="00EE077C" w:rsidRPr="00EE077C" w:rsidRDefault="00EE077C" w:rsidP="00EE077C">
            <w:pPr>
              <w:widowControl w:val="0"/>
              <w:tabs>
                <w:tab w:val="left" w:pos="480"/>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b/>
                <w:bCs/>
                <w:sz w:val="16"/>
                <w:szCs w:val="16"/>
              </w:rPr>
              <w:t>Гавриловский сельсовет</w:t>
            </w:r>
          </w:p>
          <w:p w:rsidR="00EE077C" w:rsidRPr="00EE077C" w:rsidRDefault="00EE077C" w:rsidP="00EE077C">
            <w:pPr>
              <w:widowControl w:val="0"/>
              <w:tabs>
                <w:tab w:val="left" w:pos="480"/>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b/>
                <w:bCs/>
                <w:sz w:val="16"/>
                <w:szCs w:val="16"/>
              </w:rPr>
              <w:t>Саракташского района</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b/>
                <w:bCs/>
                <w:sz w:val="16"/>
                <w:szCs w:val="16"/>
              </w:rPr>
              <w:t>Оренбургской области</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lang w:val="en-US"/>
              </w:rPr>
            </w:pPr>
            <w:r w:rsidRPr="00EE077C">
              <w:rPr>
                <w:rFonts w:ascii="Times New Roman" w:hAnsi="Times New Roman" w:cs="Times New Roman"/>
                <w:b/>
                <w:sz w:val="16"/>
                <w:szCs w:val="16"/>
              </w:rPr>
              <w:t>РАСПОРЯЖЕНИЕ</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lang w:val="en-US"/>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lang w:val="en-US"/>
              </w:rPr>
            </w:pPr>
            <w:r w:rsidRPr="00EE077C">
              <w:rPr>
                <w:rFonts w:ascii="Times New Roman" w:hAnsi="Times New Roman" w:cs="Times New Roman"/>
                <w:b/>
                <w:sz w:val="16"/>
                <w:szCs w:val="16"/>
                <w:lang w:val="en-US"/>
              </w:rPr>
              <w:t>_______________  № _________</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lang w:val="en-US"/>
              </w:rPr>
            </w:pPr>
          </w:p>
        </w:tc>
        <w:tc>
          <w:tcPr>
            <w:tcW w:w="4819" w:type="dxa"/>
            <w:gridSpan w:val="2"/>
          </w:tcPr>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bookmarkStart w:id="614" w:name="sub_2008"/>
            <w:r w:rsidRPr="00EE077C">
              <w:rPr>
                <w:rFonts w:ascii="Times New Roman" w:hAnsi="Times New Roman" w:cs="Times New Roman"/>
                <w:bCs/>
                <w:sz w:val="16"/>
                <w:szCs w:val="16"/>
              </w:rPr>
              <w:t>Приложение № 4</w:t>
            </w:r>
            <w:r w:rsidRPr="00EE077C">
              <w:rPr>
                <w:rFonts w:ascii="Times New Roman" w:hAnsi="Times New Roman" w:cs="Times New Roman"/>
                <w:bCs/>
                <w:sz w:val="16"/>
                <w:szCs w:val="16"/>
              </w:rPr>
              <w:br/>
              <w:t xml:space="preserve">к </w:t>
            </w:r>
            <w:hyperlink r:id="rId288" w:anchor="sub_103" w:history="1">
              <w:r w:rsidRPr="00EE077C">
                <w:rPr>
                  <w:rFonts w:ascii="Times New Roman" w:hAnsi="Times New Roman" w:cs="Times New Roman"/>
                  <w:bCs/>
                  <w:sz w:val="16"/>
                  <w:szCs w:val="16"/>
                </w:rPr>
                <w:t>п. 4.2.1</w:t>
              </w:r>
            </w:hyperlink>
            <w:r w:rsidRPr="00EE077C">
              <w:rPr>
                <w:rFonts w:ascii="Times New Roman" w:hAnsi="Times New Roman" w:cs="Times New Roman"/>
                <w:bCs/>
                <w:sz w:val="16"/>
                <w:szCs w:val="16"/>
              </w:rPr>
              <w:t>6</w:t>
            </w:r>
            <w:bookmarkEnd w:id="614"/>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p>
        </w:tc>
      </w:tr>
      <w:tr w:rsidR="00EE077C" w:rsidRPr="00EE077C" w:rsidTr="00603D88">
        <w:trPr>
          <w:trHeight w:val="381"/>
        </w:trPr>
        <w:tc>
          <w:tcPr>
            <w:tcW w:w="5458" w:type="dxa"/>
            <w:gridSpan w:val="2"/>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 образовании рабочей группы по разработке муниципальной программы «Развитие культуры в муниципальном образовании Гавриловский сельсовет Саракташского района Оренбургской области»  на 2021–2025 годы</w:t>
            </w:r>
          </w:p>
        </w:tc>
        <w:tc>
          <w:tcPr>
            <w:tcW w:w="4285" w:type="dxa"/>
            <w:gridSpan w:val="2"/>
          </w:tcPr>
          <w:p w:rsidR="00EE077C" w:rsidRPr="00EE077C" w:rsidRDefault="00EE077C" w:rsidP="00EE077C">
            <w:pPr>
              <w:widowControl w:val="0"/>
              <w:spacing w:after="0" w:line="240" w:lineRule="auto"/>
              <w:ind w:firstLine="567"/>
              <w:jc w:val="both"/>
              <w:rPr>
                <w:rFonts w:ascii="Times New Roman" w:hAnsi="Times New Roman" w:cs="Times New Roman"/>
                <w:b/>
                <w:sz w:val="16"/>
                <w:szCs w:val="16"/>
              </w:rPr>
            </w:pPr>
          </w:p>
        </w:tc>
      </w:tr>
    </w:tbl>
    <w:p w:rsidR="00EE077C" w:rsidRPr="00EE077C" w:rsidRDefault="00EE077C" w:rsidP="00EE077C">
      <w:pPr>
        <w:widowControl w:val="0"/>
        <w:tabs>
          <w:tab w:val="left" w:pos="708"/>
          <w:tab w:val="center" w:pos="4677"/>
          <w:tab w:val="right" w:pos="9355"/>
        </w:tabs>
        <w:spacing w:after="0" w:line="240" w:lineRule="auto"/>
        <w:ind w:firstLine="567"/>
        <w:rPr>
          <w:rFonts w:ascii="Times New Roman" w:hAnsi="Times New Roman" w:cs="Times New Roman"/>
          <w:sz w:val="16"/>
          <w:szCs w:val="16"/>
          <w:u w:val="single"/>
        </w:rPr>
      </w:pPr>
      <w:r w:rsidRPr="00EE077C">
        <w:rPr>
          <w:rFonts w:ascii="Times New Roman" w:hAnsi="Times New Roman" w:cs="Times New Roman"/>
          <w:noProof/>
          <w:sz w:val="16"/>
          <w:szCs w:val="16"/>
        </w:rPr>
        <w:pict>
          <v:group id="group 2" o:spid="_x0000_s1026" style="position:absolute;left:0;text-align:left;margin-left:234pt;margin-top:3.35pt;width:.05pt;height:37.4pt;z-index:251660288;mso-position-horizontal-relative:text;mso-position-vertical-relative:text" coordorigin="65,40" coordsize="0,7">
            <v:line id="shape 3" o:spid="_x0000_s1027" style="position:absolute;flip:y;visibility:visible" from="234,3" to="234,41" o:preferrelative="t"/>
            <v:line id="shape 4" o:spid="_x0000_s1028" style="position:absolute;visibility:visible" from="234,3" to="234,41" o:preferrelative="t"/>
          </v:group>
        </w:pic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2 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group id="_x0000_s1043" style="position:absolute;left:0;text-align:left;margin-left:0;margin-top:10.65pt;width:42pt;height:30pt;z-index:251669504"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">
            <v:shapetype id="_x0000_t202" coordsize="21600,21600" o:spt="202" path="m,l,21600r21600,l21600,xe">
              <v:stroke joinstyle="miter"/>
              <v:path gradientshapeok="t" o:connecttype="rect"/>
            </v:shapetype>
            <v:shape id="Надпись 7" o:spid="_x0000_s1044"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EE077C" w:rsidRDefault="00EE077C" w:rsidP="00EE077C">
                    <w:pPr>
                      <w:ind w:left="-142"/>
                    </w:pPr>
                    <w:r>
                      <w:t>1,25 см</w:t>
                    </w:r>
                  </w:p>
                  <w:p w:rsidR="00EE077C" w:rsidRDefault="00EE077C" w:rsidP="00EE077C"/>
                </w:txbxContent>
              </v:textbox>
            </v:shape>
            <v:line id="Прямая соединительная линия 8" o:spid="_x0000_s1045"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group>
        </w:pic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noProof/>
          <w:sz w:val="16"/>
          <w:szCs w:val="16"/>
        </w:rPr>
        <w:pict>
          <v:group id="Group 22" o:spid="_x0000_s1046" style="position:absolute;left:0;text-align:left;margin-left:468pt;margin-top:51.6pt;width:42pt;height:36pt;z-index:251670528"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">
            <v:shape id="Надпись 10" o:spid="_x0000_s1047"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EE077C" w:rsidRDefault="00EE077C" w:rsidP="00EE077C">
                    <w:r>
                      <w:t>1,5 см</w:t>
                    </w:r>
                  </w:p>
                  <w:p w:rsidR="00EE077C" w:rsidRDefault="00EE077C" w:rsidP="00EE077C"/>
                </w:txbxContent>
              </v:textbox>
            </v:shape>
            <v:line id="Прямая соединительная линия 11" o:spid="_x0000_s1048"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">
              <v:stroke startarrow="block" endarrow="block"/>
            </v:line>
          </v:group>
        </w:pict>
      </w:r>
      <w:r w:rsidRPr="00EE077C">
        <w:rPr>
          <w:rFonts w:ascii="Times New Roman" w:hAnsi="Times New Roman" w:cs="Times New Roman"/>
          <w:noProof/>
          <w:sz w:val="16"/>
          <w:szCs w:val="16"/>
        </w:rPr>
        <w:pict>
          <v:group id="Group 16" o:spid="_x0000_s1040" style="position:absolute;left:0;text-align:left;margin-left:-54pt;margin-top:47.15pt;width:42pt;height:36pt;z-index:25166848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">
            <v:shape id="Надпись 13" o:spid="_x0000_s1041"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EE077C" w:rsidRDefault="00EE077C" w:rsidP="00EE077C">
                    <w:r>
                      <w:t>3 см</w:t>
                    </w:r>
                  </w:p>
                  <w:p w:rsidR="00EE077C" w:rsidRDefault="00EE077C" w:rsidP="00EE077C"/>
                </w:txbxContent>
              </v:textbox>
            </v:shape>
            <v:line id="Прямая соединительная линия 14" o:spid="_x0000_s1042"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eZwQAAANsAAAAPAAAAZHJzL2Rvd25yZXYueG1sRE9Na8JA&#10;EL0X/A/LCL3VjSJ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DLLp5nBAAAA2wAAAA8AAAAA&#10;AAAAAAAAAAAABwIAAGRycy9kb3ducmV2LnhtbFBLBQYAAAAAAwADALcAAAD1AgAAAAA=&#10;">
              <v:stroke startarrow="block" endarrow="block"/>
            </v:line>
          </v:group>
        </w:pict>
      </w:r>
      <w:r w:rsidRPr="00EE077C">
        <w:rPr>
          <w:rFonts w:ascii="Times New Roman" w:hAnsi="Times New Roman" w:cs="Times New Roman"/>
          <w:sz w:val="16"/>
          <w:szCs w:val="16"/>
        </w:rPr>
        <w:t xml:space="preserve">В соответствии с </w:t>
      </w:r>
      <w:hyperlink r:id="rId289" w:history="1">
        <w:r w:rsidRPr="00EE077C">
          <w:rPr>
            <w:rFonts w:ascii="Times New Roman" w:hAnsi="Times New Roman" w:cs="Times New Roman"/>
            <w:sz w:val="16"/>
            <w:szCs w:val="16"/>
          </w:rPr>
          <w:t>постановлением</w:t>
        </w:r>
      </w:hyperlink>
      <w:r w:rsidRPr="00EE077C">
        <w:rPr>
          <w:rFonts w:ascii="Times New Roman" w:hAnsi="Times New Roman" w:cs="Times New Roman"/>
          <w:sz w:val="16"/>
          <w:szCs w:val="16"/>
        </w:rPr>
        <w:t xml:space="preserve"> Правительства Оренбургской области от 28.04.2011 № 279-п «Об утверждении порядка разработки, реализации и оценки эффективности государственных программ Оренбургской области», распоряжением Губернатора Оренбургской области от 08.10.2012  № 373-р «Об утверждении перечня государственных программ Оренбургской области», в целях реализации стратегической роли культуры, сохранения и повышения доступности объектов культурного наследия:</w:t>
      </w:r>
    </w:p>
    <w:p w:rsidR="00EE077C" w:rsidRPr="00EE077C" w:rsidRDefault="00EE077C" w:rsidP="00EE077C">
      <w:pPr>
        <w:spacing w:after="0" w:line="240" w:lineRule="auto"/>
        <w:ind w:firstLine="567"/>
        <w:jc w:val="both"/>
        <w:rPr>
          <w:rFonts w:ascii="Times New Roman" w:hAnsi="Times New Roman" w:cs="Times New Roman"/>
          <w:bCs/>
          <w:sz w:val="16"/>
          <w:szCs w:val="16"/>
        </w:rPr>
      </w:pPr>
      <w:r w:rsidRPr="00EE077C">
        <w:rPr>
          <w:rFonts w:ascii="Times New Roman" w:hAnsi="Times New Roman" w:cs="Times New Roman"/>
          <w:bCs/>
          <w:sz w:val="16"/>
          <w:szCs w:val="16"/>
        </w:rPr>
        <w:t xml:space="preserve">1. Образовать рабочую группу по разработке муниципальной программы «Развитие культуры в муниципальном образовании Юбилейный сельсовет» на 2021–2025 годы (далее – муниципальная программа) и утвердить в </w:t>
      </w:r>
      <w:hyperlink r:id="rId290" w:history="1">
        <w:r w:rsidRPr="00EE077C">
          <w:rPr>
            <w:rFonts w:ascii="Times New Roman" w:hAnsi="Times New Roman" w:cs="Times New Roman"/>
            <w:bCs/>
            <w:sz w:val="16"/>
            <w:szCs w:val="16"/>
          </w:rPr>
          <w:t>составе</w:t>
        </w:r>
      </w:hyperlink>
      <w:r w:rsidRPr="00EE077C">
        <w:rPr>
          <w:rFonts w:ascii="Times New Roman" w:hAnsi="Times New Roman" w:cs="Times New Roman"/>
          <w:bCs/>
          <w:sz w:val="16"/>
          <w:szCs w:val="16"/>
        </w:rPr>
        <w:t>согласно приложению.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 Поручить рабочей группе разработать проект муниципальной программы до 1 апреля 2021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3. Контроль за исполнением настоящего распоряжения оставляю за собой.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4. Распоряжение вступает в силу со дня его подписания.</w:t>
      </w:r>
      <w:r w:rsidRPr="00EE077C">
        <w:rPr>
          <w:rFonts w:ascii="Times New Roman" w:hAnsi="Times New Roman" w:cs="Times New Roman"/>
          <w:noProof/>
          <w:sz w:val="16"/>
          <w:szCs w:val="16"/>
        </w:rPr>
        <w:pict>
          <v:group id="group 14" o:spid="_x0000_s1029" style="position:absolute;left:0;text-align:left;margin-left:41.95pt;margin-top:9.65pt;width:.05pt;height:37.4pt;z-index:251661312;mso-position-horizontal-relative:text;mso-position-vertical-relative:text" coordorigin="65,40" coordsize="0,7">
            <v:line id="shape 15" o:spid="_x0000_s1030" style="position:absolute;flip:y;visibility:visible" from="42,10" to="42,47" o:preferrelative="t"/>
            <v:line id="shape 16" o:spid="_x0000_s1031" style="position:absolute;visibility:visible" from="42,10" to="42,47" o:preferrelative="t"/>
          </v:group>
        </w:pict>
      </w:r>
    </w:p>
    <w:p w:rsidR="00EE077C" w:rsidRPr="00EE077C" w:rsidRDefault="00EE077C" w:rsidP="00EE077C">
      <w:pPr>
        <w:widowControl w:val="0"/>
        <w:tabs>
          <w:tab w:val="left" w:pos="708"/>
          <w:tab w:val="center" w:pos="4677"/>
          <w:tab w:val="right" w:pos="9355"/>
        </w:tabs>
        <w:spacing w:after="0" w:line="240" w:lineRule="auto"/>
        <w:ind w:firstLine="567"/>
        <w:rPr>
          <w:rFonts w:ascii="Times New Roman" w:hAnsi="Times New Roman" w:cs="Times New Roman"/>
          <w:sz w:val="16"/>
          <w:szCs w:val="16"/>
          <w:u w:val="single"/>
        </w:rPr>
      </w:pPr>
      <w:r w:rsidRPr="00EE077C">
        <w:rPr>
          <w:rFonts w:ascii="Times New Roman" w:hAnsi="Times New Roman" w:cs="Times New Roman"/>
          <w:sz w:val="16"/>
          <w:szCs w:val="16"/>
          <w:u w:val="single"/>
        </w:rPr>
        <w:t>2 инт</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w:t>
      </w:r>
      <w:r w:rsidRPr="00EE077C">
        <w:rPr>
          <w:rFonts w:ascii="Times New Roman" w:hAnsi="Times New Roman" w:cs="Times New Roman"/>
          <w:sz w:val="16"/>
          <w:szCs w:val="16"/>
        </w:rPr>
        <w:tab/>
      </w:r>
      <w:r w:rsidRPr="00EE077C">
        <w:rPr>
          <w:rFonts w:ascii="Times New Roman" w:hAnsi="Times New Roman" w:cs="Times New Roman"/>
          <w:sz w:val="16"/>
          <w:szCs w:val="16"/>
        </w:rPr>
        <w:tab/>
      </w:r>
      <w:r w:rsidRPr="00EE077C">
        <w:rPr>
          <w:rFonts w:ascii="Times New Roman" w:hAnsi="Times New Roman" w:cs="Times New Roman"/>
          <w:sz w:val="16"/>
          <w:szCs w:val="16"/>
        </w:rPr>
        <w:tab/>
      </w:r>
      <w:r w:rsidRPr="00EE077C">
        <w:rPr>
          <w:rFonts w:ascii="Times New Roman" w:hAnsi="Times New Roman" w:cs="Times New Roman"/>
          <w:sz w:val="16"/>
          <w:szCs w:val="16"/>
        </w:rPr>
        <w:tab/>
        <w:t>И.О.Ф.</w:t>
      </w: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17" o:spid="_x0000_s1032" style="position:absolute;left:0;text-align:left;flip:y;z-index:251662336;visibility:visible;mso-wrap-distance-left:8.95pt;mso-wrap-distance-right:8.95pt" from="233.9pt,3.8pt" to="233.9pt,15.8pt" o:preferrelative="t"/>
        </w:pict>
      </w: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18" o:spid="_x0000_s1033" style="position:absolute;left:0;text-align:left;z-index:251663360;visibility:visible;mso-wrap-distance-left:8.95pt;mso-wrap-distance-right:8.95pt" from="233.9pt,14.8pt" to="233.9pt,26.8pt" o:preferrelative="t"/>
        </w:pict>
      </w:r>
      <w:r w:rsidRPr="00EE077C">
        <w:rPr>
          <w:rFonts w:ascii="Times New Roman" w:hAnsi="Times New Roman" w:cs="Times New Roman"/>
          <w:sz w:val="16"/>
          <w:szCs w:val="16"/>
        </w:rPr>
        <w:t>нижнее поле не менее 2 см</w:t>
      </w:r>
    </w:p>
    <w:p w:rsidR="00EE077C" w:rsidRPr="00EE077C" w:rsidRDefault="00EE077C" w:rsidP="00EE077C">
      <w:pPr>
        <w:keepNext/>
        <w:spacing w:after="0" w:line="240" w:lineRule="auto"/>
        <w:ind w:firstLine="567"/>
        <w:jc w:val="center"/>
        <w:outlineLvl w:val="1"/>
        <w:rPr>
          <w:rFonts w:ascii="Times New Roman" w:hAnsi="Times New Roman" w:cs="Times New Roman"/>
          <w:b/>
          <w:bCs/>
          <w:sz w:val="16"/>
          <w:szCs w:val="16"/>
        </w:rPr>
      </w:pPr>
    </w:p>
    <w:p w:rsidR="00EE077C" w:rsidRPr="00EE077C" w:rsidRDefault="00EE077C" w:rsidP="00EE077C">
      <w:pPr>
        <w:keepNext/>
        <w:spacing w:after="0" w:line="240" w:lineRule="auto"/>
        <w:ind w:firstLine="567"/>
        <w:jc w:val="center"/>
        <w:outlineLvl w:val="1"/>
        <w:rPr>
          <w:rFonts w:ascii="Times New Roman" w:hAnsi="Times New Roman" w:cs="Times New Roman"/>
          <w:b/>
          <w:bCs/>
          <w:sz w:val="16"/>
          <w:szCs w:val="16"/>
        </w:rPr>
      </w:pPr>
      <w:r w:rsidRPr="00EE077C">
        <w:rPr>
          <w:rFonts w:ascii="Times New Roman" w:hAnsi="Times New Roman" w:cs="Times New Roman"/>
          <w:b/>
          <w:bCs/>
          <w:sz w:val="16"/>
          <w:szCs w:val="16"/>
        </w:rPr>
        <w:t>Образец оформления распоряжения администрации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noProof/>
          <w:sz w:val="16"/>
          <w:szCs w:val="16"/>
        </w:rPr>
        <w:pict>
          <v:group id="group 19" o:spid="_x0000_s1037" style="position:absolute;left:0;text-align:left;margin-left:230.55pt;margin-top:9.65pt;width:.05pt;height:31.2pt;z-index:251667456" coordorigin="63,7" coordsize="0,6">
            <v:line id="shape 20" o:spid="_x0000_s1038" style="position:absolute;visibility:visible" from="231,10" to="231,41" o:preferrelative="t"/>
            <v:line id="shape 21" o:spid="_x0000_s1039" style="position:absolute;flip:y;visibility:visible" from="231,10" to="231,41" o:preferrelative="t"/>
          </v:group>
        </w:pict>
      </w:r>
    </w:p>
    <w:p w:rsidR="00EE077C" w:rsidRPr="00EE077C" w:rsidRDefault="00EE077C" w:rsidP="00EE077C">
      <w:pPr>
        <w:framePr w:w="6240" w:h="485" w:hSpace="180" w:wrap="around" w:vAnchor="text" w:hAnchor="page" w:x="4942" w:y="1"/>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верхнее поле не менее 2 см</w:t>
      </w:r>
    </w:p>
    <w:p w:rsidR="00EE077C" w:rsidRPr="00EE077C" w:rsidRDefault="00EE077C" w:rsidP="00EE077C">
      <w:pPr>
        <w:framePr w:w="6240" w:h="485" w:hSpace="180" w:wrap="around" w:vAnchor="text" w:hAnchor="page" w:x="4942" w:y="1"/>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 xml:space="preserve"> Продолжение приложения 4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                                                                        Приложение</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к распоряжению администрации</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от _________________ № _____</w:t>
      </w:r>
    </w:p>
    <w:p w:rsidR="00EE077C" w:rsidRPr="00EE077C" w:rsidRDefault="00EE077C" w:rsidP="00EE077C">
      <w:pPr>
        <w:widowControl w:val="0"/>
        <w:tabs>
          <w:tab w:val="left" w:pos="708"/>
          <w:tab w:val="center" w:pos="4677"/>
          <w:tab w:val="right" w:pos="9355"/>
        </w:tabs>
        <w:spacing w:after="0" w:line="240" w:lineRule="auto"/>
        <w:ind w:firstLine="567"/>
        <w:rPr>
          <w:rFonts w:ascii="Times New Roman" w:hAnsi="Times New Roman" w:cs="Times New Roman"/>
          <w:sz w:val="16"/>
          <w:szCs w:val="16"/>
          <w:u w:val="single"/>
        </w:rPr>
      </w:pPr>
      <w:r w:rsidRPr="00EE077C">
        <w:rPr>
          <w:rFonts w:ascii="Times New Roman" w:hAnsi="Times New Roman" w:cs="Times New Roman"/>
          <w:noProof/>
          <w:sz w:val="16"/>
          <w:szCs w:val="16"/>
        </w:rPr>
        <w:pict>
          <v:group id="_x0000_s1052" style="position:absolute;left:0;text-align:left;margin-left:233.95pt;margin-top:3.35pt;width:.05pt;height:37.4pt;z-index:251672576" coordorigin="65,40" coordsize="0,7">
            <v:line id="shape 23" o:spid="_x0000_s1053" style="position:absolute;flip:y;visibility:visible" from="234,3" to="234,41" o:preferrelative="t"/>
            <v:line id="shape 24" o:spid="_x0000_s1054" style="position:absolute;visibility:visible" from="234,3" to="234,41" o:preferrelative="t"/>
          </v:group>
        </w:pic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2инт.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Состав</w:t>
      </w:r>
    </w:p>
    <w:p w:rsidR="00EE077C" w:rsidRPr="00EE077C" w:rsidRDefault="00EE077C" w:rsidP="00EE077C">
      <w:pPr>
        <w:widowControl w:val="0"/>
        <w:tabs>
          <w:tab w:val="left" w:pos="708"/>
          <w:tab w:val="center" w:pos="4677"/>
          <w:tab w:val="right" w:pos="935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рабочей группы по разработке муниципальной программы </w:t>
      </w:r>
    </w:p>
    <w:p w:rsidR="00EE077C" w:rsidRPr="00EE077C" w:rsidRDefault="00EE077C" w:rsidP="00EE077C">
      <w:pPr>
        <w:widowControl w:val="0"/>
        <w:tabs>
          <w:tab w:val="left" w:pos="708"/>
          <w:tab w:val="center" w:pos="4677"/>
          <w:tab w:val="right" w:pos="935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«Развитие культуры в муниципальном образовании Гавриловский сельсовет» </w:t>
      </w:r>
    </w:p>
    <w:p w:rsidR="00EE077C" w:rsidRPr="00EE077C" w:rsidRDefault="00EE077C" w:rsidP="00EE077C">
      <w:pPr>
        <w:widowControl w:val="0"/>
        <w:tabs>
          <w:tab w:val="left" w:pos="708"/>
          <w:tab w:val="center" w:pos="4677"/>
          <w:tab w:val="right" w:pos="9355"/>
        </w:tabs>
        <w:spacing w:after="0" w:line="240" w:lineRule="auto"/>
        <w:ind w:firstLine="567"/>
        <w:jc w:val="center"/>
        <w:rPr>
          <w:rFonts w:ascii="Times New Roman" w:hAnsi="Times New Roman" w:cs="Times New Roman"/>
          <w:sz w:val="16"/>
          <w:szCs w:val="16"/>
          <w:u w:val="single"/>
        </w:rPr>
      </w:pPr>
      <w:r w:rsidRPr="00EE077C">
        <w:rPr>
          <w:rFonts w:ascii="Times New Roman" w:hAnsi="Times New Roman" w:cs="Times New Roman"/>
          <w:noProof/>
          <w:sz w:val="16"/>
          <w:szCs w:val="16"/>
        </w:rPr>
        <w:pict>
          <v:group id="_x0000_s1055" style="position:absolute;left:0;text-align:left;margin-left:234pt;margin-top:6.95pt;width:.05pt;height:37.4pt;z-index:251673600" coordorigin="65,40" coordsize="0,7">
            <v:line id="shape 26" o:spid="_x0000_s1056" style="position:absolute;flip:y;visibility:visible" from="234,7" to="234,44" o:preferrelative="t"/>
            <v:line id="shape 27" o:spid="_x0000_s1057" style="position:absolute;visibility:visible" from="234,7" to="234,44" o:preferrelative="t"/>
          </v:group>
        </w:pict>
      </w:r>
      <w:r w:rsidRPr="00EE077C">
        <w:rPr>
          <w:rFonts w:ascii="Times New Roman" w:hAnsi="Times New Roman" w:cs="Times New Roman"/>
          <w:sz w:val="16"/>
          <w:szCs w:val="16"/>
        </w:rPr>
        <w:t>на 2021–2025 годы</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2 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bl>
      <w:tblPr>
        <w:tblW w:w="0" w:type="auto"/>
        <w:tblLayout w:type="fixed"/>
        <w:tblLook w:val="04A0"/>
      </w:tblPr>
      <w:tblGrid>
        <w:gridCol w:w="3393"/>
        <w:gridCol w:w="259"/>
        <w:gridCol w:w="5636"/>
      </w:tblGrid>
      <w:tr w:rsidR="00EE077C" w:rsidRPr="00EE077C" w:rsidTr="00603D88">
        <w:tc>
          <w:tcPr>
            <w:tcW w:w="339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Фамилия Имя Отчество</w:t>
            </w:r>
          </w:p>
        </w:tc>
        <w:tc>
          <w:tcPr>
            <w:tcW w:w="259" w:type="dxa"/>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w:t>
            </w:r>
          </w:p>
        </w:tc>
        <w:tc>
          <w:tcPr>
            <w:tcW w:w="5636"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noProof/>
                <w:sz w:val="16"/>
                <w:szCs w:val="16"/>
              </w:rPr>
              <w:pict>
                <v:group id="Group 25" o:spid="_x0000_s1049" style="position:absolute;left:0;text-align:left;margin-left:274.1pt;margin-top:1.5pt;width:42pt;height:36pt;z-index:251671552;mso-position-horizontal-relative:text;mso-position-vertical-relative:text"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">
                  <v:shape id="Надпись 30" o:spid="_x0000_s1050"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EE077C" w:rsidRDefault="00EE077C" w:rsidP="00EE077C">
                          <w:r>
                            <w:t>1,5 см</w:t>
                          </w:r>
                        </w:p>
                        <w:p w:rsidR="00EE077C" w:rsidRDefault="00EE077C" w:rsidP="00EE077C"/>
                      </w:txbxContent>
                    </v:textbox>
                  </v:shape>
                  <v:line id="Прямая соединительная линия 31" o:spid="_x0000_s1051"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">
                    <v:stroke startarrow="block" endarrow="block"/>
                  </v:line>
                </v:group>
              </w:pict>
            </w:r>
            <w:r w:rsidRPr="00EE077C">
              <w:rPr>
                <w:rFonts w:ascii="Times New Roman" w:hAnsi="Times New Roman" w:cs="Times New Roman"/>
                <w:sz w:val="16"/>
                <w:szCs w:val="16"/>
              </w:rPr>
              <w:t>- руководитель рабочей группы, глава муниципального образования Гавриловский сельсовет</w:t>
            </w:r>
          </w:p>
          <w:p w:rsidR="00EE077C" w:rsidRPr="00EE077C" w:rsidRDefault="00EE077C" w:rsidP="00EE077C">
            <w:pPr>
              <w:widowControl w:val="0"/>
              <w:spacing w:after="0" w:line="240" w:lineRule="auto"/>
              <w:ind w:firstLine="567"/>
              <w:rPr>
                <w:rFonts w:ascii="Times New Roman" w:hAnsi="Times New Roman" w:cs="Times New Roman"/>
                <w:sz w:val="16"/>
                <w:szCs w:val="16"/>
              </w:rPr>
            </w:pPr>
          </w:p>
        </w:tc>
      </w:tr>
      <w:tr w:rsidR="00EE077C" w:rsidRPr="00EE077C" w:rsidTr="00603D88">
        <w:tc>
          <w:tcPr>
            <w:tcW w:w="339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Фамилия Имя Отчество</w:t>
            </w:r>
          </w:p>
          <w:p w:rsidR="00EE077C" w:rsidRPr="00EE077C" w:rsidRDefault="00EE077C" w:rsidP="00EE077C">
            <w:pPr>
              <w:widowControl w:val="0"/>
              <w:spacing w:after="0" w:line="240" w:lineRule="auto"/>
              <w:ind w:firstLine="567"/>
              <w:rPr>
                <w:rFonts w:ascii="Times New Roman" w:hAnsi="Times New Roman" w:cs="Times New Roman"/>
                <w:sz w:val="16"/>
                <w:szCs w:val="16"/>
              </w:rPr>
            </w:pPr>
          </w:p>
        </w:tc>
        <w:tc>
          <w:tcPr>
            <w:tcW w:w="259" w:type="dxa"/>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w:t>
            </w:r>
          </w:p>
        </w:tc>
        <w:tc>
          <w:tcPr>
            <w:tcW w:w="5636"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заместитель руководителя рабочей группы, специалист 1категории администрации </w:t>
            </w:r>
          </w:p>
        </w:tc>
      </w:tr>
      <w:tr w:rsidR="00EE077C" w:rsidRPr="00EE077C" w:rsidTr="00603D88">
        <w:tc>
          <w:tcPr>
            <w:tcW w:w="339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Фамилия Имя Отчество</w:t>
            </w:r>
          </w:p>
          <w:p w:rsidR="00EE077C" w:rsidRPr="00EE077C" w:rsidRDefault="00EE077C" w:rsidP="00EE077C">
            <w:pPr>
              <w:widowControl w:val="0"/>
              <w:spacing w:after="0" w:line="240" w:lineRule="auto"/>
              <w:ind w:firstLine="567"/>
              <w:rPr>
                <w:rFonts w:ascii="Times New Roman" w:hAnsi="Times New Roman" w:cs="Times New Roman"/>
                <w:sz w:val="16"/>
                <w:szCs w:val="16"/>
              </w:rPr>
            </w:pPr>
          </w:p>
        </w:tc>
        <w:tc>
          <w:tcPr>
            <w:tcW w:w="259" w:type="dxa"/>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w:t>
            </w:r>
          </w:p>
        </w:tc>
        <w:tc>
          <w:tcPr>
            <w:tcW w:w="5636"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секретарь рабочей группы, делопроизводитель администрации</w:t>
            </w:r>
          </w:p>
        </w:tc>
      </w:tr>
      <w:tr w:rsidR="00EE077C" w:rsidRPr="00EE077C" w:rsidTr="00603D88">
        <w:tc>
          <w:tcPr>
            <w:tcW w:w="9288" w:type="dxa"/>
            <w:gridSpan w:val="3"/>
          </w:tcPr>
          <w:p w:rsidR="00EE077C" w:rsidRPr="00EE077C" w:rsidRDefault="00EE077C" w:rsidP="00EE077C">
            <w:pPr>
              <w:widowControl w:val="0"/>
              <w:tabs>
                <w:tab w:val="left" w:pos="2520"/>
                <w:tab w:val="left" w:pos="2880"/>
                <w:tab w:val="left" w:pos="3060"/>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Члены рабочей группы:</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r>
      <w:tr w:rsidR="00EE077C" w:rsidRPr="00EE077C" w:rsidTr="00603D88">
        <w:tc>
          <w:tcPr>
            <w:tcW w:w="3393"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Фамилия Имя Отчество</w:t>
            </w:r>
          </w:p>
          <w:p w:rsidR="00EE077C" w:rsidRPr="00EE077C" w:rsidRDefault="00EE077C" w:rsidP="00EE077C">
            <w:pPr>
              <w:widowControl w:val="0"/>
              <w:spacing w:after="0" w:line="240" w:lineRule="auto"/>
              <w:ind w:firstLine="567"/>
              <w:rPr>
                <w:rFonts w:ascii="Times New Roman" w:hAnsi="Times New Roman" w:cs="Times New Roman"/>
                <w:sz w:val="16"/>
                <w:szCs w:val="16"/>
              </w:rPr>
            </w:pPr>
          </w:p>
        </w:tc>
        <w:tc>
          <w:tcPr>
            <w:tcW w:w="259" w:type="dxa"/>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w:t>
            </w:r>
          </w:p>
        </w:tc>
        <w:tc>
          <w:tcPr>
            <w:tcW w:w="5636"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директор Гавриловского ДК (по согласованию)</w:t>
            </w:r>
          </w:p>
        </w:tc>
      </w:tr>
    </w:tbl>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(Далее текст не приводится)</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31" o:spid="_x0000_s1034" style="position:absolute;left:0;text-align:left;flip:y;z-index:251664384;visibility:visible;mso-wrap-distance-left:8.95pt;mso-wrap-distance-right:8.95pt" from="239.9pt,95.9pt" to="239.9pt,107.9pt" o:preferrelative="t"/>
        </w:pict>
      </w:r>
      <w:r w:rsidRPr="00EE077C">
        <w:rPr>
          <w:rFonts w:ascii="Times New Roman" w:hAnsi="Times New Roman" w:cs="Times New Roman"/>
          <w:noProof/>
          <w:sz w:val="16"/>
          <w:szCs w:val="16"/>
        </w:rPr>
        <w:pict>
          <v:line id="shape 32" o:spid="_x0000_s1036" style="position:absolute;left:0;text-align:left;z-index:251666432;visibility:visible" from="191.9pt,11pt" to="277pt,11pt" o:preferrelative="t"/>
        </w:pict>
      </w: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нижнее поле не менее 2 см</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33" o:spid="_x0000_s1035" style="position:absolute;left:0;text-align:left;z-index:251665408;visibility:visible;mso-wrap-distance-left:8.95pt;mso-wrap-distance-right:8.95pt" from="239.9pt,3.2pt" to="239.9pt,15.2pt" o:preferrelative="t"/>
        </w:pic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keepNext/>
        <w:spacing w:after="0" w:line="240" w:lineRule="auto"/>
        <w:ind w:firstLine="567"/>
        <w:jc w:val="center"/>
        <w:outlineLvl w:val="1"/>
        <w:rPr>
          <w:rFonts w:ascii="Times New Roman" w:hAnsi="Times New Roman" w:cs="Times New Roman"/>
          <w:b/>
          <w:bCs/>
          <w:sz w:val="16"/>
          <w:szCs w:val="16"/>
        </w:rPr>
      </w:pPr>
    </w:p>
    <w:p w:rsidR="00EE077C" w:rsidRPr="00EE077C" w:rsidRDefault="00EE077C" w:rsidP="00EE077C">
      <w:pPr>
        <w:keepNext/>
        <w:spacing w:after="0" w:line="240" w:lineRule="auto"/>
        <w:ind w:firstLine="567"/>
        <w:jc w:val="center"/>
        <w:outlineLvl w:val="1"/>
        <w:rPr>
          <w:rFonts w:ascii="Times New Roman" w:hAnsi="Times New Roman" w:cs="Times New Roman"/>
          <w:b/>
          <w:bCs/>
          <w:sz w:val="16"/>
          <w:szCs w:val="16"/>
        </w:rPr>
      </w:pPr>
      <w:r w:rsidRPr="00EE077C">
        <w:rPr>
          <w:rFonts w:ascii="Times New Roman" w:hAnsi="Times New Roman" w:cs="Times New Roman"/>
          <w:b/>
          <w:bCs/>
          <w:sz w:val="16"/>
          <w:szCs w:val="16"/>
        </w:rPr>
        <w:t>Образец оформления приложения к распоряжению администрации муниципального образования Гавриловский сельсовет Саракташкого района Оренбургской области</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bl>
      <w:tblPr>
        <w:tblW w:w="0" w:type="auto"/>
        <w:tblLook w:val="04A0"/>
      </w:tblPr>
      <w:tblGrid>
        <w:gridCol w:w="9288"/>
      </w:tblGrid>
      <w:tr w:rsidR="00EE077C" w:rsidRPr="00EE077C" w:rsidTr="00603D88">
        <w:tc>
          <w:tcPr>
            <w:tcW w:w="9472" w:type="dxa"/>
          </w:tcPr>
          <w:p w:rsidR="00EE077C" w:rsidRPr="00EE077C" w:rsidRDefault="00EE077C" w:rsidP="00EE077C">
            <w:pPr>
              <w:widowControl w:val="0"/>
              <w:spacing w:after="0" w:line="240" w:lineRule="auto"/>
              <w:ind w:firstLine="567"/>
              <w:jc w:val="center"/>
              <w:rPr>
                <w:rFonts w:ascii="Times New Roman" w:eastAsia="Calibri" w:hAnsi="Times New Roman" w:cs="Times New Roman"/>
                <w:b/>
                <w:bCs/>
                <w:sz w:val="16"/>
                <w:szCs w:val="16"/>
              </w:rPr>
            </w:pPr>
            <w:r w:rsidRPr="00EE077C">
              <w:rPr>
                <w:rFonts w:ascii="Times New Roman" w:hAnsi="Times New Roman" w:cs="Times New Roman"/>
                <w:b/>
                <w:bCs/>
                <w:sz w:val="16"/>
                <w:szCs w:val="16"/>
              </w:rPr>
              <w:t>АДМИНИСТРАЦИЯ</w:t>
            </w:r>
          </w:p>
          <w:p w:rsidR="00EE077C" w:rsidRPr="00EE077C" w:rsidRDefault="00EE077C" w:rsidP="00EE077C">
            <w:pPr>
              <w:widowControl w:val="0"/>
              <w:tabs>
                <w:tab w:val="left" w:pos="1065"/>
              </w:tabs>
              <w:spacing w:after="0" w:line="240" w:lineRule="auto"/>
              <w:ind w:firstLine="567"/>
              <w:rPr>
                <w:rFonts w:ascii="Times New Roman" w:hAnsi="Times New Roman" w:cs="Times New Roman"/>
                <w:b/>
                <w:bCs/>
                <w:sz w:val="16"/>
                <w:szCs w:val="16"/>
              </w:rPr>
            </w:pPr>
            <w:r w:rsidRPr="00EE077C">
              <w:rPr>
                <w:rFonts w:ascii="Times New Roman" w:hAnsi="Times New Roman" w:cs="Times New Roman"/>
                <w:b/>
                <w:bCs/>
                <w:sz w:val="16"/>
                <w:szCs w:val="16"/>
              </w:rPr>
              <w:t>ГАВРИЛОВСКОГО СЕЛЬСОВЕТА САРАКТАШСКОГО РАЙОНА</w:t>
            </w: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 xml:space="preserve">  ОРЕНБУРГСКОЙ ОБЛАСТИ</w:t>
            </w: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rPr>
                <w:rFonts w:ascii="Times New Roman" w:eastAsia="Calibri" w:hAnsi="Times New Roman" w:cs="Times New Roman"/>
                <w:sz w:val="16"/>
                <w:szCs w:val="16"/>
              </w:rPr>
            </w:pPr>
            <w:r w:rsidRPr="00EE077C">
              <w:rPr>
                <w:rFonts w:ascii="Times New Roman" w:hAnsi="Times New Roman" w:cs="Times New Roman"/>
                <w:b/>
                <w:bCs/>
                <w:sz w:val="16"/>
                <w:szCs w:val="16"/>
              </w:rPr>
              <w:t>РАСПОРЯЖЕНИЕ</w:t>
            </w:r>
          </w:p>
        </w:tc>
      </w:tr>
    </w:tbl>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lang w:val="en-US"/>
        </w:rPr>
      </w:pPr>
      <w:r w:rsidRPr="00EE077C">
        <w:rPr>
          <w:rFonts w:ascii="Times New Roman" w:hAnsi="Times New Roman" w:cs="Times New Roman"/>
          <w:sz w:val="16"/>
          <w:szCs w:val="16"/>
          <w:lang w:val="en-US"/>
        </w:rPr>
        <w:t>[</w:t>
      </w:r>
      <w:r w:rsidRPr="00EE077C">
        <w:rPr>
          <w:rFonts w:ascii="Times New Roman" w:hAnsi="Times New Roman" w:cs="Times New Roman"/>
          <w:sz w:val="16"/>
          <w:szCs w:val="16"/>
        </w:rPr>
        <w:t>МЕСТО ДЛЯ ШТАМПА</w:t>
      </w:r>
      <w:r w:rsidRPr="00EE077C">
        <w:rPr>
          <w:rFonts w:ascii="Times New Roman" w:hAnsi="Times New Roman" w:cs="Times New Roman"/>
          <w:sz w:val="16"/>
          <w:szCs w:val="16"/>
          <w:lang w:val="en-US"/>
        </w:rPr>
        <w:t>]</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О выделении денежных средств для ликвидации</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чрезвычайной ситуации (обеспечение пожарной безопасности)</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ab/>
        <w:t>Руководствуясь Уставом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ab/>
        <w:t>1. Для ликвидация чрезвычайных ситуаций (обеспечение пожарной безопасности) приобрести запчастей для машины дорожной универсальной МДУ-2 (гидрошланг</w:t>
      </w:r>
      <w:r w:rsidRPr="00EE077C">
        <w:rPr>
          <w:rFonts w:ascii="Times New Roman" w:hAnsi="Times New Roman" w:cs="Times New Roman"/>
          <w:sz w:val="16"/>
          <w:szCs w:val="16"/>
          <w:lang w:val="en-US"/>
        </w:rPr>
        <w:t>D</w:t>
      </w:r>
      <w:r w:rsidRPr="00EE077C">
        <w:rPr>
          <w:rFonts w:ascii="Times New Roman" w:hAnsi="Times New Roman" w:cs="Times New Roman"/>
          <w:sz w:val="16"/>
          <w:szCs w:val="16"/>
        </w:rPr>
        <w:t>12х650, масло гидравлическое всесезонное 20 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ab/>
        <w:t>2. Бухгалтерии администрации профинансировать 5135,00 (пять тысяч сто тридцать пять рублей) по разделу 0310 «Создание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ab/>
        <w:t>3. Специалисту 1 категории – бухгалтеру администрации Фамилия И.О. профинансировать из средств местного бюджета в июне 2023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ab/>
        <w:t>4. Контроль за исполнением настоящего распоряжения оставляю за собой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ab/>
        <w:t>5. Распоряжение вступает в силу со дня его подписания.</w:t>
      </w:r>
    </w:p>
    <w:p w:rsidR="00EE077C" w:rsidRPr="00EE077C" w:rsidRDefault="00EE077C" w:rsidP="00EE077C">
      <w:pPr>
        <w:widowControl w:val="0"/>
        <w:tabs>
          <w:tab w:val="left" w:pos="708"/>
          <w:tab w:val="center" w:pos="4677"/>
          <w:tab w:val="right" w:pos="9355"/>
        </w:tabs>
        <w:spacing w:after="0" w:line="240" w:lineRule="auto"/>
        <w:ind w:firstLine="567"/>
        <w:rPr>
          <w:rFonts w:ascii="Times New Roman" w:hAnsi="Times New Roman" w:cs="Times New Roman"/>
          <w:sz w:val="16"/>
          <w:szCs w:val="16"/>
          <w:u w:val="single"/>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3 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w:t>
      </w:r>
      <w:r w:rsidRPr="00EE077C">
        <w:rPr>
          <w:rFonts w:ascii="Times New Roman" w:hAnsi="Times New Roman" w:cs="Times New Roman"/>
          <w:sz w:val="16"/>
          <w:szCs w:val="16"/>
        </w:rPr>
        <w:tab/>
      </w:r>
      <w:r w:rsidRPr="00EE077C">
        <w:rPr>
          <w:rFonts w:ascii="Times New Roman" w:hAnsi="Times New Roman" w:cs="Times New Roman"/>
          <w:sz w:val="16"/>
          <w:szCs w:val="16"/>
        </w:rPr>
        <w:tab/>
      </w:r>
      <w:r w:rsidRPr="00EE077C">
        <w:rPr>
          <w:rFonts w:ascii="Times New Roman" w:hAnsi="Times New Roman" w:cs="Times New Roman"/>
          <w:sz w:val="16"/>
          <w:szCs w:val="16"/>
        </w:rPr>
        <w:tab/>
      </w:r>
      <w:r w:rsidRPr="00EE077C">
        <w:rPr>
          <w:rFonts w:ascii="Times New Roman" w:hAnsi="Times New Roman" w:cs="Times New Roman"/>
          <w:sz w:val="16"/>
          <w:szCs w:val="16"/>
        </w:rPr>
        <w:tab/>
        <w:t>И.О.Ф.</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[МЕСТО ДЛЯ ПОДПИСИ]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34" o:spid="_x0000_s1079" style="position:absolute;left:0;text-align:left;flip:y;z-index:251685888;visibility:visible;mso-wrap-distance-left:8.95pt;mso-wrap-distance-right:8.95pt" from="233.9pt,3.8pt" to="233.9pt,15.8pt" o:preferrelative="t"/>
        </w:pict>
      </w: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35" o:spid="_x0000_s1080" style="position:absolute;left:0;text-align:left;z-index:251686912;visibility:visible;mso-wrap-distance-left:8.95pt;mso-wrap-distance-right:8.95pt" from="233.9pt,14.8pt" to="233.9pt,26.8pt" o:preferrelative="t"/>
        </w:pict>
      </w:r>
      <w:r w:rsidRPr="00EE077C">
        <w:rPr>
          <w:rFonts w:ascii="Times New Roman" w:hAnsi="Times New Roman" w:cs="Times New Roman"/>
          <w:sz w:val="16"/>
          <w:szCs w:val="16"/>
        </w:rPr>
        <w:t>нижнее поле не менее 1 см</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keepNext/>
        <w:spacing w:after="0" w:line="240" w:lineRule="auto"/>
        <w:ind w:firstLine="567"/>
        <w:jc w:val="center"/>
        <w:outlineLvl w:val="1"/>
        <w:rPr>
          <w:rFonts w:ascii="Times New Roman" w:hAnsi="Times New Roman" w:cs="Times New Roman"/>
          <w:b/>
          <w:bCs/>
          <w:sz w:val="16"/>
          <w:szCs w:val="16"/>
        </w:rPr>
      </w:pPr>
      <w:r w:rsidRPr="00EE077C">
        <w:rPr>
          <w:rFonts w:ascii="Times New Roman" w:hAnsi="Times New Roman" w:cs="Times New Roman"/>
          <w:b/>
          <w:bCs/>
          <w:sz w:val="16"/>
          <w:szCs w:val="16"/>
        </w:rPr>
        <w:t>Образец оформления распоряжения администрации муниципального образования Гавриловский сельсовет в электронном виде</w:t>
      </w: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Приложение № 5</w:t>
      </w: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 xml:space="preserve">к </w:t>
      </w:r>
      <w:hyperlink r:id="rId291" w:anchor="sub_103" w:history="1">
        <w:r w:rsidRPr="00EE077C">
          <w:rPr>
            <w:rFonts w:ascii="Times New Roman" w:hAnsi="Times New Roman" w:cs="Times New Roman"/>
            <w:sz w:val="16"/>
            <w:szCs w:val="16"/>
          </w:rPr>
          <w:t>п. 4.2.1</w:t>
        </w:r>
      </w:hyperlink>
      <w:r w:rsidRPr="00EE077C">
        <w:rPr>
          <w:rFonts w:ascii="Times New Roman" w:hAnsi="Times New Roman" w:cs="Times New Roman"/>
          <w:bCs/>
          <w:sz w:val="16"/>
          <w:szCs w:val="16"/>
        </w:rPr>
        <w:t>6</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noProof/>
          <w:sz w:val="16"/>
          <w:szCs w:val="16"/>
        </w:rPr>
        <w:pict>
          <v:line id="shape 36" o:spid="_x0000_s1094" style="position:absolute;left:0;text-align:left;z-index:251693056;visibility:visible" from="455pt,15.6pt" to="455.1pt,15.7pt" o:preferrelative="t"/>
        </w:pict>
      </w:r>
      <w:r w:rsidRPr="00EE077C">
        <w:rPr>
          <w:rFonts w:ascii="Times New Roman" w:hAnsi="Times New Roman" w:cs="Times New Roman"/>
          <w:b/>
          <w:sz w:val="16"/>
          <w:szCs w:val="16"/>
        </w:rPr>
        <w:t>АДМИНИСТРАЦИЯ МУНИЦИПАЛЬНОГО ОБРАЗОВАНИЯ</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 xml:space="preserve">ГАВРИЛОВСКИЙ СЕЛЬСОВЕТ САРАКТАШСКОГО РАЙОНА </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ОРЕНБУРГСКОЙ ОБЛАСТИ</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ПОСТАНОВЛЕНИЕ</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15.02.2024                                  с. Гавриловка                                     № 10-п</w:t>
      </w:r>
    </w:p>
    <w:p w:rsidR="00EE077C" w:rsidRPr="00EE077C" w:rsidRDefault="00EE077C" w:rsidP="00EE077C">
      <w:pPr>
        <w:widowControl w:val="0"/>
        <w:tabs>
          <w:tab w:val="left" w:pos="708"/>
          <w:tab w:val="center" w:pos="4677"/>
          <w:tab w:val="right" w:pos="9355"/>
        </w:tabs>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tabs>
          <w:tab w:val="left" w:pos="708"/>
          <w:tab w:val="center" w:pos="4677"/>
          <w:tab w:val="right" w:pos="935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 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eastAsia="Arial" w:hAnsi="Times New Roman" w:cs="Times New Roman"/>
          <w:b/>
          <w:bCs/>
          <w:color w:val="000000"/>
          <w:sz w:val="16"/>
          <w:szCs w:val="16"/>
          <w:lang w:eastAsia="ar-SA"/>
        </w:rPr>
      </w:pPr>
      <w:r w:rsidRPr="00EE077C">
        <w:rPr>
          <w:rFonts w:ascii="Times New Roman" w:eastAsia="Arial" w:hAnsi="Times New Roman" w:cs="Times New Roman"/>
          <w:b/>
          <w:bCs/>
          <w:sz w:val="16"/>
          <w:szCs w:val="16"/>
          <w:lang w:eastAsia="ar-SA"/>
        </w:rPr>
        <w:t xml:space="preserve">Об утверждении </w:t>
      </w:r>
      <w:r w:rsidRPr="00EE077C">
        <w:rPr>
          <w:rFonts w:ascii="Times New Roman" w:eastAsia="Arial" w:hAnsi="Times New Roman" w:cs="Times New Roman"/>
          <w:b/>
          <w:bCs/>
          <w:color w:val="000000"/>
          <w:sz w:val="16"/>
          <w:szCs w:val="16"/>
          <w:lang w:eastAsia="ar-SA"/>
        </w:rPr>
        <w:t>перечня объектов, в отношении которых</w:t>
      </w:r>
    </w:p>
    <w:p w:rsidR="00EE077C" w:rsidRPr="00EE077C" w:rsidRDefault="00EE077C" w:rsidP="00EE077C">
      <w:pPr>
        <w:widowControl w:val="0"/>
        <w:spacing w:after="0" w:line="240" w:lineRule="auto"/>
        <w:ind w:firstLine="567"/>
        <w:jc w:val="center"/>
        <w:rPr>
          <w:rFonts w:ascii="Times New Roman" w:eastAsia="Arial" w:hAnsi="Times New Roman" w:cs="Times New Roman"/>
          <w:bCs/>
          <w:color w:val="000000"/>
          <w:sz w:val="16"/>
          <w:szCs w:val="16"/>
          <w:lang w:eastAsia="ar-SA"/>
        </w:rPr>
      </w:pPr>
      <w:r w:rsidRPr="00EE077C">
        <w:rPr>
          <w:rFonts w:ascii="Times New Roman" w:eastAsia="Arial" w:hAnsi="Times New Roman" w:cs="Times New Roman"/>
          <w:b/>
          <w:bCs/>
          <w:color w:val="000000"/>
          <w:sz w:val="16"/>
          <w:szCs w:val="16"/>
          <w:lang w:eastAsia="ar-SA"/>
        </w:rPr>
        <w:t xml:space="preserve"> планируется заключение концессионного соглашения на 2023 год</w:t>
      </w:r>
    </w:p>
    <w:p w:rsidR="00EE077C" w:rsidRPr="00EE077C" w:rsidRDefault="00EE077C" w:rsidP="00EE077C">
      <w:pPr>
        <w:widowControl w:val="0"/>
        <w:tabs>
          <w:tab w:val="left" w:pos="708"/>
          <w:tab w:val="center" w:pos="4677"/>
          <w:tab w:val="right" w:pos="9355"/>
        </w:tabs>
        <w:spacing w:after="0" w:line="240" w:lineRule="auto"/>
        <w:ind w:firstLine="567"/>
        <w:rPr>
          <w:rFonts w:ascii="Times New Roman" w:hAnsi="Times New Roman" w:cs="Times New Roman"/>
          <w:sz w:val="16"/>
          <w:szCs w:val="16"/>
          <w:u w:val="single"/>
        </w:rPr>
      </w:pPr>
      <w:r w:rsidRPr="00EE077C">
        <w:rPr>
          <w:rFonts w:ascii="Times New Roman" w:hAnsi="Times New Roman" w:cs="Times New Roman"/>
          <w:noProof/>
          <w:sz w:val="16"/>
          <w:szCs w:val="16"/>
        </w:rPr>
        <w:pict>
          <v:group id="group 37" o:spid="_x0000_s1058" style="position:absolute;left:0;text-align:left;margin-left:234pt;margin-top:3.35pt;width:.05pt;height:37.4pt;z-index:251674624" coordorigin="65,40" coordsize="0,7">
            <v:line id="shape 38" o:spid="_x0000_s1059" style="position:absolute;flip:y;visibility:visible" from="234,3" to="234,41" o:preferrelative="t"/>
            <v:line id="shape 39" o:spid="_x0000_s1060" style="position:absolute;visibility:visible" from="234,3" to="234,41" o:preferrelative="t"/>
          </v:group>
        </w:pic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2 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group id="_x0000_s1061" style="position:absolute;left:0;text-align:left;margin-left:-13.6pt;margin-top:8.5pt;width:42pt;height:30pt;z-index:251675648"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">
            <v:shape id="Надпись 42" o:spid="_x0000_s1062"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EE077C" w:rsidRDefault="00EE077C" w:rsidP="00EE077C">
                    <w:pPr>
                      <w:ind w:left="-142"/>
                    </w:pPr>
                    <w:r>
                      <w:t>1,25 см</w:t>
                    </w:r>
                  </w:p>
                </w:txbxContent>
              </v:textbox>
            </v:shape>
            <v:line id="Прямая соединительная линия 43" o:spid="_x0000_s1063"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">
              <v:stroke startarrow="block" endarrow="block"/>
            </v:line>
          </v:group>
        </w:pict>
      </w:r>
    </w:p>
    <w:p w:rsidR="00EE077C" w:rsidRPr="00EE077C" w:rsidRDefault="00EE077C" w:rsidP="00EE077C">
      <w:pPr>
        <w:widowControl w:val="0"/>
        <w:spacing w:after="0" w:line="240" w:lineRule="auto"/>
        <w:ind w:firstLine="567"/>
        <w:jc w:val="both"/>
        <w:rPr>
          <w:rFonts w:ascii="Times New Roman" w:eastAsia="Arial" w:hAnsi="Times New Roman" w:cs="Times New Roman"/>
          <w:sz w:val="16"/>
          <w:szCs w:val="16"/>
          <w:lang w:eastAsia="ar-SA"/>
        </w:rPr>
      </w:pPr>
      <w:r w:rsidRPr="00EE077C">
        <w:rPr>
          <w:rFonts w:ascii="Times New Roman" w:eastAsia="Arial" w:hAnsi="Times New Roman" w:cs="Times New Roman"/>
          <w:noProof/>
          <w:sz w:val="16"/>
          <w:szCs w:val="16"/>
        </w:rPr>
        <w:pict>
          <v:group id="Group 70" o:spid="_x0000_s1081" style="position:absolute;left:0;text-align:left;margin-left:-36pt;margin-top:20.55pt;width:42pt;height:36pt;z-index:251687936"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">
            <v:shape id="Надпись 45" o:spid="_x0000_s1082"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EE077C" w:rsidRDefault="00EE077C" w:rsidP="00EE077C">
                    <w:r>
                      <w:t>3 см</w:t>
                    </w:r>
                  </w:p>
                  <w:p w:rsidR="00EE077C" w:rsidRDefault="00EE077C" w:rsidP="00EE077C"/>
                </w:txbxContent>
              </v:textbox>
            </v:shape>
            <v:line id="Прямая соединительная линия 46" o:spid="_x0000_s1083"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">
              <v:stroke startarrow="block" endarrow="block"/>
            </v:line>
          </v:group>
        </w:pict>
      </w:r>
      <w:r w:rsidRPr="00EE077C">
        <w:rPr>
          <w:rFonts w:ascii="Times New Roman" w:eastAsia="Arial" w:hAnsi="Times New Roman" w:cs="Times New Roman"/>
          <w:noProof/>
          <w:sz w:val="16"/>
          <w:szCs w:val="16"/>
        </w:rPr>
        <w:pict>
          <v:group id="Group 42" o:spid="_x0000_s1066" style="position:absolute;left:0;text-align:left;margin-left:462pt;margin-top:27pt;width:42pt;height:36pt;z-index:25167872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">
            <v:shape id="Надпись 48" o:spid="_x0000_s1067"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E077C" w:rsidRDefault="00EE077C" w:rsidP="00EE077C">
                    <w:r>
                      <w:t>1,5 см</w:t>
                    </w:r>
                  </w:p>
                  <w:p w:rsidR="00EE077C" w:rsidRDefault="00EE077C" w:rsidP="00EE077C"/>
                </w:txbxContent>
              </v:textbox>
            </v:shape>
            <v:line id="Прямая соединительная линия 49" o:spid="_x0000_s1068"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">
              <v:stroke startarrow="block" endarrow="block"/>
            </v:line>
          </v:group>
        </w:pict>
      </w:r>
      <w:r w:rsidRPr="00EE077C">
        <w:rPr>
          <w:rFonts w:ascii="Times New Roman" w:eastAsia="Arial" w:hAnsi="Times New Roman" w:cs="Times New Roman"/>
          <w:sz w:val="16"/>
          <w:szCs w:val="16"/>
          <w:lang w:val="de-DE" w:eastAsia="ar-SA"/>
        </w:rPr>
        <w:t>Всоответствии с Федеральным</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законом</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от 06.10.200</w:t>
      </w:r>
      <w:r w:rsidRPr="00EE077C">
        <w:rPr>
          <w:rFonts w:ascii="Times New Roman" w:eastAsia="Arial" w:hAnsi="Times New Roman" w:cs="Times New Roman"/>
          <w:sz w:val="16"/>
          <w:szCs w:val="16"/>
          <w:lang w:eastAsia="ar-SA"/>
        </w:rPr>
        <w:t>3</w:t>
      </w:r>
      <w:r w:rsidRPr="00EE077C">
        <w:rPr>
          <w:rFonts w:ascii="Times New Roman" w:eastAsia="Arial" w:hAnsi="Times New Roman" w:cs="Times New Roman"/>
          <w:sz w:val="16"/>
          <w:szCs w:val="16"/>
          <w:lang w:val="de-DE" w:eastAsia="ar-SA"/>
        </w:rPr>
        <w:t xml:space="preserve"> №131-ФЗ </w:t>
      </w:r>
      <w:r w:rsidRPr="00EE077C">
        <w:rPr>
          <w:rFonts w:ascii="Times New Roman" w:eastAsia="Arial" w:hAnsi="Times New Roman" w:cs="Times New Roman"/>
          <w:sz w:val="16"/>
          <w:szCs w:val="16"/>
          <w:lang w:eastAsia="ar-SA"/>
        </w:rPr>
        <w:t>«</w:t>
      </w:r>
      <w:r w:rsidRPr="00EE077C">
        <w:rPr>
          <w:rFonts w:ascii="Times New Roman" w:eastAsia="Arial" w:hAnsi="Times New Roman" w:cs="Times New Roman"/>
          <w:sz w:val="16"/>
          <w:szCs w:val="16"/>
          <w:lang w:val="de-DE" w:eastAsia="ar-SA"/>
        </w:rPr>
        <w:t>Об</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общих</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принципах</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организации</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местного</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самоуправления в Российской</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Федерации</w:t>
      </w:r>
      <w:r w:rsidRPr="00EE077C">
        <w:rPr>
          <w:rFonts w:ascii="Times New Roman" w:eastAsia="Arial" w:hAnsi="Times New Roman" w:cs="Times New Roman"/>
          <w:sz w:val="16"/>
          <w:szCs w:val="16"/>
          <w:lang w:eastAsia="ar-SA"/>
        </w:rPr>
        <w:t>»,</w:t>
      </w:r>
      <w:r w:rsidRPr="00EE077C">
        <w:rPr>
          <w:rFonts w:ascii="Times New Roman" w:eastAsia="Arial" w:hAnsi="Times New Roman" w:cs="Times New Roman"/>
          <w:color w:val="000000"/>
          <w:sz w:val="16"/>
          <w:szCs w:val="16"/>
          <w:lang w:eastAsia="ar-SA"/>
        </w:rPr>
        <w:t xml:space="preserve"> Федеральным законом от 21.07.2005 №</w:t>
      </w:r>
      <w:r w:rsidRPr="00EE077C">
        <w:rPr>
          <w:rFonts w:ascii="Times New Roman" w:eastAsia="Arial" w:hAnsi="Times New Roman" w:cs="Times New Roman"/>
          <w:color w:val="000000"/>
          <w:sz w:val="16"/>
          <w:szCs w:val="16"/>
          <w:lang w:val="en-US" w:eastAsia="ar-SA"/>
        </w:rPr>
        <w:t> </w:t>
      </w:r>
      <w:r w:rsidRPr="00EE077C">
        <w:rPr>
          <w:rFonts w:ascii="Times New Roman" w:eastAsia="Arial" w:hAnsi="Times New Roman" w:cs="Times New Roman"/>
          <w:color w:val="000000"/>
          <w:sz w:val="16"/>
          <w:szCs w:val="16"/>
          <w:lang w:eastAsia="ar-SA"/>
        </w:rPr>
        <w:t xml:space="preserve">115-ФЗ «О концессионных соглашениях», </w:t>
      </w:r>
      <w:r w:rsidRPr="00EE077C">
        <w:rPr>
          <w:rFonts w:ascii="Times New Roman" w:eastAsia="Arial" w:hAnsi="Times New Roman" w:cs="Times New Roman"/>
          <w:color w:val="000000"/>
          <w:sz w:val="16"/>
          <w:szCs w:val="16"/>
          <w:lang w:val="de-DE" w:eastAsia="ar-SA"/>
        </w:rPr>
        <w:t>Федеральн</w:t>
      </w:r>
      <w:r w:rsidRPr="00EE077C">
        <w:rPr>
          <w:rFonts w:ascii="Times New Roman" w:eastAsia="Arial" w:hAnsi="Times New Roman" w:cs="Times New Roman"/>
          <w:color w:val="000000"/>
          <w:sz w:val="16"/>
          <w:szCs w:val="16"/>
          <w:lang w:eastAsia="ar-SA"/>
        </w:rPr>
        <w:t xml:space="preserve">ым </w:t>
      </w:r>
      <w:r w:rsidRPr="00EE077C">
        <w:rPr>
          <w:rFonts w:ascii="Times New Roman" w:eastAsia="Arial" w:hAnsi="Times New Roman" w:cs="Times New Roman"/>
          <w:color w:val="000000"/>
          <w:sz w:val="16"/>
          <w:szCs w:val="16"/>
          <w:lang w:val="de-DE" w:eastAsia="ar-SA"/>
        </w:rPr>
        <w:t>закон</w:t>
      </w:r>
      <w:r w:rsidRPr="00EE077C">
        <w:rPr>
          <w:rFonts w:ascii="Times New Roman" w:eastAsia="Arial" w:hAnsi="Times New Roman" w:cs="Times New Roman"/>
          <w:color w:val="000000"/>
          <w:sz w:val="16"/>
          <w:szCs w:val="16"/>
          <w:lang w:eastAsia="ar-SA"/>
        </w:rPr>
        <w:t xml:space="preserve">ом </w:t>
      </w:r>
      <w:r w:rsidRPr="00EE077C">
        <w:rPr>
          <w:rFonts w:ascii="Times New Roman" w:eastAsia="Arial" w:hAnsi="Times New Roman" w:cs="Times New Roman"/>
          <w:color w:val="000000"/>
          <w:sz w:val="16"/>
          <w:szCs w:val="16"/>
          <w:lang w:val="de-DE" w:eastAsia="ar-SA"/>
        </w:rPr>
        <w:t>от 26.07.2006 г. № 135-ФЗ «О защите</w:t>
      </w:r>
      <w:r w:rsidRPr="00EE077C">
        <w:rPr>
          <w:rFonts w:ascii="Times New Roman" w:eastAsia="Arial" w:hAnsi="Times New Roman" w:cs="Times New Roman"/>
          <w:color w:val="000000"/>
          <w:sz w:val="16"/>
          <w:szCs w:val="16"/>
          <w:lang w:eastAsia="ar-SA"/>
        </w:rPr>
        <w:t xml:space="preserve"> </w:t>
      </w:r>
      <w:r w:rsidRPr="00EE077C">
        <w:rPr>
          <w:rFonts w:ascii="Times New Roman" w:eastAsia="Arial" w:hAnsi="Times New Roman" w:cs="Times New Roman"/>
          <w:color w:val="000000"/>
          <w:sz w:val="16"/>
          <w:szCs w:val="16"/>
          <w:lang w:val="de-DE" w:eastAsia="ar-SA"/>
        </w:rPr>
        <w:t>конкуренции»</w:t>
      </w:r>
      <w:r w:rsidRPr="00EE077C">
        <w:rPr>
          <w:rFonts w:ascii="Times New Roman" w:eastAsia="Arial" w:hAnsi="Times New Roman" w:cs="Times New Roman"/>
          <w:color w:val="000000"/>
          <w:sz w:val="16"/>
          <w:szCs w:val="16"/>
          <w:lang w:eastAsia="ar-SA"/>
        </w:rPr>
        <w:t xml:space="preserve">, </w:t>
      </w:r>
      <w:r w:rsidRPr="00EE077C">
        <w:rPr>
          <w:rFonts w:ascii="Times New Roman" w:eastAsia="Arial" w:hAnsi="Times New Roman" w:cs="Times New Roman"/>
          <w:color w:val="000000"/>
          <w:sz w:val="16"/>
          <w:szCs w:val="16"/>
          <w:lang w:val="de-DE" w:eastAsia="ar-SA"/>
        </w:rPr>
        <w:t>Федеральн</w:t>
      </w:r>
      <w:r w:rsidRPr="00EE077C">
        <w:rPr>
          <w:rFonts w:ascii="Times New Roman" w:eastAsia="Arial" w:hAnsi="Times New Roman" w:cs="Times New Roman"/>
          <w:color w:val="000000"/>
          <w:sz w:val="16"/>
          <w:szCs w:val="16"/>
          <w:lang w:eastAsia="ar-SA"/>
        </w:rPr>
        <w:t xml:space="preserve">ым </w:t>
      </w:r>
      <w:r w:rsidRPr="00EE077C">
        <w:rPr>
          <w:rFonts w:ascii="Times New Roman" w:eastAsia="Arial" w:hAnsi="Times New Roman" w:cs="Times New Roman"/>
          <w:color w:val="000000"/>
          <w:sz w:val="16"/>
          <w:szCs w:val="16"/>
          <w:lang w:val="de-DE" w:eastAsia="ar-SA"/>
        </w:rPr>
        <w:t>закон</w:t>
      </w:r>
      <w:r w:rsidRPr="00EE077C">
        <w:rPr>
          <w:rFonts w:ascii="Times New Roman" w:eastAsia="Arial" w:hAnsi="Times New Roman" w:cs="Times New Roman"/>
          <w:color w:val="000000"/>
          <w:sz w:val="16"/>
          <w:szCs w:val="16"/>
          <w:lang w:eastAsia="ar-SA"/>
        </w:rPr>
        <w:t xml:space="preserve">ом </w:t>
      </w:r>
      <w:r w:rsidRPr="00EE077C">
        <w:rPr>
          <w:rFonts w:ascii="Times New Roman" w:eastAsia="Arial" w:hAnsi="Times New Roman" w:cs="Times New Roman"/>
          <w:color w:val="000000"/>
          <w:sz w:val="16"/>
          <w:szCs w:val="16"/>
          <w:lang w:val="de-DE" w:eastAsia="ar-SA"/>
        </w:rPr>
        <w:t>от 07.12.2011 г. № 416</w:t>
      </w:r>
      <w:r w:rsidRPr="00EE077C">
        <w:rPr>
          <w:rFonts w:ascii="Times New Roman" w:eastAsia="Arial" w:hAnsi="Times New Roman" w:cs="Times New Roman"/>
          <w:color w:val="000000"/>
          <w:sz w:val="16"/>
          <w:szCs w:val="16"/>
          <w:lang w:eastAsia="ar-SA"/>
        </w:rPr>
        <w:t>-ФЗ</w:t>
      </w:r>
      <w:r w:rsidRPr="00EE077C">
        <w:rPr>
          <w:rFonts w:ascii="Times New Roman" w:eastAsia="Arial" w:hAnsi="Times New Roman" w:cs="Times New Roman"/>
          <w:color w:val="000000"/>
          <w:sz w:val="16"/>
          <w:szCs w:val="16"/>
          <w:lang w:val="de-DE" w:eastAsia="ar-SA"/>
        </w:rPr>
        <w:t>«О водоснабжении и водоотведении»</w:t>
      </w:r>
      <w:r w:rsidRPr="00EE077C">
        <w:rPr>
          <w:rFonts w:ascii="Times New Roman" w:eastAsia="Arial" w:hAnsi="Times New Roman" w:cs="Times New Roman"/>
          <w:color w:val="000000"/>
          <w:sz w:val="16"/>
          <w:szCs w:val="16"/>
          <w:lang w:eastAsia="ar-SA"/>
        </w:rPr>
        <w:t xml:space="preserve">, </w:t>
      </w:r>
      <w:r w:rsidRPr="00EE077C">
        <w:rPr>
          <w:rFonts w:ascii="Times New Roman" w:eastAsia="Arial" w:hAnsi="Times New Roman" w:cs="Times New Roman"/>
          <w:sz w:val="16"/>
          <w:szCs w:val="16"/>
          <w:lang w:val="de-DE" w:eastAsia="ar-SA"/>
        </w:rPr>
        <w:t>руководствуясь</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Уставом</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муниципального</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образования</w:t>
      </w:r>
      <w:r w:rsidRPr="00EE077C">
        <w:rPr>
          <w:rFonts w:ascii="Times New Roman" w:eastAsia="Arial" w:hAnsi="Times New Roman" w:cs="Times New Roman"/>
          <w:sz w:val="16"/>
          <w:szCs w:val="16"/>
          <w:lang w:eastAsia="ar-SA"/>
        </w:rPr>
        <w:t xml:space="preserve"> Гавриловский сельсовет Саракташского района</w:t>
      </w:r>
    </w:p>
    <w:p w:rsidR="00EE077C" w:rsidRPr="00EE077C" w:rsidRDefault="00EE077C" w:rsidP="00EE077C">
      <w:pPr>
        <w:widowControl w:val="0"/>
        <w:spacing w:after="0" w:line="240" w:lineRule="auto"/>
        <w:ind w:firstLine="567"/>
        <w:jc w:val="both"/>
        <w:rPr>
          <w:rFonts w:ascii="Times New Roman" w:eastAsia="Arial" w:hAnsi="Times New Roman" w:cs="Times New Roman"/>
          <w:sz w:val="16"/>
          <w:szCs w:val="16"/>
          <w:lang w:eastAsia="ar-SA"/>
        </w:rPr>
      </w:pPr>
      <w:r w:rsidRPr="00EE077C">
        <w:rPr>
          <w:rFonts w:ascii="Times New Roman" w:eastAsia="Arial" w:hAnsi="Times New Roman" w:cs="Times New Roman"/>
          <w:sz w:val="16"/>
          <w:szCs w:val="16"/>
          <w:lang w:eastAsia="ar-SA"/>
        </w:rPr>
        <w:t>постановляет:</w:t>
      </w:r>
    </w:p>
    <w:p w:rsidR="00EE077C" w:rsidRPr="00EE077C" w:rsidRDefault="00EE077C" w:rsidP="00EE077C">
      <w:pPr>
        <w:widowControl w:val="0"/>
        <w:spacing w:after="0" w:line="240" w:lineRule="auto"/>
        <w:ind w:firstLine="567"/>
        <w:jc w:val="both"/>
        <w:rPr>
          <w:rFonts w:ascii="Times New Roman" w:eastAsia="Arial" w:hAnsi="Times New Roman" w:cs="Times New Roman"/>
          <w:sz w:val="16"/>
          <w:szCs w:val="16"/>
          <w:lang w:eastAsia="ar-SA"/>
        </w:rPr>
      </w:pPr>
      <w:r w:rsidRPr="00EE077C">
        <w:rPr>
          <w:rFonts w:ascii="Times New Roman" w:eastAsia="Arial" w:hAnsi="Times New Roman" w:cs="Times New Roman"/>
          <w:sz w:val="16"/>
          <w:szCs w:val="16"/>
          <w:lang w:eastAsia="ar-SA"/>
        </w:rPr>
        <w:t xml:space="preserve">1. </w:t>
      </w:r>
      <w:r w:rsidRPr="00EE077C">
        <w:rPr>
          <w:rFonts w:ascii="Times New Roman" w:eastAsia="Arial" w:hAnsi="Times New Roman" w:cs="Times New Roman"/>
          <w:sz w:val="16"/>
          <w:szCs w:val="16"/>
          <w:lang w:val="de-DE" w:eastAsia="ar-SA"/>
        </w:rPr>
        <w:t>Утвердить</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перечень</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объектов, в отношении</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которых</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планируется</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заключение</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концессионного</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соглашения, согласно</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приложению к настоящему</w:t>
      </w:r>
      <w:r w:rsidRPr="00EE077C">
        <w:rPr>
          <w:rFonts w:ascii="Times New Roman" w:eastAsia="Arial" w:hAnsi="Times New Roman" w:cs="Times New Roman"/>
          <w:sz w:val="16"/>
          <w:szCs w:val="16"/>
          <w:lang w:eastAsia="ar-SA"/>
        </w:rPr>
        <w:t xml:space="preserve"> </w:t>
      </w:r>
      <w:r w:rsidRPr="00EE077C">
        <w:rPr>
          <w:rFonts w:ascii="Times New Roman" w:eastAsia="Arial" w:hAnsi="Times New Roman" w:cs="Times New Roman"/>
          <w:sz w:val="16"/>
          <w:szCs w:val="16"/>
          <w:lang w:val="de-DE" w:eastAsia="ar-SA"/>
        </w:rPr>
        <w:t>постановлению.</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2. Постановление подлежит размещению на сайте муниципального образования</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3. Контроль за исполнением настоящего постановления оставляю за собой.</w:t>
      </w:r>
    </w:p>
    <w:p w:rsidR="00EE077C" w:rsidRPr="00EE077C" w:rsidRDefault="00EE077C" w:rsidP="00EE077C">
      <w:pPr>
        <w:widowControl w:val="0"/>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4. Постановление вступает в силу после дня его обнародования.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2 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w:t>
      </w:r>
      <w:r w:rsidRPr="00EE077C">
        <w:rPr>
          <w:rFonts w:ascii="Times New Roman" w:hAnsi="Times New Roman" w:cs="Times New Roman"/>
          <w:sz w:val="16"/>
          <w:szCs w:val="16"/>
        </w:rPr>
        <w:tab/>
      </w:r>
      <w:r w:rsidRPr="00EE077C">
        <w:rPr>
          <w:rFonts w:ascii="Times New Roman" w:hAnsi="Times New Roman" w:cs="Times New Roman"/>
          <w:sz w:val="16"/>
          <w:szCs w:val="16"/>
        </w:rPr>
        <w:tab/>
      </w:r>
      <w:r w:rsidRPr="00EE077C">
        <w:rPr>
          <w:rFonts w:ascii="Times New Roman" w:hAnsi="Times New Roman" w:cs="Times New Roman"/>
          <w:sz w:val="16"/>
          <w:szCs w:val="16"/>
        </w:rPr>
        <w:tab/>
      </w:r>
      <w:r w:rsidRPr="00EE077C">
        <w:rPr>
          <w:rFonts w:ascii="Times New Roman" w:hAnsi="Times New Roman" w:cs="Times New Roman"/>
          <w:sz w:val="16"/>
          <w:szCs w:val="16"/>
        </w:rPr>
        <w:tab/>
        <w:t>И.О.Ф.</w:t>
      </w: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49" o:spid="_x0000_s1064" style="position:absolute;left:0;text-align:left;flip:y;z-index:251676672;visibility:visible;mso-wrap-distance-left:8.95pt;mso-wrap-distance-right:8.95pt" from="242.9pt,2.1pt" to="242.9pt,14.1pt" o:preferrelative="t"/>
        </w:pic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нижнее поле не менее 2 см</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noProof/>
          <w:sz w:val="16"/>
          <w:szCs w:val="16"/>
        </w:rPr>
        <w:pict>
          <v:line id="shape 50" o:spid="_x0000_s1065" style="position:absolute;left:0;text-align:left;z-index:251677696;visibility:visible;mso-wrap-distance-left:8.95pt;mso-wrap-distance-right:8.95pt" from="242.9pt,1.5pt" to="242.9pt,13.5pt" o:preferrelative="t"/>
        </w:pic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Образец оформления постановления администрации муниципального образования Гавриловский сельсовет Саракташского района Оренбургской области</w:t>
      </w:r>
    </w:p>
    <w:p w:rsidR="00EE077C" w:rsidRPr="00EE077C" w:rsidRDefault="00EE077C" w:rsidP="00EE077C">
      <w:pPr>
        <w:spacing w:after="0" w:line="240" w:lineRule="auto"/>
        <w:ind w:firstLine="567"/>
        <w:rPr>
          <w:rFonts w:ascii="Times New Roman" w:hAnsi="Times New Roman" w:cs="Times New Roman"/>
          <w:sz w:val="16"/>
          <w:szCs w:val="16"/>
        </w:rPr>
        <w:sectPr w:rsidR="00EE077C" w:rsidRPr="00EE077C">
          <w:pgSz w:w="11907" w:h="16840"/>
          <w:pgMar w:top="567" w:right="1134" w:bottom="1134" w:left="1701" w:header="284" w:footer="720" w:gutter="0"/>
          <w:cols w:space="720"/>
          <w:docGrid w:linePitch="360"/>
        </w:sect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framePr w:w="6240" w:h="485" w:hSpace="180" w:wrap="around" w:vAnchor="text" w:hAnchor="page" w:x="4942" w:y="1"/>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верхнее поле не менее 2 см</w:t>
      </w:r>
    </w:p>
    <w:p w:rsidR="00EE077C" w:rsidRPr="00EE077C" w:rsidRDefault="00EE077C" w:rsidP="00EE077C">
      <w:pPr>
        <w:framePr w:w="6240" w:h="485" w:hSpace="180" w:wrap="around" w:vAnchor="text" w:hAnchor="page" w:x="4942" w:y="1"/>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Продолжение приложения 5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ППриложение</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к постановлению администрации </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от 15.02.2024 № 10-п</w:t>
      </w:r>
    </w:p>
    <w:p w:rsidR="00EE077C" w:rsidRPr="00EE077C" w:rsidRDefault="00EE077C" w:rsidP="00EE077C">
      <w:pPr>
        <w:widowControl w:val="0"/>
        <w:tabs>
          <w:tab w:val="left" w:pos="708"/>
          <w:tab w:val="center" w:pos="4677"/>
          <w:tab w:val="right" w:pos="9355"/>
        </w:tabs>
        <w:spacing w:after="0" w:line="240" w:lineRule="auto"/>
        <w:ind w:firstLine="567"/>
        <w:rPr>
          <w:rFonts w:ascii="Times New Roman" w:hAnsi="Times New Roman" w:cs="Times New Roman"/>
          <w:sz w:val="16"/>
          <w:szCs w:val="16"/>
          <w:u w:val="single"/>
        </w:rPr>
      </w:pPr>
      <w:r w:rsidRPr="00EE077C">
        <w:rPr>
          <w:rFonts w:ascii="Times New Roman" w:hAnsi="Times New Roman" w:cs="Times New Roman"/>
          <w:noProof/>
          <w:sz w:val="16"/>
          <w:szCs w:val="16"/>
        </w:rPr>
        <w:pict>
          <v:group id="group 51" o:spid="_x0000_s1069" style="position:absolute;left:0;text-align:left;margin-left:234pt;margin-top:3.35pt;width:.05pt;height:37.4pt;z-index:251679744" coordorigin="65,40" coordsize="0,7">
            <v:line id="shape 52" o:spid="_x0000_s1070" style="position:absolute;flip:y;visibility:visible" from="234,3" to="234,41" o:preferrelative="t"/>
            <v:line id="shape 53" o:spid="_x0000_s1071" style="position:absolute;visibility:visible" from="234,3" to="234,41" o:preferrelative="t"/>
          </v:group>
        </w:pic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2 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sz w:val="16"/>
          <w:szCs w:val="16"/>
        </w:rPr>
      </w:pPr>
      <w:r w:rsidRPr="00EE077C">
        <w:rPr>
          <w:rFonts w:ascii="Times New Roman" w:hAnsi="Times New Roman" w:cs="Times New Roman"/>
          <w:b/>
          <w:sz w:val="16"/>
          <w:szCs w:val="16"/>
        </w:rPr>
        <w:t>ПЕРЕЧЕНЬ</w:t>
      </w:r>
    </w:p>
    <w:p w:rsidR="00EE077C" w:rsidRPr="00EE077C" w:rsidRDefault="00EE077C" w:rsidP="00EE077C">
      <w:pPr>
        <w:widowControl w:val="0"/>
        <w:spacing w:after="0" w:line="240" w:lineRule="auto"/>
        <w:ind w:firstLine="567"/>
        <w:jc w:val="center"/>
        <w:outlineLvl w:val="0"/>
        <w:rPr>
          <w:rFonts w:ascii="Times New Roman" w:hAnsi="Times New Roman" w:cs="Times New Roman"/>
          <w:b/>
          <w:sz w:val="16"/>
          <w:szCs w:val="16"/>
        </w:rPr>
      </w:pPr>
      <w:r w:rsidRPr="00EE077C">
        <w:rPr>
          <w:rFonts w:ascii="Times New Roman" w:hAnsi="Times New Roman" w:cs="Times New Roman"/>
          <w:b/>
          <w:sz w:val="16"/>
          <w:szCs w:val="16"/>
        </w:rPr>
        <w:t>объектов,  в отношении которых планируется заключение концессионного соглашения</w:t>
      </w:r>
    </w:p>
    <w:p w:rsidR="00EE077C" w:rsidRPr="00EE077C" w:rsidRDefault="00EE077C" w:rsidP="00EE077C">
      <w:pPr>
        <w:widowControl w:val="0"/>
        <w:tabs>
          <w:tab w:val="left" w:pos="708"/>
          <w:tab w:val="center" w:pos="4677"/>
          <w:tab w:val="right" w:pos="9355"/>
        </w:tabs>
        <w:spacing w:after="0" w:line="240" w:lineRule="auto"/>
        <w:ind w:firstLine="567"/>
        <w:rPr>
          <w:rFonts w:ascii="Times New Roman" w:hAnsi="Times New Roman" w:cs="Times New Roman"/>
          <w:sz w:val="16"/>
          <w:szCs w:val="16"/>
          <w:u w:val="single"/>
        </w:rPr>
      </w:pPr>
      <w:r w:rsidRPr="00EE077C">
        <w:rPr>
          <w:rFonts w:ascii="Times New Roman" w:hAnsi="Times New Roman" w:cs="Times New Roman"/>
          <w:noProof/>
          <w:sz w:val="16"/>
          <w:szCs w:val="16"/>
        </w:rPr>
        <w:pict>
          <v:group id="group 54" o:spid="_x0000_s1072" style="position:absolute;left:0;text-align:left;margin-left:234pt;margin-top:3.35pt;width:.05pt;height:37.4pt;z-index:251680768" coordorigin="65,40" coordsize="0,7">
            <v:line id="shape 55" o:spid="_x0000_s1073" style="position:absolute;flip:y;visibility:visible" from="234,3" to="234,41" o:preferrelative="t"/>
            <v:line id="shape 56" o:spid="_x0000_s1074" style="position:absolute;visibility:visible" from="234,3" to="234,41" o:preferrelative="t"/>
          </v:group>
        </w:pic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2 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964"/>
        <w:gridCol w:w="2684"/>
        <w:gridCol w:w="1980"/>
        <w:gridCol w:w="2559"/>
      </w:tblGrid>
      <w:tr w:rsidR="00EE077C" w:rsidRPr="00EE077C" w:rsidTr="00603D88">
        <w:trPr>
          <w:trHeight w:val="20"/>
        </w:trPr>
        <w:tc>
          <w:tcPr>
            <w:tcW w:w="304" w:type="pct"/>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 п/п</w:t>
            </w:r>
          </w:p>
        </w:tc>
        <w:tc>
          <w:tcPr>
            <w:tcW w:w="1004" w:type="pct"/>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Наименование</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имущества и его адрес</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1372" w:type="pct"/>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Технико-экономические</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показатели имущества</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(площадь,  установленная</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мощность, протяженность, диаметр и т.п.)</w:t>
            </w:r>
          </w:p>
        </w:tc>
        <w:tc>
          <w:tcPr>
            <w:tcW w:w="1012" w:type="pct"/>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Дата ввода</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имущества</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в</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эксплуатацию</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1308" w:type="pct"/>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Место нахождения объекта</w:t>
            </w:r>
          </w:p>
        </w:tc>
      </w:tr>
      <w:tr w:rsidR="00EE077C" w:rsidRPr="00EE077C" w:rsidTr="00603D88">
        <w:trPr>
          <w:trHeight w:val="20"/>
        </w:trPr>
        <w:tc>
          <w:tcPr>
            <w:tcW w:w="304" w:type="pct"/>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1</w:t>
            </w:r>
          </w:p>
        </w:tc>
        <w:tc>
          <w:tcPr>
            <w:tcW w:w="1004" w:type="pct"/>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2</w:t>
            </w:r>
          </w:p>
        </w:tc>
        <w:tc>
          <w:tcPr>
            <w:tcW w:w="1372" w:type="pct"/>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3</w:t>
            </w:r>
          </w:p>
        </w:tc>
        <w:tc>
          <w:tcPr>
            <w:tcW w:w="1012" w:type="pct"/>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4</w:t>
            </w:r>
          </w:p>
        </w:tc>
        <w:tc>
          <w:tcPr>
            <w:tcW w:w="1308" w:type="pct"/>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5</w:t>
            </w:r>
          </w:p>
        </w:tc>
      </w:tr>
      <w:tr w:rsidR="00EE077C" w:rsidRPr="00EE077C" w:rsidTr="00603D88">
        <w:trPr>
          <w:trHeight w:val="58"/>
        </w:trPr>
        <w:tc>
          <w:tcPr>
            <w:tcW w:w="304" w:type="pct"/>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1</w:t>
            </w:r>
          </w:p>
        </w:tc>
        <w:tc>
          <w:tcPr>
            <w:tcW w:w="1004" w:type="pct"/>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 xml:space="preserve">Водопровод </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с.Гавриловка</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1372" w:type="pct"/>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Длина 7000 м.</w:t>
            </w:r>
          </w:p>
        </w:tc>
        <w:tc>
          <w:tcPr>
            <w:tcW w:w="1012" w:type="pct"/>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1974</w:t>
            </w:r>
          </w:p>
        </w:tc>
        <w:tc>
          <w:tcPr>
            <w:tcW w:w="1308" w:type="pct"/>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 xml:space="preserve">462841, Оренбургская область, Саракташский район, </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с.Гавриловка</w:t>
            </w:r>
          </w:p>
        </w:tc>
      </w:tr>
    </w:tbl>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hd w:val="clear" w:color="auto" w:fill="FFFFFF"/>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(Далее текст не приводится)</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57" o:spid="_x0000_s1075" style="position:absolute;left:0;text-align:left;flip:y;z-index:251681792;visibility:visible;mso-wrap-distance-left:8.95pt;mso-wrap-distance-right:8.95pt" from="239.9pt,48.6pt" to="239.9pt,60.6pt" o:preferrelative="t"/>
        </w:pict>
      </w:r>
      <w:r w:rsidRPr="00EE077C">
        <w:rPr>
          <w:rFonts w:ascii="Times New Roman" w:hAnsi="Times New Roman" w:cs="Times New Roman"/>
          <w:noProof/>
          <w:sz w:val="16"/>
          <w:szCs w:val="16"/>
        </w:rPr>
        <w:pict>
          <v:line id="shape 58" o:spid="_x0000_s1077" style="position:absolute;left:0;text-align:left;z-index:251683840;visibility:visible" from="191.9pt,11pt" to="277pt,11pt" o:preferrelative="t"/>
        </w:pict>
      </w: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нижнее поле не менее 2 см</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59" o:spid="_x0000_s1076" style="position:absolute;left:0;text-align:left;z-index:251682816;visibility:visible;mso-wrap-distance-left:8.95pt;mso-wrap-distance-right:8.95pt" from="239.9pt,4.5pt" to="239.9pt,16.5pt" o:preferrelative="t"/>
        </w:pic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keepNext/>
        <w:spacing w:after="0" w:line="240" w:lineRule="auto"/>
        <w:ind w:firstLine="567"/>
        <w:jc w:val="center"/>
        <w:outlineLvl w:val="1"/>
        <w:rPr>
          <w:rFonts w:ascii="Times New Roman" w:hAnsi="Times New Roman" w:cs="Times New Roman"/>
          <w:b/>
          <w:bCs/>
          <w:color w:val="FF0000"/>
          <w:sz w:val="16"/>
          <w:szCs w:val="16"/>
        </w:rPr>
      </w:pPr>
      <w:r w:rsidRPr="00EE077C">
        <w:rPr>
          <w:rFonts w:ascii="Times New Roman" w:hAnsi="Times New Roman" w:cs="Times New Roman"/>
          <w:b/>
          <w:bCs/>
          <w:sz w:val="16"/>
          <w:szCs w:val="16"/>
        </w:rPr>
        <w:t>Образец оформления приложения к постановлению администрации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rPr>
          <w:rFonts w:ascii="Times New Roman" w:hAnsi="Times New Roman" w:cs="Times New Roman"/>
          <w:color w:val="FF0000"/>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i/>
          <w:color w:val="FF6600"/>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i/>
          <w:color w:val="FF6600"/>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АДМИНИСТРАЦИЯ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ПОСТАНОВЛЕНИЕ</w:t>
      </w:r>
    </w:p>
    <w:p w:rsidR="00EE077C" w:rsidRPr="00EE077C" w:rsidRDefault="00EE077C" w:rsidP="00EE077C">
      <w:pPr>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eastAsia="Calibri"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[МЕСТО ДЛЯ ШТАМПА]</w:t>
      </w:r>
    </w:p>
    <w:p w:rsidR="00EE077C" w:rsidRPr="00EE077C" w:rsidRDefault="00EE077C" w:rsidP="00EE077C">
      <w:pPr>
        <w:widowControl w:val="0"/>
        <w:tabs>
          <w:tab w:val="left" w:pos="708"/>
          <w:tab w:val="center" w:pos="4677"/>
          <w:tab w:val="right" w:pos="9355"/>
        </w:tabs>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tabs>
          <w:tab w:val="left" w:pos="708"/>
          <w:tab w:val="center" w:pos="4677"/>
          <w:tab w:val="right" w:pos="935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 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Об утверждении отчета об исполнении бюджета</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муниципального образования Гавриловский сельсовет </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Саракташского района Оренбургской области</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за </w:t>
      </w:r>
      <w:r w:rsidRPr="00EE077C">
        <w:rPr>
          <w:rFonts w:ascii="Times New Roman" w:hAnsi="Times New Roman" w:cs="Times New Roman"/>
          <w:sz w:val="16"/>
          <w:szCs w:val="16"/>
          <w:lang w:val="en-US"/>
        </w:rPr>
        <w:t>I</w:t>
      </w:r>
      <w:r w:rsidRPr="00EE077C">
        <w:rPr>
          <w:rFonts w:ascii="Times New Roman" w:hAnsi="Times New Roman" w:cs="Times New Roman"/>
          <w:sz w:val="16"/>
          <w:szCs w:val="16"/>
        </w:rPr>
        <w:t xml:space="preserve"> квартал 2024 года</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group id="Group 80" o:spid="_x0000_s1091" style="position:absolute;left:0;text-align:left;margin-left:-17.75pt;margin-top:5pt;width:42pt;height:30pt;z-index:251692032"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">
            <v:shape id="Надпись 62" o:spid="_x0000_s1092"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EE077C" w:rsidRDefault="00EE077C" w:rsidP="00EE077C">
                    <w:pPr>
                      <w:ind w:left="-142"/>
                    </w:pPr>
                    <w:r>
                      <w:t>1,25 см</w:t>
                    </w:r>
                  </w:p>
                </w:txbxContent>
              </v:textbox>
            </v:shape>
            <v:line id="Прямая соединительная линия 63" o:spid="_x0000_s1093"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">
              <v:stroke startarrow="block" endarrow="block"/>
            </v:line>
          </v:group>
        </w:pic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ab/>
        <w:t>В   соответствии с   пунктом   5 статьи   264.2 Бюджетного кодекса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noProof/>
          <w:sz w:val="16"/>
          <w:szCs w:val="16"/>
        </w:rPr>
        <w:pict>
          <v:group id="Group 77" o:spid="_x0000_s1088" style="position:absolute;left:0;text-align:left;margin-left:474pt;margin-top:13.3pt;width:42pt;height:36pt;z-index:251691008"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">
            <v:shape id="Надпись 65" o:spid="_x0000_s1089"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EE077C" w:rsidRDefault="00EE077C" w:rsidP="00EE077C">
                    <w:r>
                      <w:t>1,5 см</w:t>
                    </w:r>
                  </w:p>
                  <w:p w:rsidR="00EE077C" w:rsidRDefault="00EE077C" w:rsidP="00EE077C"/>
                </w:txbxContent>
              </v:textbox>
            </v:shape>
            <v:line id="Прямая соединительная линия 66" o:spid="_x0000_s1090"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">
              <v:stroke startarrow="block" endarrow="block"/>
            </v:line>
          </v:group>
        </w:pict>
      </w:r>
      <w:r w:rsidRPr="00EE077C">
        <w:rPr>
          <w:rFonts w:ascii="Times New Roman" w:hAnsi="Times New Roman" w:cs="Times New Roman"/>
          <w:noProof/>
          <w:sz w:val="16"/>
          <w:szCs w:val="16"/>
        </w:rPr>
        <w:pict>
          <v:group id="Group 74" o:spid="_x0000_s1085" style="position:absolute;left:0;text-align:left;margin-left:-43.85pt;margin-top:6.85pt;width:42pt;height:36pt;z-index:251689984"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">
            <v:shape id="Надпись 68" o:spid="_x0000_s1086"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EE077C" w:rsidRDefault="00EE077C" w:rsidP="00EE077C">
                    <w:r>
                      <w:t>3 см</w:t>
                    </w:r>
                  </w:p>
                  <w:p w:rsidR="00EE077C" w:rsidRDefault="00EE077C" w:rsidP="00EE077C"/>
                </w:txbxContent>
              </v:textbox>
            </v:shape>
            <v:line id="Прямая соединительная линия 69" o:spid="_x0000_s1087"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">
              <v:stroke startarrow="block" endarrow="block"/>
            </v:line>
          </v:group>
        </w:pict>
      </w:r>
      <w:r w:rsidRPr="00EE077C">
        <w:rPr>
          <w:rFonts w:ascii="Times New Roman" w:hAnsi="Times New Roman" w:cs="Times New Roman"/>
          <w:sz w:val="16"/>
          <w:szCs w:val="16"/>
        </w:rPr>
        <w:tab/>
        <w:t xml:space="preserve">1.Утвердить отчет об исполнении бюджета поселения за </w:t>
      </w:r>
      <w:r w:rsidRPr="00EE077C">
        <w:rPr>
          <w:rFonts w:ascii="Times New Roman" w:hAnsi="Times New Roman" w:cs="Times New Roman"/>
          <w:sz w:val="16"/>
          <w:szCs w:val="16"/>
          <w:lang w:val="en-US"/>
        </w:rPr>
        <w:t>I</w:t>
      </w:r>
      <w:r w:rsidRPr="00EE077C">
        <w:rPr>
          <w:rFonts w:ascii="Times New Roman" w:hAnsi="Times New Roman" w:cs="Times New Roman"/>
          <w:sz w:val="16"/>
          <w:szCs w:val="16"/>
        </w:rPr>
        <w:t xml:space="preserve"> квартал 2023 года по доходам в сумме 2530663,98 рублей, по расходам 21237313,34 рубля, с превышением доходов над расходами в сумме 393350,64 рубля с показателями по: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доходам бюджета поселения по кодам классификации доходов бюджетов;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расходам бюджета поселения по разделам, подразделам классификации расходов бюджетов согласно приложению 1.</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4. Контроль за исполнением настоящего постановления оставляю за собой.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5. Постановление вступает в силу после дня его подписания.</w:t>
      </w:r>
    </w:p>
    <w:p w:rsidR="00EE077C" w:rsidRPr="00EE077C" w:rsidRDefault="00EE077C" w:rsidP="00EE077C">
      <w:pPr>
        <w:spacing w:after="0" w:line="240" w:lineRule="auto"/>
        <w:ind w:firstLine="567"/>
        <w:jc w:val="both"/>
        <w:rPr>
          <w:rFonts w:ascii="Times New Roman" w:hAnsi="Times New Roman" w:cs="Times New Roman"/>
          <w:b/>
          <w:bCs/>
          <w:sz w:val="16"/>
          <w:szCs w:val="16"/>
          <w:u w:val="single"/>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3 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w:t>
      </w:r>
      <w:r w:rsidRPr="00EE077C">
        <w:rPr>
          <w:rFonts w:ascii="Times New Roman" w:hAnsi="Times New Roman" w:cs="Times New Roman"/>
          <w:sz w:val="16"/>
          <w:szCs w:val="16"/>
        </w:rPr>
        <w:tab/>
      </w:r>
      <w:r w:rsidRPr="00EE077C">
        <w:rPr>
          <w:rFonts w:ascii="Times New Roman" w:hAnsi="Times New Roman" w:cs="Times New Roman"/>
          <w:sz w:val="16"/>
          <w:szCs w:val="16"/>
        </w:rPr>
        <w:tab/>
      </w:r>
      <w:r w:rsidRPr="00EE077C">
        <w:rPr>
          <w:rFonts w:ascii="Times New Roman" w:hAnsi="Times New Roman" w:cs="Times New Roman"/>
          <w:sz w:val="16"/>
          <w:szCs w:val="16"/>
        </w:rPr>
        <w:tab/>
      </w:r>
      <w:r w:rsidRPr="00EE077C">
        <w:rPr>
          <w:rFonts w:ascii="Times New Roman" w:hAnsi="Times New Roman" w:cs="Times New Roman"/>
          <w:sz w:val="16"/>
          <w:szCs w:val="16"/>
        </w:rPr>
        <w:tab/>
        <w:t>И.О.Ф.</w:t>
      </w: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69" o:spid="_x0000_s1084" style="position:absolute;left:0;text-align:left;flip:y;z-index:251688960;visibility:visible;mso-wrap-distance-left:8.95pt;mso-wrap-distance-right:8.95pt" from="242.9pt,2.1pt" to="242.9pt,14.1pt" o:preferrelative="t"/>
        </w:pict>
      </w:r>
    </w:p>
    <w:p w:rsidR="00EE077C" w:rsidRPr="00EE077C" w:rsidRDefault="00EE077C" w:rsidP="00EE077C">
      <w:pPr>
        <w:widowControl w:val="0"/>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[МЕСТО ДЛЯ ПОДПИСИ]</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i/>
          <w:color w:val="FF6600"/>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i/>
          <w:color w:val="FF6600"/>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i/>
          <w:color w:val="FF6600"/>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нижнее поле не менее 2 см</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Образец оформления постановления администрации муниципального образования Гавриловский сельсовет в электронном виде</w:t>
      </w:r>
    </w:p>
    <w:p w:rsidR="00EE077C" w:rsidRPr="00EE077C" w:rsidRDefault="00EE077C" w:rsidP="00EE077C">
      <w:pPr>
        <w:widowControl w:val="0"/>
        <w:spacing w:after="0" w:line="240" w:lineRule="auto"/>
        <w:ind w:firstLine="567"/>
        <w:jc w:val="center"/>
        <w:rPr>
          <w:rFonts w:ascii="Times New Roman" w:hAnsi="Times New Roman" w:cs="Times New Roman"/>
          <w:b/>
          <w:i/>
          <w:color w:val="FF6600"/>
          <w:sz w:val="16"/>
          <w:szCs w:val="16"/>
        </w:rPr>
      </w:pPr>
    </w:p>
    <w:tbl>
      <w:tblPr>
        <w:tblW w:w="9972" w:type="dxa"/>
        <w:tblLayout w:type="fixed"/>
        <w:tblLook w:val="04A0"/>
      </w:tblPr>
      <w:tblGrid>
        <w:gridCol w:w="4273"/>
        <w:gridCol w:w="571"/>
        <w:gridCol w:w="5128"/>
      </w:tblGrid>
      <w:tr w:rsidR="00EE077C" w:rsidRPr="00EE077C" w:rsidTr="00603D88">
        <w:trPr>
          <w:trHeight w:hRule="exact" w:val="4887"/>
        </w:trPr>
        <w:tc>
          <w:tcPr>
            <w:tcW w:w="4273" w:type="dxa"/>
          </w:tcPr>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АДМИНИСТРАЦИЯ</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МУНИЦИПАЛЬНОГО ОБРАЗОВАНИЯ</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ГАВРИЛОВСКИЙ СЕЛЬСОВЕТ</w:t>
            </w:r>
            <w:r w:rsidRPr="00EE077C">
              <w:rPr>
                <w:rFonts w:ascii="Times New Roman" w:hAnsi="Times New Roman" w:cs="Times New Roman"/>
                <w:b/>
                <w:sz w:val="16"/>
                <w:szCs w:val="16"/>
              </w:rPr>
              <w:br/>
              <w:t>САРАКТАШСКОГО  РАЙОНА</w:t>
            </w:r>
            <w:r w:rsidRPr="00EE077C">
              <w:rPr>
                <w:rFonts w:ascii="Times New Roman" w:hAnsi="Times New Roman" w:cs="Times New Roman"/>
                <w:b/>
                <w:sz w:val="16"/>
                <w:szCs w:val="16"/>
              </w:rPr>
              <w:br/>
              <w:t>ОРЕНБУРГСКОЙ  ОБЛАСТИ</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Советская ул., д.19, с. Желтое</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тел. (835333) 25-1-48 тел/факс 25-1-66</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____________   №  ________</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sz w:val="16"/>
                <w:szCs w:val="16"/>
              </w:rPr>
              <w:t>на №  ______  от ___________</w:t>
            </w:r>
          </w:p>
        </w:tc>
        <w:tc>
          <w:tcPr>
            <w:tcW w:w="571" w:type="dxa"/>
          </w:tcPr>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tc>
        <w:tc>
          <w:tcPr>
            <w:tcW w:w="5128" w:type="dxa"/>
          </w:tcPr>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Приложение № 6</w:t>
            </w: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hAnsi="Times New Roman" w:cs="Times New Roman"/>
                <w:bCs/>
                <w:sz w:val="16"/>
                <w:szCs w:val="16"/>
              </w:rPr>
              <w:t>к</w:t>
            </w:r>
            <w:hyperlink r:id="rId292" w:anchor="sub_172" w:history="1">
              <w:r w:rsidRPr="00EE077C">
                <w:rPr>
                  <w:rFonts w:ascii="Times New Roman" w:hAnsi="Times New Roman" w:cs="Times New Roman"/>
                  <w:sz w:val="16"/>
                  <w:szCs w:val="16"/>
                </w:rPr>
                <w:t>п. 5.6</w:t>
              </w:r>
            </w:hyperlink>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rPr>
          <w:trHeight w:val="346"/>
        </w:trPr>
        <w:tc>
          <w:tcPr>
            <w:tcW w:w="4273" w:type="dxa"/>
          </w:tcPr>
          <w:p w:rsidR="00EE077C" w:rsidRPr="00EE077C" w:rsidRDefault="00EE077C" w:rsidP="00EE077C">
            <w:pPr>
              <w:widowControl w:val="0"/>
              <w:spacing w:after="0" w:line="240" w:lineRule="auto"/>
              <w:ind w:firstLine="567"/>
              <w:jc w:val="both"/>
              <w:rPr>
                <w:rFonts w:ascii="Times New Roman" w:hAnsi="Times New Roman" w:cs="Times New Roman"/>
                <w:sz w:val="16"/>
                <w:szCs w:val="16"/>
                <w:highlight w:val="yellow"/>
              </w:rPr>
            </w:pPr>
          </w:p>
        </w:tc>
        <w:tc>
          <w:tcPr>
            <w:tcW w:w="571" w:type="dxa"/>
          </w:tcPr>
          <w:p w:rsidR="00EE077C" w:rsidRPr="00EE077C" w:rsidRDefault="00EE077C" w:rsidP="00EE077C">
            <w:pPr>
              <w:widowControl w:val="0"/>
              <w:spacing w:after="0" w:line="240" w:lineRule="auto"/>
              <w:ind w:firstLine="567"/>
              <w:rPr>
                <w:rFonts w:ascii="Times New Roman" w:hAnsi="Times New Roman" w:cs="Times New Roman"/>
                <w:sz w:val="16"/>
                <w:szCs w:val="16"/>
                <w:highlight w:val="yellow"/>
              </w:rPr>
            </w:pPr>
          </w:p>
        </w:tc>
        <w:tc>
          <w:tcPr>
            <w:tcW w:w="5128" w:type="dxa"/>
          </w:tcPr>
          <w:p w:rsidR="00EE077C" w:rsidRPr="00EE077C" w:rsidRDefault="00EE077C" w:rsidP="00EE077C">
            <w:pPr>
              <w:widowControl w:val="0"/>
              <w:spacing w:after="0" w:line="240" w:lineRule="auto"/>
              <w:ind w:firstLine="567"/>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 xml:space="preserve">Образец углового бланка  письма  администрации </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муниципального образования Гавриловский сельсовет Саракташского района Оренбургской области</w:t>
      </w:r>
    </w:p>
    <w:p w:rsidR="00EE077C" w:rsidRPr="00EE077C" w:rsidRDefault="00EE077C" w:rsidP="00EE077C">
      <w:pPr>
        <w:spacing w:after="0" w:line="240" w:lineRule="auto"/>
        <w:ind w:firstLine="567"/>
        <w:rPr>
          <w:rFonts w:ascii="Times New Roman" w:hAnsi="Times New Roman" w:cs="Times New Roman"/>
          <w:b/>
          <w:sz w:val="16"/>
          <w:szCs w:val="16"/>
        </w:rPr>
        <w:sectPr w:rsidR="00EE077C" w:rsidRPr="00EE077C">
          <w:pgSz w:w="11907" w:h="16840"/>
          <w:pgMar w:top="454" w:right="851" w:bottom="567" w:left="1701" w:header="284" w:footer="720" w:gutter="0"/>
          <w:cols w:space="720"/>
          <w:docGrid w:linePitch="360"/>
        </w:sectPr>
      </w:pPr>
    </w:p>
    <w:tbl>
      <w:tblPr>
        <w:tblW w:w="96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0"/>
        <w:gridCol w:w="425"/>
        <w:gridCol w:w="4391"/>
        <w:gridCol w:w="344"/>
      </w:tblGrid>
      <w:tr w:rsidR="00EE077C" w:rsidRPr="00EE077C" w:rsidTr="00603D88">
        <w:trPr>
          <w:gridAfter w:val="1"/>
          <w:wAfter w:w="344" w:type="dxa"/>
          <w:trHeight w:val="3925"/>
        </w:trPr>
        <w:tc>
          <w:tcPr>
            <w:tcW w:w="450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АДМИНИСТРАЦИЯ</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МУНИЦИПАЛЬНОГО ОБРАЗОВАНИЯ</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ГАВРИЛОВСКИЙ СЕЛЬСОВЕТ</w:t>
            </w:r>
            <w:r w:rsidRPr="00EE077C">
              <w:rPr>
                <w:rFonts w:ascii="Times New Roman" w:hAnsi="Times New Roman" w:cs="Times New Roman"/>
                <w:b/>
                <w:sz w:val="16"/>
                <w:szCs w:val="16"/>
              </w:rPr>
              <w:br/>
              <w:t>САРАКТАШСКОГО  РАЙОНА</w:t>
            </w:r>
            <w:r w:rsidRPr="00EE077C">
              <w:rPr>
                <w:rFonts w:ascii="Times New Roman" w:hAnsi="Times New Roman" w:cs="Times New Roman"/>
                <w:b/>
                <w:sz w:val="16"/>
                <w:szCs w:val="16"/>
              </w:rPr>
              <w:br/>
              <w:t>ОРЕНБУРГСКОЙ  ОБЛАСТИ</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Советская ул., д.19, с. Желтое</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тел. (835333) 25-1-48 тел/факс 25-1-66</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__________________ №___________</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на № _________ от _______________</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1 инт.</w:t>
            </w:r>
          </w:p>
          <w:p w:rsidR="00EE077C" w:rsidRPr="00EE077C" w:rsidRDefault="00EE077C" w:rsidP="00EE077C">
            <w:pPr>
              <w:widowControl w:val="0"/>
              <w:tabs>
                <w:tab w:val="left" w:pos="2200"/>
                <w:tab w:val="left" w:pos="2900"/>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ab/>
            </w:r>
            <w:r w:rsidRPr="00EE077C">
              <w:rPr>
                <w:rFonts w:ascii="Times New Roman" w:hAnsi="Times New Roman" w:cs="Times New Roman"/>
                <w:sz w:val="16"/>
                <w:szCs w:val="16"/>
              </w:rPr>
              <w:tab/>
            </w:r>
          </w:p>
        </w:tc>
        <w:tc>
          <w:tcPr>
            <w:tcW w:w="4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b/>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tc>
        <w:tc>
          <w:tcPr>
            <w:tcW w:w="4394"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Приложение № 7</w:t>
            </w: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 xml:space="preserve">к </w:t>
            </w:r>
            <w:hyperlink r:id="rId293" w:anchor="sub_208" w:history="1">
              <w:r w:rsidRPr="00EE077C">
                <w:rPr>
                  <w:rFonts w:ascii="Times New Roman" w:hAnsi="Times New Roman" w:cs="Times New Roman"/>
                  <w:sz w:val="16"/>
                  <w:szCs w:val="16"/>
                </w:rPr>
                <w:t>п. 5.3</w:t>
              </w:r>
            </w:hyperlink>
          </w:p>
          <w:p w:rsidR="00EE077C" w:rsidRPr="00EE077C" w:rsidRDefault="00EE077C" w:rsidP="00EE077C">
            <w:pPr>
              <w:widowControl w:val="0"/>
              <w:tabs>
                <w:tab w:val="left" w:pos="1239"/>
              </w:tabs>
              <w:spacing w:after="0" w:line="240" w:lineRule="auto"/>
              <w:ind w:firstLine="567"/>
              <w:rPr>
                <w:rFonts w:ascii="Times New Roman" w:hAnsi="Times New Roman" w:cs="Times New Roman"/>
                <w:sz w:val="16"/>
                <w:szCs w:val="16"/>
              </w:rPr>
            </w:pPr>
          </w:p>
          <w:p w:rsidR="00EE077C" w:rsidRPr="00EE077C" w:rsidRDefault="00EE077C" w:rsidP="00EE077C">
            <w:pPr>
              <w:widowControl w:val="0"/>
              <w:tabs>
                <w:tab w:val="left" w:pos="1239"/>
              </w:tabs>
              <w:spacing w:after="0" w:line="240" w:lineRule="auto"/>
              <w:ind w:firstLine="567"/>
              <w:rPr>
                <w:rFonts w:ascii="Times New Roman" w:hAnsi="Times New Roman" w:cs="Times New Roman"/>
                <w:sz w:val="16"/>
                <w:szCs w:val="16"/>
              </w:rPr>
            </w:pPr>
          </w:p>
          <w:p w:rsidR="00EE077C" w:rsidRPr="00EE077C" w:rsidRDefault="00EE077C" w:rsidP="00EE077C">
            <w:pPr>
              <w:widowControl w:val="0"/>
              <w:tabs>
                <w:tab w:val="left" w:pos="1239"/>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Вице-губернатору – заместителю </w:t>
            </w:r>
          </w:p>
          <w:p w:rsidR="00EE077C" w:rsidRPr="00EE077C" w:rsidRDefault="00EE077C" w:rsidP="00EE077C">
            <w:pPr>
              <w:widowControl w:val="0"/>
              <w:tabs>
                <w:tab w:val="left" w:pos="1239"/>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Председателя Правительства  - руководителю аппарата </w:t>
            </w:r>
          </w:p>
          <w:p w:rsidR="00EE077C" w:rsidRPr="00EE077C" w:rsidRDefault="00EE077C" w:rsidP="00EE077C">
            <w:pPr>
              <w:widowControl w:val="0"/>
              <w:tabs>
                <w:tab w:val="left" w:pos="1239"/>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Губернатора и Правительства Оренбургской области</w:t>
            </w:r>
          </w:p>
          <w:p w:rsidR="00EE077C" w:rsidRPr="00EE077C" w:rsidRDefault="00EE077C" w:rsidP="00EE077C">
            <w:pPr>
              <w:widowControl w:val="0"/>
              <w:tabs>
                <w:tab w:val="left" w:pos="1239"/>
              </w:tabs>
              <w:spacing w:after="0" w:line="240" w:lineRule="auto"/>
              <w:ind w:firstLine="567"/>
              <w:rPr>
                <w:rFonts w:ascii="Times New Roman" w:hAnsi="Times New Roman" w:cs="Times New Roman"/>
                <w:b/>
                <w:sz w:val="16"/>
                <w:szCs w:val="16"/>
              </w:rPr>
            </w:pPr>
            <w:r w:rsidRPr="00EE077C">
              <w:rPr>
                <w:rFonts w:ascii="Times New Roman" w:hAnsi="Times New Roman" w:cs="Times New Roman"/>
                <w:sz w:val="16"/>
                <w:szCs w:val="16"/>
              </w:rPr>
              <w:t>Д.В. Кулагину</w:t>
            </w:r>
          </w:p>
        </w:tc>
      </w:tr>
      <w:tr w:rsidR="00EE077C" w:rsidRPr="00EE077C" w:rsidTr="00603D88">
        <w:trPr>
          <w:trHeight w:val="90"/>
        </w:trPr>
        <w:tc>
          <w:tcPr>
            <w:tcW w:w="450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left" w:pos="2820"/>
              </w:tabs>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 направлении информации</w:t>
            </w:r>
          </w:p>
        </w:tc>
        <w:tc>
          <w:tcPr>
            <w:tcW w:w="5163"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group id="group 81" o:spid="_x0000_s1098" style="position:absolute;left:0;text-align:left;margin-left:2in;margin-top:4.15pt;width:.05pt;height:37.4pt;z-index:251695104;mso-position-horizontal-relative:text;mso-position-vertical-relative:text" coordorigin="65,40" coordsize="0,7">
            <v:line id="shape 82" o:spid="_x0000_s1099" style="position:absolute;flip:y;visibility:visible" from="144,4" to="144,42" o:preferrelative="t"/>
            <v:line id="shape 83" o:spid="_x0000_s1100" style="position:absolute;visibility:visible" from="144,4" to="144,42" o:preferrelative="t"/>
          </v:group>
        </w:pic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2 инт.</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group id="group 84" o:spid="_x0000_s1095" style="position:absolute;left:0;text-align:left;margin-left:84pt;margin-top:12.05pt;width:.05pt;height:37.4pt;z-index:251694080" coordorigin="65,40" coordsize="0,7">
            <v:line id="shape 85" o:spid="_x0000_s1096" style="position:absolute;flip:y;visibility:visible" from="84,12" to="84,49" o:preferrelative="t"/>
            <v:line id="shape 86" o:spid="_x0000_s1097" style="position:absolute;visibility:visible" from="84,12" to="84,49" o:preferrelative="t"/>
          </v:group>
        </w:pict>
      </w:r>
      <w:r w:rsidRPr="00EE077C">
        <w:rPr>
          <w:rFonts w:ascii="Times New Roman" w:hAnsi="Times New Roman" w:cs="Times New Roman"/>
          <w:sz w:val="16"/>
          <w:szCs w:val="16"/>
        </w:rPr>
        <w:t>Уважаемый Дмитрий Владимирович!</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noProof/>
          <w:sz w:val="16"/>
          <w:szCs w:val="16"/>
        </w:rPr>
        <w:pict>
          <v:group id="Group 96" o:spid="_x0000_s1106" style="position:absolute;left:0;text-align:left;margin-left:0;margin-top:4.9pt;width:42pt;height:30pt;z-index:25169920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">
            <v:shape id="Надпись 89" o:spid="_x0000_s1107"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rsidR="00EE077C" w:rsidRDefault="00EE077C" w:rsidP="00EE077C">
                    <w:pPr>
                      <w:ind w:left="-142"/>
                    </w:pPr>
                    <w:r>
                      <w:t>1,25 см</w:t>
                    </w:r>
                  </w:p>
                  <w:p w:rsidR="00EE077C" w:rsidRDefault="00EE077C" w:rsidP="00EE077C"/>
                </w:txbxContent>
              </v:textbox>
            </v:shape>
            <v:line id="Прямая соединительная линия 90" o:spid="_x0000_s1108" style="position:absolute;visibility:visible" from="661,7744" to="1341,7744"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">
              <v:stroke startarrow="block" endarrow="block"/>
            </v:line>
          </v:group>
        </w:pict>
      </w:r>
      <w:r w:rsidRPr="00EE077C">
        <w:rPr>
          <w:rFonts w:ascii="Times New Roman" w:hAnsi="Times New Roman" w:cs="Times New Roman"/>
          <w:sz w:val="16"/>
          <w:szCs w:val="16"/>
        </w:rPr>
        <w:t xml:space="preserve">                            1 инт.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Администрация муниципального образования Гавриловский сельсовет Саракташского района Оренбургской области направляет информацию (далее текст не приводится)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noProof/>
          <w:sz w:val="16"/>
          <w:szCs w:val="16"/>
        </w:rPr>
        <w:pict>
          <v:group id="group 90" o:spid="_x0000_s1109" style="position:absolute;left:0;text-align:left;margin-left:71.9pt;margin-top:-.4pt;width:.05pt;height:37.4pt;z-index:251700224" coordorigin="65,40" coordsize="0,7">
            <v:line id="shape 91" o:spid="_x0000_s1110" style="position:absolute;flip:y;visibility:visible" from="72,-4" to="72,37" o:preferrelative="t"/>
            <v:line id="shape 92" o:spid="_x0000_s1111" style="position:absolute;visibility:visible" from="72,-4" to="72,37" o:preferrelative="t"/>
          </v:group>
        </w:pic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       1 инт.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b/>
          <w:sz w:val="16"/>
          <w:szCs w:val="16"/>
        </w:rPr>
      </w:pPr>
      <w:r w:rsidRPr="00EE077C">
        <w:rPr>
          <w:rFonts w:ascii="Times New Roman" w:hAnsi="Times New Roman" w:cs="Times New Roman"/>
          <w:sz w:val="16"/>
          <w:szCs w:val="16"/>
        </w:rPr>
        <w:t>Приложение: на 1 л. в 1 экз.</w:t>
      </w:r>
    </w:p>
    <w:p w:rsidR="00EE077C" w:rsidRPr="00EE077C" w:rsidRDefault="00EE077C" w:rsidP="00EE077C">
      <w:pPr>
        <w:widowControl w:val="0"/>
        <w:spacing w:after="0" w:line="240" w:lineRule="auto"/>
        <w:ind w:firstLine="567"/>
        <w:jc w:val="both"/>
        <w:rPr>
          <w:rFonts w:ascii="Times New Roman" w:hAnsi="Times New Roman" w:cs="Times New Roman"/>
          <w:b/>
          <w:sz w:val="16"/>
          <w:szCs w:val="16"/>
        </w:rPr>
      </w:pPr>
      <w:r w:rsidRPr="00EE077C">
        <w:rPr>
          <w:rFonts w:ascii="Times New Roman" w:hAnsi="Times New Roman" w:cs="Times New Roman"/>
          <w:noProof/>
          <w:sz w:val="16"/>
          <w:szCs w:val="16"/>
        </w:rPr>
        <w:pict>
          <v:group id="group 93" o:spid="_x0000_s1103" style="position:absolute;left:0;text-align:left;margin-left:84pt;margin-top:9.2pt;width:.05pt;height:37.4pt;z-index:251698176" coordorigin="65,40" coordsize="0,7">
            <v:line id="shape 94" o:spid="_x0000_s1104" style="position:absolute;flip:y;visibility:visible" from="84,9" to="84,47" o:preferrelative="t"/>
            <v:line id="shape 95" o:spid="_x0000_s1105" style="position:absolute;visibility:visible" from="84,9" to="84,47" o:preferrelative="t"/>
          </v:group>
        </w:pict>
      </w:r>
    </w:p>
    <w:p w:rsidR="00EE077C" w:rsidRPr="00EE077C" w:rsidRDefault="00EE077C" w:rsidP="00EE077C">
      <w:pPr>
        <w:widowControl w:val="0"/>
        <w:tabs>
          <w:tab w:val="left" w:pos="1480"/>
        </w:tabs>
        <w:spacing w:after="0" w:line="240" w:lineRule="auto"/>
        <w:ind w:firstLine="567"/>
        <w:rPr>
          <w:rFonts w:ascii="Times New Roman" w:hAnsi="Times New Roman" w:cs="Times New Roman"/>
          <w:sz w:val="16"/>
          <w:szCs w:val="16"/>
        </w:rPr>
      </w:pPr>
      <w:r w:rsidRPr="00EE077C">
        <w:rPr>
          <w:rFonts w:ascii="Times New Roman" w:hAnsi="Times New Roman" w:cs="Times New Roman"/>
          <w:b/>
          <w:sz w:val="16"/>
          <w:szCs w:val="16"/>
        </w:rPr>
        <w:tab/>
      </w:r>
      <w:r w:rsidRPr="00EE077C">
        <w:rPr>
          <w:rFonts w:ascii="Times New Roman" w:hAnsi="Times New Roman" w:cs="Times New Roman"/>
          <w:sz w:val="16"/>
          <w:szCs w:val="16"/>
        </w:rPr>
        <w:t>2 инт.</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Глава муниципального образования                                           И.О. Фамилия</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tabs>
          <w:tab w:val="left" w:pos="260"/>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Фамилия Имя Отчество</w:t>
      </w:r>
    </w:p>
    <w:p w:rsidR="00EE077C" w:rsidRPr="00EE077C" w:rsidRDefault="00EE077C" w:rsidP="00EE077C">
      <w:pPr>
        <w:widowControl w:val="0"/>
        <w:tabs>
          <w:tab w:val="left" w:pos="260"/>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8 (35333) 25-1-48</w:t>
      </w:r>
    </w:p>
    <w:p w:rsidR="00EE077C" w:rsidRPr="00EE077C" w:rsidRDefault="00EE077C" w:rsidP="00EE077C">
      <w:pPr>
        <w:tabs>
          <w:tab w:val="left" w:pos="-426"/>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96" o:spid="_x0000_s1101" style="position:absolute;left:0;text-align:left;flip:y;z-index:251696128;visibility:visible;mso-wrap-distance-left:8.95pt;mso-wrap-distance-right:8.95pt" from="239.9pt,1.4pt" to="239.9pt,13.4pt" o:preferrelative="t"/>
        </w:pic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нижнее поле не менее 2 см</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noProof/>
          <w:sz w:val="16"/>
          <w:szCs w:val="16"/>
        </w:rPr>
        <w:pict>
          <v:line id="shape 97" o:spid="_x0000_s1102" style="position:absolute;left:0;text-align:left;z-index:251697152;visibility:visible;mso-wrap-distance-left:8.95pt;mso-wrap-distance-right:8.95pt" from="239.9pt,3.2pt" to="239.9pt,15.2pt" o:preferrelative="t"/>
        </w:pic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 xml:space="preserve">Образец оформления  письма  администрации </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p>
    <w:p w:rsidR="00EE077C" w:rsidRPr="00EE077C" w:rsidRDefault="00EE077C" w:rsidP="00EE077C">
      <w:pPr>
        <w:widowControl w:val="0"/>
        <w:tabs>
          <w:tab w:val="left" w:pos="709"/>
        </w:tabs>
        <w:spacing w:after="0" w:line="240" w:lineRule="auto"/>
        <w:ind w:firstLine="567"/>
        <w:jc w:val="right"/>
        <w:rPr>
          <w:rFonts w:ascii="Times New Roman" w:hAnsi="Times New Roman" w:cs="Times New Roman"/>
          <w:bCs/>
          <w:sz w:val="16"/>
          <w:szCs w:val="16"/>
        </w:rPr>
      </w:pPr>
    </w:p>
    <w:p w:rsidR="00EE077C" w:rsidRPr="00EE077C" w:rsidRDefault="00EE077C" w:rsidP="00EE077C">
      <w:pPr>
        <w:widowControl w:val="0"/>
        <w:tabs>
          <w:tab w:val="left" w:pos="709"/>
        </w:tabs>
        <w:spacing w:after="0" w:line="240" w:lineRule="auto"/>
        <w:ind w:firstLine="567"/>
        <w:jc w:val="right"/>
        <w:rPr>
          <w:rFonts w:ascii="Times New Roman" w:hAnsi="Times New Roman" w:cs="Times New Roman"/>
          <w:bCs/>
          <w:sz w:val="16"/>
          <w:szCs w:val="16"/>
        </w:rPr>
      </w:pPr>
    </w:p>
    <w:p w:rsidR="00EE077C" w:rsidRPr="00EE077C" w:rsidRDefault="00EE077C" w:rsidP="00EE077C">
      <w:pPr>
        <w:widowControl w:val="0"/>
        <w:tabs>
          <w:tab w:val="left" w:pos="709"/>
        </w:tabs>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Приложение № 8</w:t>
      </w:r>
    </w:p>
    <w:p w:rsidR="00EE077C" w:rsidRPr="00EE077C" w:rsidRDefault="00EE077C" w:rsidP="00EE077C">
      <w:pPr>
        <w:widowControl w:val="0"/>
        <w:tabs>
          <w:tab w:val="left" w:pos="709"/>
        </w:tabs>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 xml:space="preserve">к </w:t>
      </w:r>
      <w:hyperlink r:id="rId294" w:anchor="sub_208" w:history="1">
        <w:r w:rsidRPr="00EE077C">
          <w:rPr>
            <w:rFonts w:ascii="Times New Roman" w:hAnsi="Times New Roman" w:cs="Times New Roman"/>
            <w:sz w:val="16"/>
            <w:szCs w:val="16"/>
          </w:rPr>
          <w:t>п. 7.2.3</w:t>
        </w:r>
      </w:hyperlink>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5000" w:type="pct"/>
        <w:tblInd w:w="108" w:type="dxa"/>
        <w:tblLook w:val="04A0"/>
      </w:tblPr>
      <w:tblGrid>
        <w:gridCol w:w="5429"/>
        <w:gridCol w:w="4142"/>
      </w:tblGrid>
      <w:tr w:rsidR="00EE077C" w:rsidRPr="00EE077C" w:rsidTr="00603D88">
        <w:tc>
          <w:tcPr>
            <w:tcW w:w="2711" w:type="pct"/>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069" w:type="pct"/>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УТВЕРЖДЕНО</w:t>
            </w:r>
            <w:r w:rsidRPr="00EE077C">
              <w:rPr>
                <w:rFonts w:ascii="Times New Roman" w:hAnsi="Times New Roman" w:cs="Times New Roman"/>
                <w:sz w:val="16"/>
                <w:szCs w:val="16"/>
              </w:rPr>
              <w:br/>
              <w:t>постановлением администрации муниципального образования Гавриловский сельсовет Саракташского района Оренбургской области от ______________ N __________</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ПОЛОЖЕНИЕ</w:t>
      </w:r>
      <w:r w:rsidRPr="00EE077C">
        <w:rPr>
          <w:rFonts w:ascii="Times New Roman" w:hAnsi="Times New Roman" w:cs="Times New Roman"/>
          <w:b/>
          <w:bCs/>
          <w:sz w:val="16"/>
          <w:szCs w:val="16"/>
        </w:rPr>
        <w:br/>
        <w:t>об учете муниципального жилищного фонда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615" w:name="sub_778"/>
      <w:r w:rsidRPr="00EE077C">
        <w:rPr>
          <w:rFonts w:ascii="Times New Roman" w:hAnsi="Times New Roman" w:cs="Times New Roman"/>
          <w:b/>
          <w:bCs/>
          <w:sz w:val="16"/>
          <w:szCs w:val="16"/>
        </w:rPr>
        <w:t>I. Общие положения</w:t>
      </w:r>
      <w:bookmarkEnd w:id="61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_____________________________________________________________</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616" w:name="sub_779"/>
      <w:r w:rsidRPr="00EE077C">
        <w:rPr>
          <w:rFonts w:ascii="Times New Roman" w:hAnsi="Times New Roman" w:cs="Times New Roman"/>
          <w:b/>
          <w:bCs/>
          <w:sz w:val="16"/>
          <w:szCs w:val="16"/>
        </w:rPr>
        <w:t>II. Задачи</w:t>
      </w:r>
      <w:bookmarkEnd w:id="61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_____________________________________________________________</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617" w:name="sub_780"/>
      <w:r w:rsidRPr="00EE077C">
        <w:rPr>
          <w:rFonts w:ascii="Times New Roman" w:hAnsi="Times New Roman" w:cs="Times New Roman"/>
          <w:b/>
          <w:bCs/>
          <w:sz w:val="16"/>
          <w:szCs w:val="16"/>
        </w:rPr>
        <w:t>III. Структура</w:t>
      </w:r>
      <w:bookmarkEnd w:id="61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____________________________________________________________</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618" w:name="sub_781"/>
      <w:r w:rsidRPr="00EE077C">
        <w:rPr>
          <w:rFonts w:ascii="Times New Roman" w:hAnsi="Times New Roman" w:cs="Times New Roman"/>
          <w:b/>
          <w:bCs/>
          <w:sz w:val="16"/>
          <w:szCs w:val="16"/>
        </w:rPr>
        <w:t>IV. Функции</w:t>
      </w:r>
      <w:bookmarkEnd w:id="61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_____________________________________________________________</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619" w:name="sub_782"/>
      <w:r w:rsidRPr="00EE077C">
        <w:rPr>
          <w:rFonts w:ascii="Times New Roman" w:hAnsi="Times New Roman" w:cs="Times New Roman"/>
          <w:b/>
          <w:bCs/>
          <w:sz w:val="16"/>
          <w:szCs w:val="16"/>
        </w:rPr>
        <w:t>V. Права</w:t>
      </w:r>
      <w:bookmarkEnd w:id="61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_____________________________________________________________</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bookmarkStart w:id="620" w:name="sub_783"/>
      <w:r w:rsidRPr="00EE077C">
        <w:rPr>
          <w:rFonts w:ascii="Times New Roman" w:hAnsi="Times New Roman" w:cs="Times New Roman"/>
          <w:b/>
          <w:bCs/>
          <w:sz w:val="16"/>
          <w:szCs w:val="16"/>
        </w:rPr>
        <w:t>VI. Ответственность</w:t>
      </w:r>
      <w:bookmarkEnd w:id="62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_____________________________________________________________</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Образец оформления положения</w:t>
      </w: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Приложение № 9</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bCs/>
          <w:sz w:val="16"/>
          <w:szCs w:val="16"/>
        </w:rPr>
        <w:t xml:space="preserve">к </w:t>
      </w:r>
      <w:hyperlink r:id="rId295" w:anchor="sub_243" w:history="1">
        <w:r w:rsidRPr="00EE077C">
          <w:rPr>
            <w:rFonts w:ascii="Times New Roman" w:hAnsi="Times New Roman" w:cs="Times New Roman"/>
            <w:sz w:val="16"/>
            <w:szCs w:val="16"/>
          </w:rPr>
          <w:t>п. 7.4.10</w:t>
        </w:r>
      </w:hyperlink>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br w:type="textWrapping" w:clear="all"/>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 xml:space="preserve">АДМИНИСТРАЦИЯ МУНИЦИПАЛЬНОГО ОБРАЗОВАНИЯ </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ГАВРИЛОВСКИЙ СЕЛЬСОВЕТ САРАКТАШСКОГО РАЙОНА</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ОРЕНБУРГСКОЙ ОБЛАСТИ</w:t>
      </w:r>
    </w:p>
    <w:p w:rsidR="00EE077C" w:rsidRPr="00EE077C" w:rsidRDefault="00EE077C" w:rsidP="00EE077C">
      <w:pPr>
        <w:widowControl w:val="0"/>
        <w:tabs>
          <w:tab w:val="left" w:pos="708"/>
          <w:tab w:val="center" w:pos="4677"/>
          <w:tab w:val="right" w:pos="9355"/>
        </w:tabs>
        <w:spacing w:after="0" w:line="240" w:lineRule="auto"/>
        <w:ind w:firstLine="567"/>
        <w:rPr>
          <w:rFonts w:ascii="Times New Roman" w:hAnsi="Times New Roman" w:cs="Times New Roman"/>
          <w:sz w:val="16"/>
          <w:szCs w:val="16"/>
          <w:u w:val="single"/>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ПРОТОКОЛ</w:t>
      </w:r>
    </w:p>
    <w:p w:rsidR="00EE077C" w:rsidRPr="00EE077C" w:rsidRDefault="00EE077C" w:rsidP="00EE077C">
      <w:pPr>
        <w:widowControl w:val="0"/>
        <w:spacing w:after="0" w:line="240" w:lineRule="auto"/>
        <w:ind w:firstLine="567"/>
        <w:jc w:val="center"/>
        <w:rPr>
          <w:rFonts w:ascii="Times New Roman" w:hAnsi="Times New Roman" w:cs="Times New Roman"/>
          <w:bCs/>
          <w:sz w:val="16"/>
          <w:szCs w:val="16"/>
        </w:rPr>
      </w:pPr>
      <w:r w:rsidRPr="00EE077C">
        <w:rPr>
          <w:rFonts w:ascii="Times New Roman" w:hAnsi="Times New Roman" w:cs="Times New Roman"/>
          <w:bCs/>
          <w:sz w:val="16"/>
          <w:szCs w:val="16"/>
        </w:rPr>
        <w:t>заседания _________________________________________</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________________                   с.Гавриловка                          № ____________</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Председательствующий  – И.О. Фамилия</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Секретарь – И.О. Фамилия</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Присутствовали: 30 человек (список прилагается)</w:t>
      </w: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ПОВЕСТКА ДНЯ:</w:t>
      </w: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 О мерах по реализации муниципальной программы...</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Докладчик ...</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2. О...</w:t>
      </w: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 СЛУШАЛИ:</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И.О. Фамилия – текст доклада прилагается</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ВЫСТУПИЛИ:</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И.О. Фамилия – краткая запись выступления</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И.О. Фамилия – краткая запись выступления</w:t>
      </w: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ПОСТАНОВИЛИ:</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1.1. …</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1.2. ...</w:t>
      </w: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2. СЛУШАЛИ:</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ВЫСТУПИЛИ:</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ПОСТАНОВИЛИ:</w:t>
      </w: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Председательствующий         </w:t>
      </w:r>
      <w:r w:rsidRPr="00EE077C">
        <w:rPr>
          <w:rFonts w:ascii="Times New Roman" w:hAnsi="Times New Roman" w:cs="Times New Roman"/>
          <w:sz w:val="16"/>
          <w:szCs w:val="16"/>
        </w:rPr>
        <w:tab/>
        <w:t>___________    __________________________</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(подпись)                    (инициалы, фамилия)</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Секретарь</w:t>
      </w:r>
      <w:r w:rsidRPr="00EE077C">
        <w:rPr>
          <w:rFonts w:ascii="Times New Roman" w:hAnsi="Times New Roman" w:cs="Times New Roman"/>
          <w:sz w:val="16"/>
          <w:szCs w:val="16"/>
        </w:rPr>
        <w:tab/>
      </w:r>
      <w:r w:rsidRPr="00EE077C">
        <w:rPr>
          <w:rFonts w:ascii="Times New Roman" w:hAnsi="Times New Roman" w:cs="Times New Roman"/>
          <w:sz w:val="16"/>
          <w:szCs w:val="16"/>
        </w:rPr>
        <w:tab/>
      </w:r>
      <w:r w:rsidRPr="00EE077C">
        <w:rPr>
          <w:rFonts w:ascii="Times New Roman" w:hAnsi="Times New Roman" w:cs="Times New Roman"/>
          <w:sz w:val="16"/>
          <w:szCs w:val="16"/>
        </w:rPr>
        <w:tab/>
      </w:r>
      <w:r w:rsidRPr="00EE077C">
        <w:rPr>
          <w:rFonts w:ascii="Times New Roman" w:hAnsi="Times New Roman" w:cs="Times New Roman"/>
          <w:sz w:val="16"/>
          <w:szCs w:val="16"/>
        </w:rPr>
        <w:tab/>
        <w:t>___________    __________________________</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(подпись)                    (инициалы, фамилия)</w:t>
      </w:r>
    </w:p>
    <w:p w:rsidR="00EE077C" w:rsidRPr="00EE077C" w:rsidRDefault="00EE077C" w:rsidP="00EE077C">
      <w:pPr>
        <w:spacing w:after="0" w:line="240" w:lineRule="auto"/>
        <w:ind w:firstLine="567"/>
        <w:jc w:val="center"/>
        <w:rPr>
          <w:rFonts w:ascii="Times New Roman" w:hAnsi="Times New Roman" w:cs="Times New Roman"/>
          <w:b/>
          <w:sz w:val="16"/>
          <w:szCs w:val="16"/>
        </w:rPr>
      </w:pPr>
    </w:p>
    <w:p w:rsidR="00EE077C" w:rsidRPr="00EE077C" w:rsidRDefault="00EE077C" w:rsidP="00EE077C">
      <w:pPr>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Образец оформления полного протокола</w:t>
      </w:r>
    </w:p>
    <w:p w:rsidR="00EE077C" w:rsidRPr="00EE077C" w:rsidRDefault="00EE077C" w:rsidP="00EE077C">
      <w:pPr>
        <w:spacing w:after="0" w:line="240" w:lineRule="auto"/>
        <w:ind w:firstLine="567"/>
        <w:rPr>
          <w:rFonts w:ascii="Times New Roman" w:hAnsi="Times New Roman" w:cs="Times New Roman"/>
          <w:b/>
          <w:sz w:val="16"/>
          <w:szCs w:val="16"/>
        </w:rPr>
        <w:sectPr w:rsidR="00EE077C" w:rsidRPr="00EE077C">
          <w:pgSz w:w="11907" w:h="16840"/>
          <w:pgMar w:top="1134" w:right="851" w:bottom="567" w:left="1701" w:header="284" w:footer="720" w:gutter="0"/>
          <w:cols w:space="720"/>
          <w:docGrid w:linePitch="360"/>
        </w:sectPr>
      </w:pP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lastRenderedPageBreak/>
        <w:t>Приложение № 10</w:t>
      </w: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 xml:space="preserve">к </w:t>
      </w:r>
      <w:hyperlink r:id="rId296" w:anchor="sub_244" w:history="1">
        <w:r w:rsidRPr="00EE077C">
          <w:rPr>
            <w:rFonts w:ascii="Times New Roman" w:hAnsi="Times New Roman" w:cs="Times New Roman"/>
            <w:sz w:val="16"/>
            <w:szCs w:val="16"/>
          </w:rPr>
          <w:t>п. 7.4.11</w:t>
        </w:r>
      </w:hyperlink>
    </w:p>
    <w:p w:rsidR="00EE077C" w:rsidRPr="00EE077C" w:rsidRDefault="00EE077C" w:rsidP="00EE077C">
      <w:pPr>
        <w:widowControl w:val="0"/>
        <w:spacing w:after="0" w:line="240" w:lineRule="auto"/>
        <w:ind w:firstLine="567"/>
        <w:jc w:val="center"/>
        <w:rPr>
          <w:rFonts w:ascii="Times New Roman" w:eastAsia="Arial Unicode MS" w:hAnsi="Times New Roman" w:cs="Times New Roman"/>
          <w:b/>
          <w:sz w:val="16"/>
          <w:szCs w:val="16"/>
        </w:rPr>
      </w:pPr>
      <w:r w:rsidRPr="00EE077C">
        <w:rPr>
          <w:rFonts w:ascii="Times New Roman" w:eastAsia="Arial Unicode MS" w:hAnsi="Times New Roman" w:cs="Times New Roman"/>
          <w:b/>
          <w:sz w:val="16"/>
          <w:szCs w:val="16"/>
        </w:rPr>
        <w:t>СОВЕТ ДЕПУТАТОВ</w:t>
      </w:r>
    </w:p>
    <w:p w:rsidR="00EE077C" w:rsidRPr="00EE077C" w:rsidRDefault="00EE077C" w:rsidP="00EE077C">
      <w:pPr>
        <w:widowControl w:val="0"/>
        <w:spacing w:after="0" w:line="240" w:lineRule="auto"/>
        <w:ind w:firstLine="567"/>
        <w:jc w:val="center"/>
        <w:rPr>
          <w:rFonts w:ascii="Times New Roman" w:eastAsia="Arial Unicode MS" w:hAnsi="Times New Roman" w:cs="Times New Roman"/>
          <w:b/>
          <w:sz w:val="16"/>
          <w:szCs w:val="16"/>
        </w:rPr>
      </w:pPr>
      <w:r w:rsidRPr="00EE077C">
        <w:rPr>
          <w:rFonts w:ascii="Times New Roman" w:eastAsia="Arial Unicode MS" w:hAnsi="Times New Roman" w:cs="Times New Roman"/>
          <w:b/>
          <w:sz w:val="16"/>
          <w:szCs w:val="16"/>
        </w:rPr>
        <w:t>МУНИЦИПАЛЬНОГО ОБРАЗОВАНИЯ</w:t>
      </w:r>
    </w:p>
    <w:p w:rsidR="00EE077C" w:rsidRPr="00EE077C" w:rsidRDefault="00EE077C" w:rsidP="00EE077C">
      <w:pPr>
        <w:widowControl w:val="0"/>
        <w:spacing w:after="0" w:line="240" w:lineRule="auto"/>
        <w:ind w:firstLine="567"/>
        <w:jc w:val="center"/>
        <w:rPr>
          <w:rFonts w:ascii="Times New Roman" w:eastAsia="Arial Unicode MS" w:hAnsi="Times New Roman" w:cs="Times New Roman"/>
          <w:b/>
          <w:sz w:val="16"/>
          <w:szCs w:val="16"/>
        </w:rPr>
      </w:pPr>
      <w:r w:rsidRPr="00EE077C">
        <w:rPr>
          <w:rFonts w:ascii="Times New Roman" w:eastAsia="Arial Unicode MS" w:hAnsi="Times New Roman" w:cs="Times New Roman"/>
          <w:b/>
          <w:sz w:val="16"/>
          <w:szCs w:val="16"/>
        </w:rPr>
        <w:t>ГАВРИЛОВСКИЙ СЕЛЬСОВЕТ</w:t>
      </w:r>
    </w:p>
    <w:p w:rsidR="00EE077C" w:rsidRPr="00EE077C" w:rsidRDefault="00EE077C" w:rsidP="00EE077C">
      <w:pPr>
        <w:widowControl w:val="0"/>
        <w:spacing w:after="0" w:line="240" w:lineRule="auto"/>
        <w:ind w:firstLine="567"/>
        <w:jc w:val="center"/>
        <w:rPr>
          <w:rFonts w:ascii="Times New Roman" w:eastAsia="Arial Unicode MS" w:hAnsi="Times New Roman" w:cs="Times New Roman"/>
          <w:b/>
          <w:sz w:val="16"/>
          <w:szCs w:val="16"/>
        </w:rPr>
      </w:pPr>
      <w:r w:rsidRPr="00EE077C">
        <w:rPr>
          <w:rFonts w:ascii="Times New Roman" w:eastAsia="Arial Unicode MS" w:hAnsi="Times New Roman" w:cs="Times New Roman"/>
          <w:b/>
          <w:sz w:val="16"/>
          <w:szCs w:val="16"/>
        </w:rPr>
        <w:t>САРАКТАШСКОГО РАЙОНА</w:t>
      </w:r>
    </w:p>
    <w:p w:rsidR="00EE077C" w:rsidRPr="00EE077C" w:rsidRDefault="00EE077C" w:rsidP="00EE077C">
      <w:pPr>
        <w:widowControl w:val="0"/>
        <w:spacing w:after="0" w:line="240" w:lineRule="auto"/>
        <w:ind w:firstLine="567"/>
        <w:jc w:val="center"/>
        <w:rPr>
          <w:rFonts w:ascii="Times New Roman" w:eastAsia="Arial Unicode MS" w:hAnsi="Times New Roman" w:cs="Times New Roman"/>
          <w:b/>
          <w:sz w:val="16"/>
          <w:szCs w:val="16"/>
        </w:rPr>
      </w:pPr>
      <w:r w:rsidRPr="00EE077C">
        <w:rPr>
          <w:rFonts w:ascii="Times New Roman" w:eastAsia="Arial Unicode MS" w:hAnsi="Times New Roman" w:cs="Times New Roman"/>
          <w:b/>
          <w:sz w:val="16"/>
          <w:szCs w:val="16"/>
        </w:rPr>
        <w:t>ОРЕНБУРГСКОЙ ОБЛАСТИ</w:t>
      </w:r>
    </w:p>
    <w:p w:rsidR="00EE077C" w:rsidRPr="00EE077C" w:rsidRDefault="00EE077C" w:rsidP="00EE077C">
      <w:pPr>
        <w:widowControl w:val="0"/>
        <w:spacing w:after="0" w:line="240" w:lineRule="auto"/>
        <w:ind w:firstLine="567"/>
        <w:jc w:val="center"/>
        <w:rPr>
          <w:rFonts w:ascii="Times New Roman" w:eastAsia="Arial Unicode MS"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eastAsia="Arial Unicode MS" w:hAnsi="Times New Roman" w:cs="Times New Roman"/>
          <w:sz w:val="16"/>
          <w:szCs w:val="16"/>
        </w:rPr>
      </w:pPr>
      <w:r w:rsidRPr="00EE077C">
        <w:rPr>
          <w:rFonts w:ascii="Times New Roman" w:eastAsia="Arial Unicode MS" w:hAnsi="Times New Roman" w:cs="Times New Roman"/>
          <w:sz w:val="16"/>
          <w:szCs w:val="16"/>
        </w:rPr>
        <w:t xml:space="preserve">ВЫПИСКА </w:t>
      </w:r>
    </w:p>
    <w:p w:rsidR="00EE077C" w:rsidRPr="00EE077C" w:rsidRDefault="00EE077C" w:rsidP="00EE077C">
      <w:pPr>
        <w:widowControl w:val="0"/>
        <w:spacing w:after="0" w:line="240" w:lineRule="auto"/>
        <w:ind w:firstLine="567"/>
        <w:rPr>
          <w:rFonts w:ascii="Times New Roman" w:eastAsia="Arial Unicode MS"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eastAsia="Arial Unicode MS" w:hAnsi="Times New Roman" w:cs="Times New Roman"/>
          <w:sz w:val="16"/>
          <w:szCs w:val="16"/>
        </w:rPr>
      </w:pPr>
      <w:r w:rsidRPr="00EE077C">
        <w:rPr>
          <w:rFonts w:ascii="Times New Roman" w:eastAsia="Arial Unicode MS" w:hAnsi="Times New Roman" w:cs="Times New Roman"/>
          <w:sz w:val="16"/>
          <w:szCs w:val="16"/>
        </w:rPr>
        <w:t xml:space="preserve">из протокола очередного заседания Совета депутатов </w:t>
      </w:r>
    </w:p>
    <w:p w:rsidR="00EE077C" w:rsidRPr="00EE077C" w:rsidRDefault="00EE077C" w:rsidP="00EE077C">
      <w:pPr>
        <w:widowControl w:val="0"/>
        <w:spacing w:after="0" w:line="240" w:lineRule="auto"/>
        <w:ind w:firstLine="567"/>
        <w:jc w:val="center"/>
        <w:rPr>
          <w:rFonts w:ascii="Times New Roman" w:eastAsia="Arial Unicode MS" w:hAnsi="Times New Roman" w:cs="Times New Roman"/>
          <w:sz w:val="16"/>
          <w:szCs w:val="16"/>
        </w:rPr>
      </w:pPr>
      <w:r w:rsidRPr="00EE077C">
        <w:rPr>
          <w:rFonts w:ascii="Times New Roman" w:eastAsia="Arial Unicode MS" w:hAnsi="Times New Roman" w:cs="Times New Roman"/>
          <w:sz w:val="16"/>
          <w:szCs w:val="16"/>
        </w:rPr>
        <w:t>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rPr>
          <w:rFonts w:ascii="Times New Roman" w:eastAsia="Arial Unicode MS" w:hAnsi="Times New Roman" w:cs="Times New Roman"/>
          <w:b/>
          <w:sz w:val="16"/>
          <w:szCs w:val="16"/>
        </w:rPr>
      </w:pPr>
    </w:p>
    <w:p w:rsidR="00EE077C" w:rsidRPr="00EE077C" w:rsidRDefault="00EE077C" w:rsidP="00EE077C">
      <w:pPr>
        <w:widowControl w:val="0"/>
        <w:spacing w:after="0" w:line="240" w:lineRule="auto"/>
        <w:ind w:firstLine="567"/>
        <w:jc w:val="right"/>
        <w:rPr>
          <w:rFonts w:ascii="Times New Roman" w:eastAsia="Arial Unicode MS" w:hAnsi="Times New Roman" w:cs="Times New Roman"/>
          <w:sz w:val="16"/>
          <w:szCs w:val="16"/>
        </w:rPr>
      </w:pPr>
      <w:r w:rsidRPr="00EE077C">
        <w:rPr>
          <w:rFonts w:ascii="Times New Roman" w:eastAsia="Arial Unicode MS" w:hAnsi="Times New Roman" w:cs="Times New Roman"/>
          <w:sz w:val="16"/>
          <w:szCs w:val="16"/>
        </w:rPr>
        <w:t>23.03.2024</w:t>
      </w:r>
    </w:p>
    <w:p w:rsidR="00EE077C" w:rsidRPr="00EE077C" w:rsidRDefault="00EE077C" w:rsidP="00EE077C">
      <w:pPr>
        <w:widowControl w:val="0"/>
        <w:spacing w:after="0" w:line="240" w:lineRule="auto"/>
        <w:ind w:firstLine="567"/>
        <w:rPr>
          <w:rFonts w:ascii="Times New Roman" w:eastAsia="Arial Unicode MS" w:hAnsi="Times New Roman" w:cs="Times New Roman"/>
          <w:sz w:val="16"/>
          <w:szCs w:val="16"/>
        </w:rPr>
      </w:pPr>
    </w:p>
    <w:p w:rsidR="00EE077C" w:rsidRPr="00EE077C" w:rsidRDefault="00EE077C" w:rsidP="00EE077C">
      <w:pPr>
        <w:widowControl w:val="0"/>
        <w:spacing w:after="0" w:line="240" w:lineRule="auto"/>
        <w:ind w:firstLine="567"/>
        <w:rPr>
          <w:rFonts w:ascii="Times New Roman" w:eastAsia="Arial Unicode MS" w:hAnsi="Times New Roman" w:cs="Times New Roman"/>
          <w:sz w:val="16"/>
          <w:szCs w:val="16"/>
        </w:rPr>
      </w:pPr>
      <w:r w:rsidRPr="00EE077C">
        <w:rPr>
          <w:rFonts w:ascii="Times New Roman" w:eastAsia="Arial Unicode MS" w:hAnsi="Times New Roman" w:cs="Times New Roman"/>
          <w:sz w:val="16"/>
          <w:szCs w:val="16"/>
        </w:rPr>
        <w:t xml:space="preserve">Число депутатов Совета: 10 человек. </w:t>
      </w:r>
    </w:p>
    <w:p w:rsidR="00EE077C" w:rsidRPr="00EE077C" w:rsidRDefault="00EE077C" w:rsidP="00EE077C">
      <w:pPr>
        <w:widowControl w:val="0"/>
        <w:spacing w:after="0" w:line="240" w:lineRule="auto"/>
        <w:ind w:firstLine="567"/>
        <w:rPr>
          <w:rFonts w:ascii="Times New Roman" w:eastAsia="Arial Unicode MS" w:hAnsi="Times New Roman" w:cs="Times New Roman"/>
          <w:sz w:val="16"/>
          <w:szCs w:val="16"/>
        </w:rPr>
      </w:pPr>
      <w:r w:rsidRPr="00EE077C">
        <w:rPr>
          <w:rFonts w:ascii="Times New Roman" w:eastAsia="Arial Unicode MS" w:hAnsi="Times New Roman" w:cs="Times New Roman"/>
          <w:sz w:val="16"/>
          <w:szCs w:val="16"/>
        </w:rPr>
        <w:t>Присутствовало 7 человек.</w:t>
      </w:r>
    </w:p>
    <w:p w:rsidR="00EE077C" w:rsidRPr="00EE077C" w:rsidRDefault="00EE077C" w:rsidP="00EE077C">
      <w:pPr>
        <w:widowControl w:val="0"/>
        <w:spacing w:after="0" w:line="240" w:lineRule="auto"/>
        <w:ind w:firstLine="567"/>
        <w:rPr>
          <w:rFonts w:ascii="Times New Roman" w:eastAsia="Arial Unicode MS"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eastAsia="Arial Unicode MS" w:hAnsi="Times New Roman" w:cs="Times New Roman"/>
          <w:sz w:val="16"/>
          <w:szCs w:val="16"/>
        </w:rPr>
      </w:pPr>
      <w:r w:rsidRPr="00EE077C">
        <w:rPr>
          <w:rFonts w:ascii="Times New Roman" w:eastAsia="Arial Unicode MS" w:hAnsi="Times New Roman" w:cs="Times New Roman"/>
          <w:b/>
          <w:sz w:val="16"/>
          <w:szCs w:val="16"/>
        </w:rPr>
        <w:t>Повестка дня</w:t>
      </w:r>
      <w:r w:rsidRPr="00EE077C">
        <w:rPr>
          <w:rFonts w:ascii="Times New Roman" w:eastAsia="Arial Unicode MS" w:hAnsi="Times New Roman" w:cs="Times New Roman"/>
          <w:sz w:val="16"/>
          <w:szCs w:val="16"/>
        </w:rPr>
        <w:t xml:space="preserve">: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eastAsia="Arial Unicode MS" w:hAnsi="Times New Roman" w:cs="Times New Roman"/>
          <w:sz w:val="16"/>
          <w:szCs w:val="16"/>
        </w:rPr>
        <w:t xml:space="preserve">1. </w:t>
      </w:r>
      <w:r w:rsidRPr="00EE077C">
        <w:rPr>
          <w:rFonts w:ascii="Times New Roman" w:hAnsi="Times New Roman" w:cs="Times New Roman"/>
          <w:sz w:val="16"/>
          <w:szCs w:val="16"/>
        </w:rPr>
        <w:t xml:space="preserve">«О внесении изменений в Устав муниципального образования Гавриловский сельсовет Саракташского района Оренбургской области»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sz w:val="16"/>
          <w:szCs w:val="16"/>
        </w:rPr>
        <w:t>Слушали</w:t>
      </w:r>
      <w:r w:rsidRPr="00EE077C">
        <w:rPr>
          <w:rFonts w:ascii="Times New Roman" w:hAnsi="Times New Roman" w:cs="Times New Roman"/>
          <w:sz w:val="16"/>
          <w:szCs w:val="16"/>
        </w:rPr>
        <w:t>: Фамилия И.О. главу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Выступающая предложила,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Гавриловский сельсовет Саракташского района Оренбургской области принять Решение о внесении изменений в Устав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b/>
          <w:sz w:val="16"/>
          <w:szCs w:val="16"/>
        </w:rPr>
        <w:t>Голосовали</w:t>
      </w:r>
      <w:r w:rsidRPr="00EE077C">
        <w:rPr>
          <w:rFonts w:ascii="Times New Roman" w:hAnsi="Times New Roman" w:cs="Times New Roman"/>
          <w:sz w:val="16"/>
          <w:szCs w:val="16"/>
        </w:rPr>
        <w:t>: «за» - 7</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«против» - нет</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«воздержались» - нет</w:t>
      </w:r>
    </w:p>
    <w:p w:rsidR="00EE077C" w:rsidRPr="00EE077C" w:rsidRDefault="00EE077C" w:rsidP="00EE077C">
      <w:pPr>
        <w:widowControl w:val="0"/>
        <w:spacing w:after="0" w:line="240" w:lineRule="auto"/>
        <w:ind w:firstLine="567"/>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sz w:val="16"/>
          <w:szCs w:val="16"/>
        </w:rPr>
        <w:t>Решили</w:t>
      </w:r>
      <w:r w:rsidRPr="00EE077C">
        <w:rPr>
          <w:rFonts w:ascii="Times New Roman" w:hAnsi="Times New Roman" w:cs="Times New Roman"/>
          <w:sz w:val="16"/>
          <w:szCs w:val="16"/>
        </w:rPr>
        <w:t>: утвердить решение «О внесении изменений в Устав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 Решение прилагается. </w:t>
      </w:r>
    </w:p>
    <w:p w:rsidR="00EE077C" w:rsidRPr="00EE077C" w:rsidRDefault="00EE077C" w:rsidP="00EE077C">
      <w:pPr>
        <w:widowControl w:val="0"/>
        <w:spacing w:after="0" w:line="240" w:lineRule="auto"/>
        <w:ind w:firstLine="567"/>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color w:val="000000"/>
          <w:sz w:val="16"/>
          <w:szCs w:val="16"/>
        </w:rPr>
        <w:t>Председатель Совета депутатов</w:t>
      </w:r>
      <w:r w:rsidRPr="00EE077C">
        <w:rPr>
          <w:rFonts w:ascii="Times New Roman" w:hAnsi="Times New Roman" w:cs="Times New Roman"/>
          <w:sz w:val="16"/>
          <w:szCs w:val="16"/>
        </w:rPr>
        <w:t xml:space="preserve">                                              И.О. Фамилия</w:t>
      </w:r>
    </w:p>
    <w:p w:rsidR="00EE077C" w:rsidRPr="00EE077C" w:rsidRDefault="00EE077C" w:rsidP="00EE077C">
      <w:pPr>
        <w:widowControl w:val="0"/>
        <w:spacing w:after="0" w:line="240" w:lineRule="auto"/>
        <w:ind w:firstLine="567"/>
        <w:jc w:val="center"/>
        <w:outlineLvl w:val="0"/>
        <w:rPr>
          <w:rFonts w:ascii="Times New Roman" w:hAnsi="Times New Roman" w:cs="Times New Roman"/>
          <w:sz w:val="16"/>
          <w:szCs w:val="16"/>
        </w:rPr>
      </w:pPr>
      <w:r w:rsidRPr="00EE077C">
        <w:rPr>
          <w:rFonts w:ascii="Times New Roman" w:hAnsi="Times New Roman" w:cs="Times New Roman"/>
          <w:b/>
          <w:bCs/>
          <w:sz w:val="16"/>
          <w:szCs w:val="16"/>
        </w:rPr>
        <w:t>Образец оформления выписки из протокола</w:t>
      </w:r>
    </w:p>
    <w:p w:rsid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Приложение № 11</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bCs/>
          <w:sz w:val="16"/>
          <w:szCs w:val="16"/>
        </w:rPr>
        <w:t xml:space="preserve">к </w:t>
      </w:r>
      <w:hyperlink r:id="rId297" w:anchor="sub_269" w:history="1">
        <w:r w:rsidRPr="00EE077C">
          <w:rPr>
            <w:rFonts w:ascii="Times New Roman" w:hAnsi="Times New Roman" w:cs="Times New Roman"/>
            <w:sz w:val="16"/>
            <w:szCs w:val="16"/>
          </w:rPr>
          <w:t>п. 7.6.2</w:t>
        </w:r>
      </w:hyperlink>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Главе  Саракташского района</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______________________</w:t>
      </w:r>
    </w:p>
    <w:p w:rsidR="00EE077C" w:rsidRPr="00EE077C" w:rsidRDefault="00EE077C" w:rsidP="00EE077C">
      <w:pPr>
        <w:widowControl w:val="0"/>
        <w:spacing w:after="0" w:line="240" w:lineRule="auto"/>
        <w:ind w:firstLine="567"/>
        <w:rPr>
          <w:rFonts w:ascii="Times New Roman" w:hAnsi="Times New Roman" w:cs="Times New Roman"/>
          <w:b/>
          <w:bCs/>
          <w:sz w:val="16"/>
          <w:szCs w:val="16"/>
        </w:rPr>
      </w:pPr>
    </w:p>
    <w:p w:rsidR="00EE077C" w:rsidRPr="00EE077C" w:rsidRDefault="00EE077C" w:rsidP="00EE077C">
      <w:pPr>
        <w:widowControl w:val="0"/>
        <w:spacing w:after="0" w:line="240" w:lineRule="auto"/>
        <w:ind w:firstLine="567"/>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Служебная записка</w:t>
      </w:r>
    </w:p>
    <w:p w:rsidR="00EE077C" w:rsidRPr="00EE077C" w:rsidRDefault="00EE077C" w:rsidP="00EE077C">
      <w:pPr>
        <w:widowControl w:val="0"/>
        <w:tabs>
          <w:tab w:val="center" w:pos="4677"/>
          <w:tab w:val="right" w:pos="9355"/>
        </w:tabs>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Уважаемый ____________________________!</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ab/>
      </w:r>
      <w:r w:rsidRPr="00EE077C">
        <w:rPr>
          <w:rFonts w:ascii="Times New Roman" w:hAnsi="Times New Roman" w:cs="Times New Roman"/>
          <w:sz w:val="16"/>
          <w:szCs w:val="16"/>
        </w:rPr>
        <w:tab/>
        <w:t xml:space="preserve">                               Текст</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_______________________</w:t>
      </w:r>
      <w:r w:rsidRPr="00EE077C">
        <w:rPr>
          <w:rFonts w:ascii="Times New Roman" w:hAnsi="Times New Roman" w:cs="Times New Roman"/>
          <w:sz w:val="16"/>
          <w:szCs w:val="16"/>
        </w:rPr>
        <w:tab/>
      </w:r>
      <w:r w:rsidRPr="00EE077C">
        <w:rPr>
          <w:rFonts w:ascii="Times New Roman" w:hAnsi="Times New Roman" w:cs="Times New Roman"/>
          <w:sz w:val="16"/>
          <w:szCs w:val="16"/>
        </w:rPr>
        <w:tab/>
        <w:t>__________</w:t>
      </w:r>
      <w:r w:rsidRPr="00EE077C">
        <w:rPr>
          <w:rFonts w:ascii="Times New Roman" w:hAnsi="Times New Roman" w:cs="Times New Roman"/>
          <w:sz w:val="16"/>
          <w:szCs w:val="16"/>
        </w:rPr>
        <w:tab/>
      </w:r>
      <w:r w:rsidRPr="00EE077C">
        <w:rPr>
          <w:rFonts w:ascii="Times New Roman" w:hAnsi="Times New Roman" w:cs="Times New Roman"/>
          <w:sz w:val="16"/>
          <w:szCs w:val="16"/>
        </w:rPr>
        <w:tab/>
        <w:t>__________________</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(наименование должности)                                (подпись)                   (инициалы, фамилия)                                </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Дата</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Образец оформления служебной записки</w:t>
      </w:r>
    </w:p>
    <w:p w:rsidR="00EE077C" w:rsidRPr="00EE077C" w:rsidRDefault="00EE077C" w:rsidP="00EE077C">
      <w:pPr>
        <w:spacing w:after="0" w:line="240" w:lineRule="auto"/>
        <w:ind w:firstLine="567"/>
        <w:rPr>
          <w:rFonts w:ascii="Times New Roman" w:hAnsi="Times New Roman" w:cs="Times New Roman"/>
          <w:b/>
          <w:sz w:val="16"/>
          <w:szCs w:val="16"/>
        </w:rPr>
        <w:sectPr w:rsidR="00EE077C" w:rsidRPr="00EE077C">
          <w:pgSz w:w="11907" w:h="16840"/>
          <w:pgMar w:top="1134" w:right="851" w:bottom="567" w:left="1701" w:header="284" w:footer="720" w:gutter="0"/>
          <w:cols w:space="720"/>
          <w:docGrid w:linePitch="360"/>
        </w:sectPr>
      </w:pPr>
    </w:p>
    <w:p w:rsidR="00EE077C" w:rsidRPr="00EE077C" w:rsidRDefault="00EE077C" w:rsidP="00EE077C">
      <w:pPr>
        <w:widowControl w:val="0"/>
        <w:spacing w:after="0" w:line="240" w:lineRule="auto"/>
        <w:ind w:firstLine="567"/>
        <w:jc w:val="right"/>
        <w:outlineLvl w:val="0"/>
        <w:rPr>
          <w:rFonts w:ascii="Times New Roman" w:hAnsi="Times New Roman" w:cs="Times New Roman"/>
          <w:bCs/>
          <w:sz w:val="16"/>
          <w:szCs w:val="16"/>
        </w:rPr>
      </w:pPr>
      <w:r w:rsidRPr="00EE077C">
        <w:rPr>
          <w:rFonts w:ascii="Times New Roman" w:hAnsi="Times New Roman" w:cs="Times New Roman"/>
          <w:bCs/>
          <w:sz w:val="16"/>
          <w:szCs w:val="16"/>
        </w:rPr>
        <w:lastRenderedPageBreak/>
        <w:t>Приложение № 12</w:t>
      </w:r>
    </w:p>
    <w:p w:rsidR="00EE077C" w:rsidRPr="00EE077C" w:rsidRDefault="00EE077C" w:rsidP="00EE077C">
      <w:pPr>
        <w:widowControl w:val="0"/>
        <w:spacing w:after="0" w:line="240" w:lineRule="auto"/>
        <w:ind w:firstLine="567"/>
        <w:jc w:val="right"/>
        <w:outlineLvl w:val="0"/>
        <w:rPr>
          <w:rFonts w:ascii="Times New Roman" w:hAnsi="Times New Roman" w:cs="Times New Roman"/>
          <w:b/>
          <w:bCs/>
          <w:sz w:val="16"/>
          <w:szCs w:val="16"/>
        </w:rPr>
      </w:pPr>
      <w:r w:rsidRPr="00EE077C">
        <w:rPr>
          <w:rFonts w:ascii="Times New Roman" w:hAnsi="Times New Roman" w:cs="Times New Roman"/>
          <w:bCs/>
          <w:sz w:val="16"/>
          <w:szCs w:val="16"/>
        </w:rPr>
        <w:t xml:space="preserve">к </w:t>
      </w:r>
      <w:hyperlink r:id="rId298" w:anchor="sub_307" w:history="1">
        <w:r w:rsidRPr="00EE077C">
          <w:rPr>
            <w:rFonts w:ascii="Times New Roman" w:hAnsi="Times New Roman" w:cs="Times New Roman"/>
            <w:sz w:val="16"/>
            <w:szCs w:val="16"/>
          </w:rPr>
          <w:t>п. 8.2.11</w:t>
        </w:r>
      </w:hyperlink>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Перечень</w:t>
      </w:r>
      <w:r w:rsidRPr="00EE077C">
        <w:rPr>
          <w:rFonts w:ascii="Times New Roman" w:hAnsi="Times New Roman" w:cs="Times New Roman"/>
          <w:b/>
          <w:bCs/>
          <w:sz w:val="16"/>
          <w:szCs w:val="16"/>
        </w:rPr>
        <w:br/>
        <w:t>нерегистрируемых документов, поступающих в орган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21" w:name="sub_801"/>
      <w:r w:rsidRPr="00EE077C">
        <w:rPr>
          <w:rFonts w:ascii="Times New Roman" w:hAnsi="Times New Roman" w:cs="Times New Roman"/>
          <w:sz w:val="16"/>
          <w:szCs w:val="16"/>
        </w:rPr>
        <w:t>1. Анкеты (резюме), направляемые в целях трудоустройства.</w:t>
      </w:r>
      <w:bookmarkEnd w:id="62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22" w:name="sub_802"/>
      <w:r w:rsidRPr="00EE077C">
        <w:rPr>
          <w:rFonts w:ascii="Times New Roman" w:hAnsi="Times New Roman" w:cs="Times New Roman"/>
          <w:sz w:val="16"/>
          <w:szCs w:val="16"/>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bookmarkEnd w:id="62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23" w:name="sub_803"/>
      <w:r w:rsidRPr="00EE077C">
        <w:rPr>
          <w:rFonts w:ascii="Times New Roman" w:hAnsi="Times New Roman" w:cs="Times New Roman"/>
          <w:sz w:val="16"/>
          <w:szCs w:val="16"/>
        </w:rPr>
        <w:t>3. Ведомственные статистические отчеты, бюллетени, сборники и обзоры.</w:t>
      </w:r>
      <w:bookmarkEnd w:id="62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24" w:name="sub_804"/>
      <w:r w:rsidRPr="00EE077C">
        <w:rPr>
          <w:rFonts w:ascii="Times New Roman" w:hAnsi="Times New Roman" w:cs="Times New Roman"/>
          <w:sz w:val="16"/>
          <w:szCs w:val="16"/>
        </w:rPr>
        <w:t>4. Газеты, журналы, брошюры и другие периодические издания.</w:t>
      </w:r>
      <w:bookmarkEnd w:id="62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25" w:name="sub_805"/>
      <w:r w:rsidRPr="00EE077C">
        <w:rPr>
          <w:rFonts w:ascii="Times New Roman" w:hAnsi="Times New Roman" w:cs="Times New Roman"/>
          <w:sz w:val="16"/>
          <w:szCs w:val="16"/>
        </w:rPr>
        <w:t>5. ГОСТы, технические регламенты, руководящие и другие документы по техническому регулированию и стандартизации.</w:t>
      </w:r>
      <w:bookmarkEnd w:id="62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26" w:name="sub_806"/>
      <w:r w:rsidRPr="00EE077C">
        <w:rPr>
          <w:rFonts w:ascii="Times New Roman" w:hAnsi="Times New Roman" w:cs="Times New Roman"/>
          <w:sz w:val="16"/>
          <w:szCs w:val="16"/>
        </w:rPr>
        <w:t>6. Графики, наряды, заявки, разнарядки.</w:t>
      </w:r>
      <w:bookmarkEnd w:id="62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27" w:name="sub_807"/>
      <w:r w:rsidRPr="00EE077C">
        <w:rPr>
          <w:rFonts w:ascii="Times New Roman" w:hAnsi="Times New Roman" w:cs="Times New Roman"/>
          <w:sz w:val="16"/>
          <w:szCs w:val="16"/>
        </w:rPr>
        <w:t>7. Документы (проекты документов), требующие подписания (согласования, утверждения) и последующего возврата.</w:t>
      </w:r>
      <w:bookmarkEnd w:id="62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28" w:name="sub_808"/>
      <w:r w:rsidRPr="00EE077C">
        <w:rPr>
          <w:rFonts w:ascii="Times New Roman" w:hAnsi="Times New Roman" w:cs="Times New Roman"/>
          <w:sz w:val="16"/>
          <w:szCs w:val="16"/>
        </w:rPr>
        <w:t>8. Документы без подписей.</w:t>
      </w:r>
      <w:bookmarkEnd w:id="62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29" w:name="sub_809"/>
      <w:r w:rsidRPr="00EE077C">
        <w:rPr>
          <w:rFonts w:ascii="Times New Roman" w:hAnsi="Times New Roman" w:cs="Times New Roman"/>
          <w:sz w:val="16"/>
          <w:szCs w:val="16"/>
        </w:rPr>
        <w:t>9. Извещения о совещаниях, конференциях и семинарах, программы их проведения и материалы к ним (кроме правительственных).</w:t>
      </w:r>
      <w:bookmarkEnd w:id="62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30" w:name="sub_810"/>
      <w:r w:rsidRPr="00EE077C">
        <w:rPr>
          <w:rFonts w:ascii="Times New Roman" w:hAnsi="Times New Roman" w:cs="Times New Roman"/>
          <w:sz w:val="16"/>
          <w:szCs w:val="16"/>
        </w:rPr>
        <w:t>10. Конкурсная документация.</w:t>
      </w:r>
      <w:bookmarkEnd w:id="63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31" w:name="sub_811"/>
      <w:r w:rsidRPr="00EE077C">
        <w:rPr>
          <w:rFonts w:ascii="Times New Roman" w:hAnsi="Times New Roman" w:cs="Times New Roman"/>
          <w:sz w:val="16"/>
          <w:szCs w:val="16"/>
        </w:rPr>
        <w:t>11. Копии счетов на оплату.</w:t>
      </w:r>
      <w:bookmarkEnd w:id="63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32" w:name="sub_812"/>
      <w:r w:rsidRPr="00EE077C">
        <w:rPr>
          <w:rFonts w:ascii="Times New Roman" w:hAnsi="Times New Roman" w:cs="Times New Roman"/>
          <w:sz w:val="16"/>
          <w:szCs w:val="16"/>
        </w:rPr>
        <w:t>12. Научно-техническая и проектная документация.</w:t>
      </w:r>
      <w:bookmarkEnd w:id="63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33" w:name="sub_813"/>
      <w:r w:rsidRPr="00EE077C">
        <w:rPr>
          <w:rFonts w:ascii="Times New Roman" w:hAnsi="Times New Roman" w:cs="Times New Roman"/>
          <w:sz w:val="16"/>
          <w:szCs w:val="16"/>
        </w:rPr>
        <w:t>13. Корреспонденция, адресованная работникам организации с пометкой "Лично".</w:t>
      </w:r>
      <w:bookmarkEnd w:id="63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34" w:name="sub_814"/>
      <w:r w:rsidRPr="00EE077C">
        <w:rPr>
          <w:rFonts w:ascii="Times New Roman" w:hAnsi="Times New Roman" w:cs="Times New Roman"/>
          <w:sz w:val="16"/>
          <w:szCs w:val="16"/>
        </w:rPr>
        <w:t>14. Отчеты и информация, прилагаемые для сведения.</w:t>
      </w:r>
      <w:bookmarkEnd w:id="634"/>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35" w:name="sub_815"/>
      <w:r w:rsidRPr="00EE077C">
        <w:rPr>
          <w:rFonts w:ascii="Times New Roman" w:hAnsi="Times New Roman" w:cs="Times New Roman"/>
          <w:sz w:val="16"/>
          <w:szCs w:val="16"/>
        </w:rPr>
        <w:t>15. Отчеты о НИР.</w:t>
      </w:r>
      <w:bookmarkEnd w:id="635"/>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36" w:name="sub_816"/>
      <w:r w:rsidRPr="00EE077C">
        <w:rPr>
          <w:rFonts w:ascii="Times New Roman" w:hAnsi="Times New Roman" w:cs="Times New Roman"/>
          <w:sz w:val="16"/>
          <w:szCs w:val="16"/>
        </w:rPr>
        <w:t>16. Печатные издания (книги, журналы, газеты), каталоги, техническая литература, тематические и специальные сборники, плакаты.</w:t>
      </w:r>
      <w:bookmarkEnd w:id="636"/>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37" w:name="sub_817"/>
      <w:r w:rsidRPr="00EE077C">
        <w:rPr>
          <w:rFonts w:ascii="Times New Roman" w:hAnsi="Times New Roman" w:cs="Times New Roman"/>
          <w:sz w:val="16"/>
          <w:szCs w:val="16"/>
        </w:rPr>
        <w:t>17. Поздравительные письма и телеграммы, благодарственные письма, приглашения.</w:t>
      </w:r>
      <w:bookmarkEnd w:id="637"/>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38" w:name="sub_818"/>
      <w:r w:rsidRPr="00EE077C">
        <w:rPr>
          <w:rFonts w:ascii="Times New Roman" w:hAnsi="Times New Roman" w:cs="Times New Roman"/>
          <w:sz w:val="16"/>
          <w:szCs w:val="16"/>
        </w:rPr>
        <w:t>18. Прейскуранты.</w:t>
      </w:r>
      <w:bookmarkEnd w:id="63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39" w:name="sub_819"/>
      <w:r w:rsidRPr="00EE077C">
        <w:rPr>
          <w:rFonts w:ascii="Times New Roman" w:hAnsi="Times New Roman" w:cs="Times New Roman"/>
          <w:sz w:val="16"/>
          <w:szCs w:val="16"/>
        </w:rPr>
        <w:t>19. Программы конференций, совещаний.</w:t>
      </w:r>
      <w:bookmarkEnd w:id="639"/>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40" w:name="sub_820"/>
      <w:r w:rsidRPr="00EE077C">
        <w:rPr>
          <w:rFonts w:ascii="Times New Roman" w:hAnsi="Times New Roman" w:cs="Times New Roman"/>
          <w:sz w:val="16"/>
          <w:szCs w:val="16"/>
        </w:rPr>
        <w:t>20. Распоряжения (копии) глав муниципальных образований, рекламные материалы (письма, листовки, проспекты, буклеты).</w:t>
      </w:r>
      <w:bookmarkEnd w:id="64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41" w:name="sub_821"/>
      <w:r w:rsidRPr="00EE077C">
        <w:rPr>
          <w:rFonts w:ascii="Times New Roman" w:hAnsi="Times New Roman" w:cs="Times New Roman"/>
          <w:sz w:val="16"/>
          <w:szCs w:val="16"/>
        </w:rPr>
        <w:t>21. Учебные планы, программы.</w:t>
      </w:r>
      <w:bookmarkEnd w:id="641"/>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42" w:name="sub_822"/>
      <w:r w:rsidRPr="00EE077C">
        <w:rPr>
          <w:rFonts w:ascii="Times New Roman" w:hAnsi="Times New Roman" w:cs="Times New Roman"/>
          <w:sz w:val="16"/>
          <w:szCs w:val="16"/>
        </w:rPr>
        <w:t>22. Формы и бланки, в том числе формы статистической и иной отчетности.</w:t>
      </w:r>
      <w:bookmarkEnd w:id="642"/>
    </w:p>
    <w:p w:rsidR="00EE077C" w:rsidRDefault="00EE077C" w:rsidP="00EE077C">
      <w:pPr>
        <w:spacing w:after="0" w:line="240" w:lineRule="auto"/>
        <w:ind w:firstLine="567"/>
        <w:rPr>
          <w:rFonts w:ascii="Times New Roman" w:hAnsi="Times New Roman" w:cs="Times New Roman"/>
          <w:sz w:val="16"/>
          <w:szCs w:val="16"/>
        </w:rPr>
      </w:pPr>
    </w:p>
    <w:p w:rsidR="00E400D8" w:rsidRDefault="00E400D8" w:rsidP="00EE077C">
      <w:pPr>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bookmarkStart w:id="643" w:name="_Toc416755550"/>
      <w:bookmarkStart w:id="644" w:name="_Toc417359613"/>
      <w:bookmarkStart w:id="645" w:name="_Toc417793976"/>
      <w:bookmarkStart w:id="646" w:name="_Toc420299837"/>
      <w:bookmarkStart w:id="647" w:name="_Toc416755468"/>
      <w:r w:rsidRPr="00EE077C">
        <w:rPr>
          <w:rFonts w:ascii="Times New Roman" w:hAnsi="Times New Roman" w:cs="Times New Roman"/>
          <w:sz w:val="16"/>
          <w:szCs w:val="16"/>
        </w:rPr>
        <w:t>Приложение № 13</w:t>
      </w: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 xml:space="preserve">к </w:t>
      </w:r>
      <w:hyperlink r:id="rId299" w:anchor="sub_410" w:history="1">
        <w:r w:rsidRPr="00EE077C">
          <w:rPr>
            <w:rFonts w:ascii="Times New Roman" w:hAnsi="Times New Roman" w:cs="Times New Roman"/>
            <w:sz w:val="16"/>
            <w:szCs w:val="16"/>
          </w:rPr>
          <w:t>п. 8.10.3</w:t>
        </w:r>
      </w:hyperlink>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СПРАВКА</w:t>
      </w:r>
      <w:r w:rsidRPr="00EE077C">
        <w:rPr>
          <w:rFonts w:ascii="Times New Roman" w:hAnsi="Times New Roman" w:cs="Times New Roman"/>
          <w:b/>
          <w:bCs/>
          <w:sz w:val="16"/>
          <w:szCs w:val="16"/>
        </w:rPr>
        <w:br/>
        <w:t>об объеме документооборота</w:t>
      </w:r>
      <w:r w:rsidRPr="00EE077C">
        <w:rPr>
          <w:rFonts w:ascii="Times New Roman" w:hAnsi="Times New Roman" w:cs="Times New Roman"/>
          <w:b/>
          <w:bCs/>
          <w:sz w:val="16"/>
          <w:szCs w:val="16"/>
        </w:rPr>
        <w:br/>
        <w:t>за ________________ 20__ г.</w:t>
      </w:r>
      <w:r w:rsidRPr="00EE077C">
        <w:rPr>
          <w:rFonts w:ascii="Times New Roman" w:hAnsi="Times New Roman" w:cs="Times New Roman"/>
          <w:b/>
          <w:bCs/>
          <w:sz w:val="16"/>
          <w:szCs w:val="16"/>
        </w:rPr>
        <w:br/>
      </w:r>
      <w:r w:rsidRPr="00EE077C">
        <w:rPr>
          <w:rFonts w:ascii="Times New Roman" w:hAnsi="Times New Roman" w:cs="Times New Roman"/>
          <w:bCs/>
          <w:sz w:val="16"/>
          <w:szCs w:val="16"/>
        </w:rPr>
        <w:t>(месяц)</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261"/>
        <w:gridCol w:w="2314"/>
        <w:gridCol w:w="2520"/>
        <w:gridCol w:w="1350"/>
      </w:tblGrid>
      <w:tr w:rsidR="00EE077C" w:rsidRPr="00EE077C" w:rsidTr="00603D88">
        <w:tc>
          <w:tcPr>
            <w:tcW w:w="3261" w:type="dxa"/>
            <w:vMerge w:val="restart"/>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Документы</w:t>
            </w:r>
          </w:p>
        </w:tc>
        <w:tc>
          <w:tcPr>
            <w:tcW w:w="4834" w:type="dxa"/>
            <w:gridSpan w:val="2"/>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Количество документов</w:t>
            </w:r>
          </w:p>
        </w:tc>
        <w:tc>
          <w:tcPr>
            <w:tcW w:w="1350" w:type="dxa"/>
            <w:vMerge w:val="restart"/>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Всего</w:t>
            </w:r>
          </w:p>
        </w:tc>
      </w:tr>
      <w:tr w:rsidR="00EE077C" w:rsidRPr="00EE077C" w:rsidTr="00603D88">
        <w:tc>
          <w:tcPr>
            <w:tcW w:w="3261"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c>
          <w:tcPr>
            <w:tcW w:w="23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подлинники</w:t>
            </w:r>
          </w:p>
        </w:tc>
        <w:tc>
          <w:tcPr>
            <w:tcW w:w="252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тираж</w:t>
            </w:r>
          </w:p>
        </w:tc>
        <w:tc>
          <w:tcPr>
            <w:tcW w:w="1350" w:type="dxa"/>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Входящие (поступающие)</w:t>
            </w:r>
          </w:p>
        </w:tc>
        <w:tc>
          <w:tcPr>
            <w:tcW w:w="23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52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35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Исходящие (отправляемые)</w:t>
            </w:r>
          </w:p>
        </w:tc>
        <w:tc>
          <w:tcPr>
            <w:tcW w:w="23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52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35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Внутренние</w:t>
            </w:r>
          </w:p>
        </w:tc>
        <w:tc>
          <w:tcPr>
            <w:tcW w:w="23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52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35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Итого</w:t>
            </w:r>
          </w:p>
        </w:tc>
        <w:tc>
          <w:tcPr>
            <w:tcW w:w="23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52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135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360"/>
        <w:gridCol w:w="3360"/>
        <w:gridCol w:w="3360"/>
      </w:tblGrid>
      <w:tr w:rsidR="00EE077C" w:rsidRPr="00EE077C" w:rsidTr="00603D88">
        <w:trPr>
          <w:trHeight w:val="755"/>
        </w:trPr>
        <w:tc>
          <w:tcPr>
            <w:tcW w:w="3360"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______________________</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w:t>
            </w:r>
          </w:p>
        </w:tc>
        <w:tc>
          <w:tcPr>
            <w:tcW w:w="3360"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______________________</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3360"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__________________</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(И.О. Фамилия)</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___________________</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Форма справки об объеме документооборота</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sectPr w:rsidR="00EE077C" w:rsidRPr="00EE077C">
          <w:pgSz w:w="11907" w:h="16840"/>
          <w:pgMar w:top="1134" w:right="851" w:bottom="567" w:left="1701" w:header="284" w:footer="720" w:gutter="0"/>
          <w:cols w:space="720"/>
          <w:docGrid w:linePitch="360"/>
        </w:sectPr>
      </w:pP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bookmarkStart w:id="648" w:name="sub_2034"/>
      <w:r w:rsidRPr="00EE077C">
        <w:rPr>
          <w:rFonts w:ascii="Times New Roman" w:hAnsi="Times New Roman" w:cs="Times New Roman"/>
          <w:bCs/>
          <w:sz w:val="16"/>
          <w:szCs w:val="16"/>
        </w:rPr>
        <w:lastRenderedPageBreak/>
        <w:t>Приложение N 14</w:t>
      </w: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 xml:space="preserve">к </w:t>
      </w:r>
      <w:hyperlink r:id="rId300" w:anchor="sub_444" w:history="1">
        <w:r w:rsidRPr="00EE077C">
          <w:rPr>
            <w:rFonts w:ascii="Times New Roman" w:hAnsi="Times New Roman" w:cs="Times New Roman"/>
            <w:sz w:val="16"/>
            <w:szCs w:val="16"/>
          </w:rPr>
          <w:t>п. 9.15</w:t>
        </w:r>
      </w:hyperlink>
      <w:bookmarkEnd w:id="648"/>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Типовые сроки исполнения документов в органах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3260"/>
        <w:gridCol w:w="3968"/>
      </w:tblGrid>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Вид документа</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Срок исполнения</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Основание</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Парламентский запрос (запрос Совета Федерации, Государственной Думы)</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не позднее чем через 15 дней со дня получения парламентского запроса или в иной срок, установленный соответствующей палатой Федерального Собрания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01" w:history="1">
              <w:r w:rsidRPr="00EE077C">
                <w:rPr>
                  <w:rFonts w:ascii="Times New Roman" w:hAnsi="Times New Roman" w:cs="Times New Roman"/>
                  <w:sz w:val="16"/>
                  <w:szCs w:val="16"/>
                  <w:u w:val="single"/>
                </w:rPr>
                <w:t>часть 3 статьи 13</w:t>
              </w:r>
            </w:hyperlink>
            <w:r w:rsidRPr="00EE077C">
              <w:rPr>
                <w:rFonts w:ascii="Times New Roman" w:hAnsi="Times New Roman" w:cs="Times New Roman"/>
                <w:sz w:val="16"/>
                <w:szCs w:val="16"/>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Запрос члена Совета Федерации, депутата Государственной Думы (депутатский запрос)</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не позднее чем через 30 дней со дня его получения или в иной, согласованный с инициатором запроса срок</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02" w:history="1">
              <w:r w:rsidRPr="00EE077C">
                <w:rPr>
                  <w:rFonts w:ascii="Times New Roman" w:hAnsi="Times New Roman" w:cs="Times New Roman"/>
                  <w:sz w:val="16"/>
                  <w:szCs w:val="16"/>
                  <w:u w:val="single"/>
                </w:rPr>
                <w:t>часть 3 статьи 14</w:t>
              </w:r>
            </w:hyperlink>
            <w:r w:rsidRPr="00EE077C">
              <w:rPr>
                <w:rFonts w:ascii="Times New Roman" w:hAnsi="Times New Roman" w:cs="Times New Roman"/>
                <w:sz w:val="16"/>
                <w:szCs w:val="16"/>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Представление Счетной палаты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 течение 30 дней со дня внесения представления в объект аудита (контроля) (срок выполнения представления может быть продлен по решению коллегии Счетной палаты, но не более одного раза)</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03" w:history="1">
              <w:r w:rsidRPr="00EE077C">
                <w:rPr>
                  <w:rFonts w:ascii="Times New Roman" w:hAnsi="Times New Roman" w:cs="Times New Roman"/>
                  <w:sz w:val="16"/>
                  <w:szCs w:val="16"/>
                  <w:u w:val="single"/>
                </w:rPr>
                <w:t>часть 4 статьи 26</w:t>
              </w:r>
            </w:hyperlink>
            <w:r w:rsidRPr="00EE077C">
              <w:rPr>
                <w:rFonts w:ascii="Times New Roman" w:hAnsi="Times New Roman" w:cs="Times New Roman"/>
                <w:sz w:val="16"/>
                <w:szCs w:val="16"/>
              </w:rPr>
              <w:t xml:space="preserve"> Федерального закона от 5 апреля 2013 года N 41-ФЗ "О Счетной палате Российской Федерации"</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Протест прокурора на противоречащий закону правовой акт</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не позднее чем в 10-дневный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04" w:history="1">
              <w:r w:rsidRPr="00EE077C">
                <w:rPr>
                  <w:rFonts w:ascii="Times New Roman" w:hAnsi="Times New Roman" w:cs="Times New Roman"/>
                  <w:sz w:val="16"/>
                  <w:szCs w:val="16"/>
                  <w:u w:val="single"/>
                </w:rPr>
                <w:t>часть 2 статьи 23</w:t>
              </w:r>
            </w:hyperlink>
            <w:r w:rsidRPr="00EE077C">
              <w:rPr>
                <w:rFonts w:ascii="Times New Roman" w:hAnsi="Times New Roman" w:cs="Times New Roman"/>
                <w:sz w:val="16"/>
                <w:szCs w:val="16"/>
              </w:rPr>
              <w:t xml:space="preserve"> Федерального закона от 17 января 1992 года N 2202-1 "О прокуратуре Российской Федерации"</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Межведомственные запросы о представлении документов и (или) информации в целях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5 рабочих дней со дня получения запроса</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05" w:history="1">
              <w:r w:rsidRPr="00EE077C">
                <w:rPr>
                  <w:rFonts w:ascii="Times New Roman" w:hAnsi="Times New Roman" w:cs="Times New Roman"/>
                  <w:sz w:val="16"/>
                  <w:szCs w:val="16"/>
                  <w:u w:val="single"/>
                </w:rPr>
                <w:t>часть 3 статьи 7.2</w:t>
              </w:r>
            </w:hyperlink>
            <w:r w:rsidRPr="00EE077C">
              <w:rPr>
                <w:rFonts w:ascii="Times New Roman" w:hAnsi="Times New Roman" w:cs="Times New Roman"/>
                <w:sz w:val="16"/>
                <w:szCs w:val="16"/>
              </w:rPr>
              <w:t xml:space="preserve"> Федерального закона от 27 июля 2010 года N 210-ФЗ "Об организации предоставления государственных и муниципальных услуг"</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Жалоба на нарушение порядка предоставления государственной или муниципальной услуги</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15 рабочих дней со дня регистрации жалобы</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06" w:history="1">
              <w:r w:rsidRPr="00EE077C">
                <w:rPr>
                  <w:rFonts w:ascii="Times New Roman" w:hAnsi="Times New Roman" w:cs="Times New Roman"/>
                  <w:sz w:val="16"/>
                  <w:szCs w:val="16"/>
                  <w:u w:val="single"/>
                </w:rPr>
                <w:t>часть 6 статьи 11.2</w:t>
              </w:r>
            </w:hyperlink>
            <w:r w:rsidRPr="00EE077C">
              <w:rPr>
                <w:rFonts w:ascii="Times New Roman" w:hAnsi="Times New Roman" w:cs="Times New Roman"/>
                <w:sz w:val="16"/>
                <w:szCs w:val="16"/>
              </w:rPr>
              <w:t xml:space="preserve"> Федерального закона от 27 июля 2010 года N 210-ФЗ "Об организации предоставления государственных и муниципальных услуг"; </w:t>
            </w:r>
            <w:hyperlink r:id="rId307" w:history="1">
              <w:r w:rsidRPr="00EE077C">
                <w:rPr>
                  <w:rFonts w:ascii="Times New Roman" w:hAnsi="Times New Roman" w:cs="Times New Roman"/>
                  <w:sz w:val="16"/>
                  <w:szCs w:val="16"/>
                  <w:u w:val="single"/>
                </w:rPr>
                <w:t>постановление</w:t>
              </w:r>
            </w:hyperlink>
            <w:r w:rsidRPr="00EE077C">
              <w:rPr>
                <w:rFonts w:ascii="Times New Roman" w:hAnsi="Times New Roman" w:cs="Times New Roman"/>
                <w:sz w:val="16"/>
                <w:szCs w:val="16"/>
              </w:rPr>
              <w:t xml:space="preserve">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Жалоба на отказ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5 рабочих дней со дня регистрации жалобы</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08" w:history="1">
              <w:r w:rsidRPr="00EE077C">
                <w:rPr>
                  <w:rFonts w:ascii="Times New Roman" w:hAnsi="Times New Roman" w:cs="Times New Roman"/>
                  <w:sz w:val="16"/>
                  <w:szCs w:val="16"/>
                  <w:u w:val="single"/>
                </w:rPr>
                <w:t>пункт 15</w:t>
              </w:r>
            </w:hyperlink>
            <w:r w:rsidRPr="00EE077C">
              <w:rPr>
                <w:rFonts w:ascii="Times New Roman" w:hAnsi="Times New Roman" w:cs="Times New Roman"/>
                <w:sz w:val="16"/>
                <w:szCs w:val="16"/>
              </w:rPr>
              <w:t xml:space="preserve"> постановления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w:t>
            </w:r>
            <w:hyperlink r:id="rId309" w:history="1">
              <w:r w:rsidRPr="00EE077C">
                <w:rPr>
                  <w:rFonts w:ascii="Times New Roman" w:hAnsi="Times New Roman" w:cs="Times New Roman"/>
                  <w:sz w:val="16"/>
                  <w:szCs w:val="16"/>
                  <w:u w:val="single"/>
                </w:rPr>
                <w:t>Правилами</w:t>
              </w:r>
            </w:hyperlink>
            <w:r w:rsidRPr="00EE077C">
              <w:rPr>
                <w:rFonts w:ascii="Times New Roman" w:hAnsi="Times New Roman" w:cs="Times New Roman"/>
                <w:sz w:val="16"/>
                <w:szCs w:val="16"/>
              </w:rPr>
              <w:t xml:space="preserve"> подачи и рассмотрения жалоб на решения и действия (бездействие) федеральных органов исполнительной </w:t>
            </w:r>
            <w:r w:rsidRPr="00EE077C">
              <w:rPr>
                <w:rFonts w:ascii="Times New Roman" w:hAnsi="Times New Roman" w:cs="Times New Roman"/>
                <w:sz w:val="16"/>
                <w:szCs w:val="16"/>
              </w:rPr>
              <w:lastRenderedPageBreak/>
              <w:t>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lastRenderedPageBreak/>
              <w:t>Письменное обращение гражданина, организации</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30 дней со дня регистрации (в исключительных случаях - продление срока рассмотрения обращения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10" w:history="1">
              <w:r w:rsidRPr="00EE077C">
                <w:rPr>
                  <w:rFonts w:ascii="Times New Roman" w:hAnsi="Times New Roman" w:cs="Times New Roman"/>
                  <w:sz w:val="16"/>
                  <w:szCs w:val="16"/>
                  <w:u w:val="single"/>
                </w:rPr>
                <w:t>части 1</w:t>
              </w:r>
            </w:hyperlink>
            <w:r w:rsidRPr="00EE077C">
              <w:rPr>
                <w:rFonts w:ascii="Times New Roman" w:hAnsi="Times New Roman" w:cs="Times New Roman"/>
                <w:sz w:val="16"/>
                <w:szCs w:val="16"/>
              </w:rPr>
              <w:t xml:space="preserve">, </w:t>
            </w:r>
            <w:hyperlink r:id="rId311" w:history="1">
              <w:r w:rsidRPr="00EE077C">
                <w:rPr>
                  <w:rFonts w:ascii="Times New Roman" w:hAnsi="Times New Roman" w:cs="Times New Roman"/>
                  <w:sz w:val="16"/>
                  <w:szCs w:val="16"/>
                  <w:u w:val="single"/>
                </w:rPr>
                <w:t>2 статьи 12</w:t>
              </w:r>
            </w:hyperlink>
            <w:r w:rsidRPr="00EE077C">
              <w:rPr>
                <w:rFonts w:ascii="Times New Roman" w:hAnsi="Times New Roman" w:cs="Times New Roman"/>
                <w:sz w:val="16"/>
                <w:szCs w:val="16"/>
              </w:rPr>
              <w:t xml:space="preserve"> Федерального закона от 2 мая 2006 года N 59-ФЗ "О порядке рассмотрения обращений граждан в Российской Федерации" (далее - Федеральный закон N 59-ФЗ)</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Письменное обращение гражданина, организации о фактах возможных нарушений законодательства Российской Федерации в сфере миграции</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20 дней со дня регистрации</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12" w:history="1">
              <w:r w:rsidRPr="00EE077C">
                <w:rPr>
                  <w:rFonts w:ascii="Times New Roman" w:hAnsi="Times New Roman" w:cs="Times New Roman"/>
                  <w:sz w:val="16"/>
                  <w:szCs w:val="16"/>
                  <w:u w:val="single"/>
                </w:rPr>
                <w:t>часть 1.1 статьи 12</w:t>
              </w:r>
            </w:hyperlink>
            <w:r w:rsidRPr="00EE077C">
              <w:rPr>
                <w:rFonts w:ascii="Times New Roman" w:hAnsi="Times New Roman" w:cs="Times New Roman"/>
                <w:sz w:val="16"/>
                <w:szCs w:val="16"/>
              </w:rPr>
              <w:t xml:space="preserve"> Федерального закона N 59-ФЗ</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Запрос государственного органа, органа местного самоуправления или должностного лица в связи с рассмотрением обращений граждан, организаций</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15 дней</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13" w:history="1">
              <w:r w:rsidRPr="00EE077C">
                <w:rPr>
                  <w:rFonts w:ascii="Times New Roman" w:hAnsi="Times New Roman" w:cs="Times New Roman"/>
                  <w:sz w:val="16"/>
                  <w:szCs w:val="16"/>
                  <w:u w:val="single"/>
                </w:rPr>
                <w:t>часть 2 статьи 10</w:t>
              </w:r>
            </w:hyperlink>
            <w:r w:rsidRPr="00EE077C">
              <w:rPr>
                <w:rFonts w:ascii="Times New Roman" w:hAnsi="Times New Roman" w:cs="Times New Roman"/>
                <w:sz w:val="16"/>
                <w:szCs w:val="16"/>
              </w:rPr>
              <w:t xml:space="preserve"> Федерального закона N 59-ФЗ</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Запрос информации о деятельности государственных органов и органов местного самоуправления</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30 дней со дня регистрации, если иное не предусмотрено законодательством Российской Федерации (с возможным продлением срока рассмотрения запроса не более чем на 15 дней)</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14" w:history="1">
              <w:r w:rsidRPr="00EE077C">
                <w:rPr>
                  <w:rFonts w:ascii="Times New Roman" w:hAnsi="Times New Roman" w:cs="Times New Roman"/>
                  <w:sz w:val="16"/>
                  <w:szCs w:val="16"/>
                  <w:u w:val="single"/>
                </w:rPr>
                <w:t>статья 18</w:t>
              </w:r>
            </w:hyperlink>
            <w:r w:rsidRPr="00EE077C">
              <w:rPr>
                <w:rFonts w:ascii="Times New Roman" w:hAnsi="Times New Roman" w:cs="Times New Roman"/>
                <w:sz w:val="16"/>
                <w:szCs w:val="16"/>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Запрос, не относящийся к деятельности государственного органа или органа местного самоуправления, в которые он направлен</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 течение 7 дней со дня регистрации запроса (в государственный орган или орган местного самоуправления, к полномочиям которых отнесено предоставление запрашиваемой информации)</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15" w:history="1">
              <w:r w:rsidRPr="00EE077C">
                <w:rPr>
                  <w:rFonts w:ascii="Times New Roman" w:hAnsi="Times New Roman" w:cs="Times New Roman"/>
                  <w:sz w:val="16"/>
                  <w:szCs w:val="16"/>
                  <w:u w:val="single"/>
                </w:rPr>
                <w:t>статья 18</w:t>
              </w:r>
            </w:hyperlink>
            <w:r w:rsidRPr="00EE077C">
              <w:rPr>
                <w:rFonts w:ascii="Times New Roman" w:hAnsi="Times New Roman" w:cs="Times New Roman"/>
                <w:sz w:val="16"/>
                <w:szCs w:val="16"/>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Запрос Уполномоченного по правам человека в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не позднее 15 дней со дня получения запроса (если в самом запросе не установлен иной срок)</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16" w:history="1">
              <w:r w:rsidRPr="00EE077C">
                <w:rPr>
                  <w:rFonts w:ascii="Times New Roman" w:hAnsi="Times New Roman" w:cs="Times New Roman"/>
                  <w:sz w:val="16"/>
                  <w:szCs w:val="16"/>
                  <w:u w:val="single"/>
                </w:rPr>
                <w:t>часть 2 статьи 34</w:t>
              </w:r>
            </w:hyperlink>
            <w:r w:rsidRPr="00EE077C">
              <w:rPr>
                <w:rFonts w:ascii="Times New Roman" w:hAnsi="Times New Roman" w:cs="Times New Roman"/>
                <w:sz w:val="16"/>
                <w:szCs w:val="16"/>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Заключение Уполномоченного по правам человека в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месячный срок</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17" w:history="1">
              <w:r w:rsidRPr="00EE077C">
                <w:rPr>
                  <w:rFonts w:ascii="Times New Roman" w:hAnsi="Times New Roman" w:cs="Times New Roman"/>
                  <w:sz w:val="16"/>
                  <w:szCs w:val="16"/>
                  <w:u w:val="single"/>
                </w:rPr>
                <w:t>статья 35</w:t>
              </w:r>
            </w:hyperlink>
            <w:r w:rsidRPr="00EE077C">
              <w:rPr>
                <w:rFonts w:ascii="Times New Roman" w:hAnsi="Times New Roman" w:cs="Times New Roman"/>
                <w:sz w:val="16"/>
                <w:szCs w:val="16"/>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Обращение Общественной палаты</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 течение 30 дней со дня регистрации обращения (в исключительных случаях продление срока рассмотрения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18" w:history="1">
              <w:r w:rsidRPr="00EE077C">
                <w:rPr>
                  <w:rFonts w:ascii="Times New Roman" w:hAnsi="Times New Roman" w:cs="Times New Roman"/>
                  <w:sz w:val="16"/>
                  <w:szCs w:val="16"/>
                  <w:u w:val="single"/>
                </w:rPr>
                <w:t>части 1</w:t>
              </w:r>
            </w:hyperlink>
            <w:r w:rsidRPr="00EE077C">
              <w:rPr>
                <w:rFonts w:ascii="Times New Roman" w:hAnsi="Times New Roman" w:cs="Times New Roman"/>
                <w:sz w:val="16"/>
                <w:szCs w:val="16"/>
              </w:rPr>
              <w:t xml:space="preserve">, </w:t>
            </w:r>
            <w:hyperlink r:id="rId319" w:history="1">
              <w:r w:rsidRPr="00EE077C">
                <w:rPr>
                  <w:rFonts w:ascii="Times New Roman" w:hAnsi="Times New Roman" w:cs="Times New Roman"/>
                  <w:sz w:val="16"/>
                  <w:szCs w:val="16"/>
                  <w:u w:val="single"/>
                </w:rPr>
                <w:t>2 статьи 17</w:t>
              </w:r>
            </w:hyperlink>
            <w:r w:rsidRPr="00EE077C">
              <w:rPr>
                <w:rFonts w:ascii="Times New Roman" w:hAnsi="Times New Roman" w:cs="Times New Roman"/>
                <w:sz w:val="16"/>
                <w:szCs w:val="16"/>
              </w:rPr>
              <w:t xml:space="preserve"> Федерального закона от 4 апреля 2005 года N 32-ФЗ "Об Общественной палате Российской Федерации"</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Запрос Общественной палаты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не позднее чем через 30 дней со дня получения запроса (в исключительных случаях, по решению Общественной палаты, - не позднее чем через 14 дней)</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20" w:history="1">
              <w:r w:rsidRPr="00EE077C">
                <w:rPr>
                  <w:rFonts w:ascii="Times New Roman" w:hAnsi="Times New Roman" w:cs="Times New Roman"/>
                  <w:sz w:val="16"/>
                  <w:szCs w:val="16"/>
                  <w:u w:val="single"/>
                </w:rPr>
                <w:t>часть 3 статьи 24</w:t>
              </w:r>
            </w:hyperlink>
            <w:r w:rsidRPr="00EE077C">
              <w:rPr>
                <w:rFonts w:ascii="Times New Roman" w:hAnsi="Times New Roman" w:cs="Times New Roman"/>
                <w:sz w:val="16"/>
                <w:szCs w:val="16"/>
              </w:rPr>
              <w:t xml:space="preserve"> Федерального закона от 4 апреля 2005 года N 32-ФЗ "Об Общественной палате Российской Федерации"</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Запрос Общественной палаты Оренбургской области</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 течение 30 дней со дня регистрации запроса (в исключительных случаях продлевается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21" w:history="1">
              <w:r w:rsidRPr="00EE077C">
                <w:rPr>
                  <w:rFonts w:ascii="Times New Roman" w:hAnsi="Times New Roman" w:cs="Times New Roman"/>
                  <w:sz w:val="16"/>
                  <w:szCs w:val="16"/>
                  <w:u w:val="single"/>
                </w:rPr>
                <w:t>часть 2 статьи 12</w:t>
              </w:r>
            </w:hyperlink>
            <w:r w:rsidRPr="00EE077C">
              <w:rPr>
                <w:rFonts w:ascii="Times New Roman" w:hAnsi="Times New Roman" w:cs="Times New Roman"/>
                <w:sz w:val="16"/>
                <w:szCs w:val="16"/>
              </w:rP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Запрос арбитражного управляющего</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 течение 7 дней со дня получения запроса без взимания платы</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22" w:history="1">
              <w:r w:rsidRPr="00EE077C">
                <w:rPr>
                  <w:rFonts w:ascii="Times New Roman" w:hAnsi="Times New Roman" w:cs="Times New Roman"/>
                  <w:sz w:val="16"/>
                  <w:szCs w:val="16"/>
                  <w:u w:val="single"/>
                </w:rPr>
                <w:t>часть 1 статьи 20.3</w:t>
              </w:r>
            </w:hyperlink>
            <w:r w:rsidRPr="00EE077C">
              <w:rPr>
                <w:rFonts w:ascii="Times New Roman" w:hAnsi="Times New Roman" w:cs="Times New Roman"/>
                <w:sz w:val="16"/>
                <w:szCs w:val="16"/>
              </w:rPr>
              <w:t xml:space="preserve"> Федерального закона от 26 октября 2002 года N 127-ФЗ "О несостоятельности (банкротстве)"</w:t>
            </w:r>
          </w:p>
        </w:tc>
      </w:tr>
      <w:tr w:rsidR="00EE077C" w:rsidRPr="00EE077C" w:rsidTr="00603D88">
        <w:tc>
          <w:tcPr>
            <w:tcW w:w="226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Запрос Уполномоченного по защите прав предпринимателей в Оренбургской области</w:t>
            </w:r>
          </w:p>
        </w:tc>
        <w:tc>
          <w:tcPr>
            <w:tcW w:w="326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 срок, не превышающий 15 дней со дня получения соответствующего обращения</w:t>
            </w:r>
          </w:p>
        </w:tc>
        <w:tc>
          <w:tcPr>
            <w:tcW w:w="396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hyperlink r:id="rId323" w:history="1">
              <w:r w:rsidRPr="00EE077C">
                <w:rPr>
                  <w:rFonts w:ascii="Times New Roman" w:hAnsi="Times New Roman" w:cs="Times New Roman"/>
                  <w:sz w:val="16"/>
                  <w:szCs w:val="16"/>
                  <w:u w:val="single"/>
                </w:rPr>
                <w:t>статья 5</w:t>
              </w:r>
            </w:hyperlink>
            <w:r w:rsidRPr="00EE077C">
              <w:rPr>
                <w:rFonts w:ascii="Times New Roman" w:hAnsi="Times New Roman" w:cs="Times New Roman"/>
                <w:sz w:val="16"/>
                <w:szCs w:val="16"/>
              </w:rPr>
              <w:t xml:space="preserve"> Федерального закона от 7 мая 2013 года N 78-ФЗ "Об уполномоченных по защите прав предпринимателей в Российской Федерации"; </w:t>
            </w:r>
            <w:hyperlink r:id="rId324" w:history="1">
              <w:r w:rsidRPr="00EE077C">
                <w:rPr>
                  <w:rFonts w:ascii="Times New Roman" w:hAnsi="Times New Roman" w:cs="Times New Roman"/>
                  <w:sz w:val="16"/>
                  <w:szCs w:val="16"/>
                  <w:u w:val="single"/>
                </w:rPr>
                <w:t>статья 10</w:t>
              </w:r>
            </w:hyperlink>
            <w:r w:rsidRPr="00EE077C">
              <w:rPr>
                <w:rFonts w:ascii="Times New Roman" w:hAnsi="Times New Roman" w:cs="Times New Roman"/>
                <w:sz w:val="16"/>
                <w:szCs w:val="16"/>
              </w:rPr>
              <w:t xml:space="preserve"> Закона Оренбургской области от 11 декабря 2013 года N 1869/568-V-ОЗ "Об Уполномоченном по защите прав предпринимателей в Оренбургской области"</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bookmarkEnd w:id="643"/>
    <w:bookmarkEnd w:id="644"/>
    <w:bookmarkEnd w:id="645"/>
    <w:bookmarkEnd w:id="646"/>
    <w:bookmarkEnd w:id="647"/>
    <w:p w:rsidR="00EE077C" w:rsidRPr="00EE077C" w:rsidRDefault="00EE077C" w:rsidP="00EE077C">
      <w:pPr>
        <w:spacing w:after="0" w:line="240" w:lineRule="auto"/>
        <w:ind w:firstLine="567"/>
        <w:rPr>
          <w:rFonts w:ascii="Times New Roman" w:hAnsi="Times New Roman" w:cs="Times New Roman"/>
          <w:sz w:val="16"/>
          <w:szCs w:val="16"/>
        </w:rPr>
        <w:sectPr w:rsidR="00EE077C" w:rsidRPr="00EE077C">
          <w:pgSz w:w="11907" w:h="16840"/>
          <w:pgMar w:top="1134" w:right="851" w:bottom="567" w:left="1701" w:header="284" w:footer="720" w:gutter="0"/>
          <w:cols w:space="720"/>
          <w:docGrid w:linePitch="360"/>
        </w:sect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lastRenderedPageBreak/>
        <w:t>Приложение № 15</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bCs/>
          <w:sz w:val="16"/>
          <w:szCs w:val="16"/>
        </w:rPr>
        <w:t xml:space="preserve">к </w:t>
      </w:r>
      <w:hyperlink r:id="rId325" w:anchor="sub_447" w:history="1">
        <w:r w:rsidRPr="00EE077C">
          <w:rPr>
            <w:rFonts w:ascii="Times New Roman" w:hAnsi="Times New Roman" w:cs="Times New Roman"/>
            <w:sz w:val="16"/>
            <w:szCs w:val="16"/>
          </w:rPr>
          <w:t>п. 10.1.1</w:t>
        </w:r>
      </w:hyperlink>
      <w:r w:rsidRPr="00EE077C">
        <w:rPr>
          <w:rFonts w:ascii="Times New Roman" w:hAnsi="Times New Roman" w:cs="Times New Roman"/>
          <w:bCs/>
          <w:sz w:val="16"/>
          <w:szCs w:val="16"/>
        </w:rPr>
        <w:t>9</w:t>
      </w: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8"/>
        <w:gridCol w:w="900"/>
        <w:gridCol w:w="4422"/>
      </w:tblGrid>
      <w:tr w:rsidR="00EE077C" w:rsidRPr="00EE077C" w:rsidTr="00603D88">
        <w:tc>
          <w:tcPr>
            <w:tcW w:w="4248"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СОВЕТ ДЕПУТАТОВ</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И АДМИНИСТРАЦИЯ</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МУНИЦИПАЛЬНОГО</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ОБРАЗОВАНИЯ</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ГАВРИЛОВСКИЙ СЕЛЬСОВЕТ</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САРАКТАШСКОГО РАЙОНА</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r w:rsidRPr="00EE077C">
              <w:rPr>
                <w:rFonts w:ascii="Times New Roman" w:hAnsi="Times New Roman" w:cs="Times New Roman"/>
                <w:b/>
                <w:sz w:val="16"/>
                <w:szCs w:val="16"/>
              </w:rPr>
              <w:t>ОРЕНБУРГСКОЙ ОБЛАСТИ</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outlineLvl w:val="6"/>
              <w:rPr>
                <w:rFonts w:ascii="Times New Roman" w:hAnsi="Times New Roman" w:cs="Times New Roman"/>
                <w:sz w:val="16"/>
                <w:szCs w:val="16"/>
              </w:rPr>
            </w:pPr>
            <w:r w:rsidRPr="00EE077C">
              <w:rPr>
                <w:rFonts w:ascii="Times New Roman" w:hAnsi="Times New Roman" w:cs="Times New Roman"/>
                <w:sz w:val="16"/>
                <w:szCs w:val="16"/>
              </w:rPr>
              <w:t>НОМЕНКЛАТУРА ДЕЛ</w:t>
            </w:r>
          </w:p>
          <w:p w:rsidR="00EE077C" w:rsidRPr="00EE077C" w:rsidRDefault="00EE077C" w:rsidP="00EE077C">
            <w:pPr>
              <w:widowControl w:val="0"/>
              <w:spacing w:after="0" w:line="240" w:lineRule="auto"/>
              <w:ind w:firstLine="567"/>
              <w:jc w:val="center"/>
              <w:rPr>
                <w:rFonts w:ascii="Times New Roman" w:hAnsi="Times New Roman" w:cs="Times New Roman"/>
                <w:b/>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  _______  год</w:t>
            </w:r>
          </w:p>
          <w:p w:rsidR="00EE077C" w:rsidRPr="00EE077C" w:rsidRDefault="00EE077C" w:rsidP="00EE077C">
            <w:pPr>
              <w:widowControl w:val="0"/>
              <w:spacing w:after="0" w:line="240" w:lineRule="auto"/>
              <w:ind w:firstLine="567"/>
              <w:rPr>
                <w:rFonts w:ascii="Times New Roman" w:hAnsi="Times New Roman" w:cs="Times New Roman"/>
                <w:sz w:val="16"/>
                <w:szCs w:val="16"/>
              </w:rPr>
            </w:pPr>
          </w:p>
        </w:tc>
        <w:tc>
          <w:tcPr>
            <w:tcW w:w="900"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p>
        </w:tc>
        <w:tc>
          <w:tcPr>
            <w:tcW w:w="4422"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outlineLvl w:val="7"/>
              <w:rPr>
                <w:rFonts w:ascii="Times New Roman" w:hAnsi="Times New Roman" w:cs="Times New Roman"/>
                <w:b/>
                <w:iCs/>
                <w:sz w:val="16"/>
                <w:szCs w:val="16"/>
              </w:rPr>
            </w:pPr>
            <w:r w:rsidRPr="00EE077C">
              <w:rPr>
                <w:rFonts w:ascii="Times New Roman" w:hAnsi="Times New Roman" w:cs="Times New Roman"/>
                <w:b/>
                <w:iCs/>
                <w:sz w:val="16"/>
                <w:szCs w:val="16"/>
              </w:rPr>
              <w:t>УТВЕРЖДАЮ</w:t>
            </w:r>
          </w:p>
          <w:p w:rsidR="00EE077C" w:rsidRPr="00EE077C" w:rsidRDefault="00EE077C" w:rsidP="00EE077C">
            <w:pPr>
              <w:widowControl w:val="0"/>
              <w:spacing w:after="0" w:line="240" w:lineRule="auto"/>
              <w:ind w:firstLine="567"/>
              <w:outlineLvl w:val="7"/>
              <w:rPr>
                <w:rFonts w:ascii="Times New Roman" w:hAnsi="Times New Roman" w:cs="Times New Roman"/>
                <w:b/>
                <w:iCs/>
                <w:sz w:val="16"/>
                <w:szCs w:val="16"/>
              </w:rPr>
            </w:pPr>
            <w:r w:rsidRPr="00EE077C">
              <w:rPr>
                <w:rFonts w:ascii="Times New Roman" w:hAnsi="Times New Roman" w:cs="Times New Roman"/>
                <w:b/>
                <w:iCs/>
                <w:sz w:val="16"/>
                <w:szCs w:val="16"/>
              </w:rPr>
              <w:t>Глава муниципального образования Гавриловский сельсовет</w:t>
            </w:r>
          </w:p>
          <w:p w:rsidR="00EE077C" w:rsidRPr="00EE077C" w:rsidRDefault="00EE077C" w:rsidP="00EE077C">
            <w:pPr>
              <w:widowControl w:val="0"/>
              <w:spacing w:after="0" w:line="240" w:lineRule="auto"/>
              <w:ind w:firstLine="567"/>
              <w:outlineLvl w:val="7"/>
              <w:rPr>
                <w:rFonts w:ascii="Times New Roman" w:hAnsi="Times New Roman" w:cs="Times New Roman"/>
                <w:b/>
                <w:iCs/>
                <w:sz w:val="16"/>
                <w:szCs w:val="16"/>
              </w:rPr>
            </w:pPr>
            <w:r w:rsidRPr="00EE077C">
              <w:rPr>
                <w:rFonts w:ascii="Times New Roman" w:hAnsi="Times New Roman" w:cs="Times New Roman"/>
                <w:b/>
                <w:iCs/>
                <w:sz w:val="16"/>
                <w:szCs w:val="16"/>
              </w:rPr>
              <w:t>_________     _________________</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(подпись)            (расшифровка подписи)</w:t>
            </w:r>
          </w:p>
          <w:p w:rsidR="00EE077C" w:rsidRPr="00EE077C" w:rsidRDefault="00EE077C" w:rsidP="00EE077C">
            <w:pPr>
              <w:widowControl w:val="0"/>
              <w:spacing w:after="0" w:line="240" w:lineRule="auto"/>
              <w:ind w:firstLine="567"/>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8"/>
        <w:gridCol w:w="2921"/>
        <w:gridCol w:w="1677"/>
        <w:gridCol w:w="1813"/>
        <w:gridCol w:w="1872"/>
      </w:tblGrid>
      <w:tr w:rsidR="00EE077C" w:rsidRPr="00EE077C" w:rsidTr="00603D88">
        <w:tc>
          <w:tcPr>
            <w:tcW w:w="1359" w:type="dxa"/>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Индекс дела</w:t>
            </w:r>
          </w:p>
        </w:tc>
        <w:tc>
          <w:tcPr>
            <w:tcW w:w="3172" w:type="dxa"/>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Заголовок дела</w:t>
            </w:r>
          </w:p>
        </w:tc>
        <w:tc>
          <w:tcPr>
            <w:tcW w:w="1759" w:type="dxa"/>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Количество томов (частей)</w:t>
            </w:r>
          </w:p>
        </w:tc>
        <w:tc>
          <w:tcPr>
            <w:tcW w:w="1933" w:type="dxa"/>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Срок хранения и № статьи по перечню</w:t>
            </w:r>
          </w:p>
        </w:tc>
        <w:tc>
          <w:tcPr>
            <w:tcW w:w="1972" w:type="dxa"/>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Примечания</w:t>
            </w:r>
          </w:p>
        </w:tc>
      </w:tr>
      <w:tr w:rsidR="00EE077C" w:rsidRPr="00EE077C" w:rsidTr="00603D88">
        <w:tc>
          <w:tcPr>
            <w:tcW w:w="1359" w:type="dxa"/>
            <w:shd w:val="clear" w:color="auto" w:fill="auto"/>
          </w:tcPr>
          <w:p w:rsidR="00EE077C" w:rsidRPr="00EE077C" w:rsidRDefault="00EE077C" w:rsidP="00EE077C">
            <w:pPr>
              <w:spacing w:after="0" w:line="240" w:lineRule="auto"/>
              <w:ind w:firstLine="567"/>
              <w:contextualSpacing/>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1</w:t>
            </w:r>
          </w:p>
        </w:tc>
        <w:tc>
          <w:tcPr>
            <w:tcW w:w="3172" w:type="dxa"/>
            <w:shd w:val="clear" w:color="auto" w:fill="auto"/>
          </w:tcPr>
          <w:p w:rsidR="00EE077C" w:rsidRPr="00EE077C" w:rsidRDefault="00EE077C" w:rsidP="00EE077C">
            <w:pPr>
              <w:spacing w:after="0" w:line="240" w:lineRule="auto"/>
              <w:ind w:firstLine="567"/>
              <w:contextualSpacing/>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2</w:t>
            </w:r>
          </w:p>
        </w:tc>
        <w:tc>
          <w:tcPr>
            <w:tcW w:w="1759" w:type="dxa"/>
            <w:shd w:val="clear" w:color="auto" w:fill="auto"/>
          </w:tcPr>
          <w:p w:rsidR="00EE077C" w:rsidRPr="00EE077C" w:rsidRDefault="00EE077C" w:rsidP="00EE077C">
            <w:pPr>
              <w:spacing w:after="0" w:line="240" w:lineRule="auto"/>
              <w:ind w:firstLine="567"/>
              <w:contextualSpacing/>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3</w:t>
            </w:r>
          </w:p>
        </w:tc>
        <w:tc>
          <w:tcPr>
            <w:tcW w:w="1933" w:type="dxa"/>
            <w:shd w:val="clear" w:color="auto" w:fill="auto"/>
          </w:tcPr>
          <w:p w:rsidR="00EE077C" w:rsidRPr="00EE077C" w:rsidRDefault="00EE077C" w:rsidP="00EE077C">
            <w:pPr>
              <w:spacing w:after="0" w:line="240" w:lineRule="auto"/>
              <w:ind w:firstLine="567"/>
              <w:contextualSpacing/>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4</w:t>
            </w:r>
          </w:p>
        </w:tc>
        <w:tc>
          <w:tcPr>
            <w:tcW w:w="1972" w:type="dxa"/>
            <w:shd w:val="clear" w:color="auto" w:fill="auto"/>
          </w:tcPr>
          <w:p w:rsidR="00EE077C" w:rsidRPr="00EE077C" w:rsidRDefault="00EE077C" w:rsidP="00EE077C">
            <w:pPr>
              <w:spacing w:after="0" w:line="240" w:lineRule="auto"/>
              <w:ind w:firstLine="567"/>
              <w:contextualSpacing/>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5</w:t>
            </w:r>
          </w:p>
        </w:tc>
      </w:tr>
      <w:tr w:rsidR="00EE077C" w:rsidRPr="00EE077C" w:rsidTr="00603D88">
        <w:tc>
          <w:tcPr>
            <w:tcW w:w="10195" w:type="dxa"/>
            <w:gridSpan w:val="5"/>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Название раздела</w:t>
            </w:r>
          </w:p>
        </w:tc>
      </w:tr>
      <w:tr w:rsidR="00EE077C" w:rsidRPr="00EE077C" w:rsidTr="00603D88">
        <w:tc>
          <w:tcPr>
            <w:tcW w:w="1359" w:type="dxa"/>
            <w:tcBorders>
              <w:bottom w:val="none" w:sz="4" w:space="0" w:color="000000"/>
            </w:tcBorders>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c>
          <w:tcPr>
            <w:tcW w:w="3172" w:type="dxa"/>
            <w:tcBorders>
              <w:bottom w:val="none" w:sz="4" w:space="0" w:color="000000"/>
            </w:tcBorders>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c>
          <w:tcPr>
            <w:tcW w:w="1759" w:type="dxa"/>
            <w:tcBorders>
              <w:bottom w:val="none" w:sz="4" w:space="0" w:color="000000"/>
            </w:tcBorders>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c>
          <w:tcPr>
            <w:tcW w:w="1933" w:type="dxa"/>
            <w:tcBorders>
              <w:bottom w:val="none" w:sz="4" w:space="0" w:color="000000"/>
            </w:tcBorders>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c>
          <w:tcPr>
            <w:tcW w:w="1972" w:type="dxa"/>
            <w:tcBorders>
              <w:bottom w:val="none" w:sz="4" w:space="0" w:color="000000"/>
            </w:tcBorders>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r>
    </w:tbl>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bl>
      <w:tblPr>
        <w:tblW w:w="5000" w:type="pct"/>
        <w:jc w:val="center"/>
        <w:tblBorders>
          <w:insideH w:val="single" w:sz="4" w:space="0" w:color="auto"/>
        </w:tblBorders>
        <w:tblLook w:val="04A0"/>
      </w:tblPr>
      <w:tblGrid>
        <w:gridCol w:w="2557"/>
        <w:gridCol w:w="2230"/>
        <w:gridCol w:w="1254"/>
        <w:gridCol w:w="3530"/>
      </w:tblGrid>
      <w:tr w:rsidR="00EE077C" w:rsidRPr="00EE077C" w:rsidTr="00603D88">
        <w:trPr>
          <w:jc w:val="center"/>
        </w:trPr>
        <w:tc>
          <w:tcPr>
            <w:tcW w:w="2501" w:type="pct"/>
            <w:gridSpan w:val="2"/>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w:t>
            </w:r>
          </w:p>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руководителя службы делопроизводства организации</w:t>
            </w:r>
          </w:p>
        </w:tc>
        <w:tc>
          <w:tcPr>
            <w:tcW w:w="655" w:type="pct"/>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845" w:type="pct"/>
            <w:tcBorders>
              <w:top w:val="none" w:sz="4" w:space="0" w:color="000000"/>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r w:rsidR="00EE077C" w:rsidRPr="00EE077C" w:rsidTr="00603D88">
        <w:trPr>
          <w:jc w:val="center"/>
        </w:trPr>
        <w:tc>
          <w:tcPr>
            <w:tcW w:w="2501" w:type="pct"/>
            <w:gridSpan w:val="2"/>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655" w:type="pct"/>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r w:rsidR="00EE077C" w:rsidRPr="00EE077C" w:rsidTr="00603D88">
        <w:trPr>
          <w:jc w:val="center"/>
        </w:trPr>
        <w:tc>
          <w:tcPr>
            <w:tcW w:w="1336" w:type="pct"/>
            <w:tcBorders>
              <w:top w:val="none" w:sz="4" w:space="0" w:color="000000"/>
              <w:bottom w:val="single" w:sz="4" w:space="0" w:color="auto"/>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r w:rsidR="00EE077C" w:rsidRPr="00EE077C" w:rsidTr="00603D88">
        <w:trPr>
          <w:jc w:val="center"/>
        </w:trPr>
        <w:tc>
          <w:tcPr>
            <w:tcW w:w="1336" w:type="pct"/>
            <w:tcBorders>
              <w:top w:val="single" w:sz="4" w:space="0" w:color="auto"/>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bl>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Виза руководителя (лица ответственного за архив)</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bl>
      <w:tblPr>
        <w:tblW w:w="5000" w:type="pct"/>
        <w:tblLayout w:type="fixed"/>
        <w:tblLook w:val="04A0"/>
      </w:tblPr>
      <w:tblGrid>
        <w:gridCol w:w="483"/>
        <w:gridCol w:w="1246"/>
        <w:gridCol w:w="532"/>
        <w:gridCol w:w="1595"/>
        <w:gridCol w:w="1401"/>
        <w:gridCol w:w="484"/>
        <w:gridCol w:w="1439"/>
        <w:gridCol w:w="530"/>
        <w:gridCol w:w="1861"/>
      </w:tblGrid>
      <w:tr w:rsidR="00EE077C" w:rsidRPr="00EE077C" w:rsidTr="00603D88">
        <w:trPr>
          <w:trHeight w:val="333"/>
        </w:trPr>
        <w:tc>
          <w:tcPr>
            <w:tcW w:w="2014" w:type="pct"/>
            <w:gridSpan w:val="4"/>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СОГЛАСОВАНО</w:t>
            </w:r>
          </w:p>
        </w:tc>
        <w:tc>
          <w:tcPr>
            <w:tcW w:w="732" w:type="pct"/>
            <w:tcBorders>
              <w:left w:val="none" w:sz="4" w:space="0" w:color="000000"/>
            </w:tcBorders>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c>
          <w:tcPr>
            <w:tcW w:w="2254" w:type="pct"/>
            <w:gridSpan w:val="4"/>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СОГЛАСОВАНО</w:t>
            </w:r>
          </w:p>
        </w:tc>
      </w:tr>
      <w:tr w:rsidR="00EE077C" w:rsidRPr="00EE077C" w:rsidTr="00603D88">
        <w:tc>
          <w:tcPr>
            <w:tcW w:w="2014" w:type="pct"/>
            <w:gridSpan w:val="4"/>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Протокол ЭК (ЦЭК) организации</w:t>
            </w:r>
          </w:p>
        </w:tc>
        <w:tc>
          <w:tcPr>
            <w:tcW w:w="732" w:type="pct"/>
            <w:tcBorders>
              <w:left w:val="none" w:sz="4" w:space="0" w:color="000000"/>
            </w:tcBorders>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c>
          <w:tcPr>
            <w:tcW w:w="2254" w:type="pct"/>
            <w:gridSpan w:val="4"/>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 xml:space="preserve">Протокол ЭПМК комитета по делам архивов Оренбургской области </w:t>
            </w:r>
          </w:p>
        </w:tc>
      </w:tr>
      <w:tr w:rsidR="00EE077C" w:rsidRPr="00EE077C" w:rsidTr="00603D88">
        <w:tc>
          <w:tcPr>
            <w:tcW w:w="252" w:type="pct"/>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от</w:t>
            </w:r>
          </w:p>
        </w:tc>
        <w:tc>
          <w:tcPr>
            <w:tcW w:w="651" w:type="pct"/>
            <w:tcBorders>
              <w:bottom w:val="single" w:sz="4" w:space="0" w:color="auto"/>
            </w:tcBorders>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c>
          <w:tcPr>
            <w:tcW w:w="278" w:type="pct"/>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w:t>
            </w:r>
          </w:p>
        </w:tc>
        <w:tc>
          <w:tcPr>
            <w:tcW w:w="833" w:type="pct"/>
            <w:tcBorders>
              <w:bottom w:val="single" w:sz="4" w:space="0" w:color="auto"/>
            </w:tcBorders>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c>
          <w:tcPr>
            <w:tcW w:w="732" w:type="pct"/>
            <w:tcBorders>
              <w:left w:val="none" w:sz="4" w:space="0" w:color="000000"/>
            </w:tcBorders>
            <w:shd w:val="clear" w:color="auto" w:fill="auto"/>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c>
          <w:tcPr>
            <w:tcW w:w="253" w:type="pct"/>
            <w:shd w:val="clear" w:color="auto" w:fill="auto"/>
            <w:vAlign w:val="bottom"/>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от</w:t>
            </w:r>
          </w:p>
        </w:tc>
        <w:tc>
          <w:tcPr>
            <w:tcW w:w="752" w:type="pct"/>
            <w:tcBorders>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c>
          <w:tcPr>
            <w:tcW w:w="277" w:type="pct"/>
            <w:shd w:val="clear" w:color="auto" w:fill="auto"/>
            <w:vAlign w:val="bottom"/>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w:t>
            </w:r>
          </w:p>
        </w:tc>
        <w:tc>
          <w:tcPr>
            <w:tcW w:w="972" w:type="pct"/>
            <w:tcBorders>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c>
      </w:tr>
    </w:tbl>
    <w:p w:rsidR="00EE077C" w:rsidRPr="00EE077C" w:rsidRDefault="00EE077C" w:rsidP="00EE077C">
      <w:pPr>
        <w:spacing w:after="0" w:line="240" w:lineRule="auto"/>
        <w:ind w:firstLine="567"/>
        <w:rPr>
          <w:rFonts w:ascii="Times New Roman" w:eastAsia="Calibri" w:hAnsi="Times New Roman" w:cs="Times New Roman"/>
          <w:sz w:val="16"/>
          <w:szCs w:val="16"/>
        </w:rPr>
      </w:pPr>
    </w:p>
    <w:p w:rsidR="00EE077C" w:rsidRPr="00EE077C" w:rsidRDefault="00EE077C" w:rsidP="00EE077C">
      <w:pPr>
        <w:spacing w:after="0" w:line="240" w:lineRule="auto"/>
        <w:ind w:firstLine="567"/>
        <w:rPr>
          <w:rFonts w:ascii="Times New Roman" w:eastAsia="Calibri" w:hAnsi="Times New Roman" w:cs="Times New Roman"/>
          <w:sz w:val="16"/>
          <w:szCs w:val="16"/>
        </w:rPr>
      </w:pPr>
    </w:p>
    <w:p w:rsidR="00EE077C" w:rsidRPr="00EE077C" w:rsidRDefault="00EE077C" w:rsidP="00EE077C">
      <w:pPr>
        <w:spacing w:after="0" w:line="240" w:lineRule="auto"/>
        <w:ind w:firstLine="567"/>
        <w:rPr>
          <w:rFonts w:ascii="Times New Roman" w:eastAsia="Calibri"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Форма номенклатуры дел администрации муниципального образования Гавриловский сельсовет Саракташского района</w:t>
      </w:r>
    </w:p>
    <w:p w:rsidR="00EE077C" w:rsidRDefault="00EE077C" w:rsidP="00EE077C">
      <w:pPr>
        <w:spacing w:after="0" w:line="240" w:lineRule="auto"/>
        <w:ind w:firstLine="567"/>
        <w:rPr>
          <w:rFonts w:ascii="Times New Roman" w:hAnsi="Times New Roman" w:cs="Times New Roman"/>
          <w:b/>
          <w:bCs/>
          <w:sz w:val="16"/>
          <w:szCs w:val="16"/>
        </w:rPr>
      </w:pPr>
    </w:p>
    <w:p w:rsidR="00E400D8" w:rsidRPr="00EE077C" w:rsidRDefault="00E400D8" w:rsidP="00EE077C">
      <w:pPr>
        <w:spacing w:after="0" w:line="240" w:lineRule="auto"/>
        <w:ind w:firstLine="567"/>
        <w:rPr>
          <w:rFonts w:ascii="Times New Roman" w:hAnsi="Times New Roman" w:cs="Times New Roman"/>
          <w:b/>
          <w:bCs/>
          <w:sz w:val="16"/>
          <w:szCs w:val="16"/>
        </w:rPr>
        <w:sectPr w:rsidR="00E400D8" w:rsidRPr="00EE077C">
          <w:pgSz w:w="11907" w:h="16840"/>
          <w:pgMar w:top="1134" w:right="851" w:bottom="567" w:left="1701" w:header="284" w:footer="720" w:gutter="0"/>
          <w:cols w:space="720"/>
          <w:docGrid w:linePitch="360"/>
        </w:sectPr>
      </w:pPr>
    </w:p>
    <w:p w:rsidR="00EE077C" w:rsidRPr="00EE077C" w:rsidRDefault="00EE077C" w:rsidP="00EE077C">
      <w:pPr>
        <w:pageBreakBefore/>
        <w:widowControl w:val="0"/>
        <w:tabs>
          <w:tab w:val="left" w:pos="5529"/>
        </w:tabs>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lastRenderedPageBreak/>
        <w:t>Продолжение приложения 15</w:t>
      </w:r>
    </w:p>
    <w:p w:rsidR="00EE077C" w:rsidRPr="00EE077C" w:rsidRDefault="00EE077C" w:rsidP="00EE077C">
      <w:pPr>
        <w:widowControl w:val="0"/>
        <w:tabs>
          <w:tab w:val="center" w:pos="6974"/>
          <w:tab w:val="right" w:pos="10205"/>
        </w:tabs>
        <w:spacing w:after="0" w:line="240" w:lineRule="auto"/>
        <w:ind w:firstLine="567"/>
        <w:rPr>
          <w:rFonts w:ascii="Times New Roman" w:hAnsi="Times New Roman" w:cs="Times New Roman"/>
          <w:sz w:val="16"/>
          <w:szCs w:val="16"/>
        </w:rPr>
      </w:pPr>
    </w:p>
    <w:p w:rsidR="00EE077C" w:rsidRPr="00EE077C" w:rsidRDefault="00EE077C" w:rsidP="00EE077C">
      <w:pPr>
        <w:widowControl w:val="0"/>
        <w:tabs>
          <w:tab w:val="center" w:pos="6974"/>
          <w:tab w:val="right" w:pos="10205"/>
        </w:tabs>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Итоговая запись о категориях и количестве дел, заведенных в _____году в организации</w:t>
      </w:r>
    </w:p>
    <w:p w:rsidR="00EE077C" w:rsidRPr="00EE077C" w:rsidRDefault="00EE077C" w:rsidP="00EE077C">
      <w:pPr>
        <w:spacing w:after="0" w:line="240" w:lineRule="auto"/>
        <w:ind w:firstLine="567"/>
        <w:rPr>
          <w:rFonts w:ascii="Times New Roman" w:eastAsia="Calibri"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2038"/>
        <w:gridCol w:w="2170"/>
        <w:gridCol w:w="2268"/>
      </w:tblGrid>
      <w:tr w:rsidR="00EE077C" w:rsidRPr="00EE077C" w:rsidTr="00603D88">
        <w:trPr>
          <w:trHeight w:val="225"/>
        </w:trPr>
        <w:tc>
          <w:tcPr>
            <w:tcW w:w="3114" w:type="dxa"/>
            <w:vMerge w:val="restart"/>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По срокам хранения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Всего</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В том числе</w:t>
            </w:r>
          </w:p>
        </w:tc>
      </w:tr>
      <w:tr w:rsidR="00EE077C" w:rsidRPr="00EE077C" w:rsidTr="00603D88">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180" w:type="dxa"/>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Переходящих</w:t>
            </w:r>
          </w:p>
        </w:tc>
        <w:tc>
          <w:tcPr>
            <w:tcW w:w="2282" w:type="dxa"/>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С отметкой «ЭПК»</w:t>
            </w:r>
          </w:p>
        </w:tc>
      </w:tr>
      <w:tr w:rsidR="00EE077C" w:rsidRPr="00EE077C" w:rsidTr="00603D88">
        <w:tc>
          <w:tcPr>
            <w:tcW w:w="31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1</w:t>
            </w:r>
          </w:p>
        </w:tc>
        <w:tc>
          <w:tcPr>
            <w:tcW w:w="205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2</w:t>
            </w:r>
          </w:p>
        </w:tc>
        <w:tc>
          <w:tcPr>
            <w:tcW w:w="218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3</w:t>
            </w:r>
          </w:p>
        </w:tc>
        <w:tc>
          <w:tcPr>
            <w:tcW w:w="228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4</w:t>
            </w:r>
          </w:p>
        </w:tc>
      </w:tr>
      <w:tr w:rsidR="00EE077C" w:rsidRPr="00EE077C" w:rsidTr="00603D88">
        <w:tc>
          <w:tcPr>
            <w:tcW w:w="9628" w:type="dxa"/>
            <w:gridSpan w:val="4"/>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На бумажном носителе</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EE077C" w:rsidRPr="00EE077C" w:rsidTr="00603D88">
        <w:tc>
          <w:tcPr>
            <w:tcW w:w="31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Постоянного</w:t>
            </w:r>
          </w:p>
        </w:tc>
        <w:tc>
          <w:tcPr>
            <w:tcW w:w="205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18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28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c>
          <w:tcPr>
            <w:tcW w:w="31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Временного (свыше 10 лет)</w:t>
            </w:r>
          </w:p>
        </w:tc>
        <w:tc>
          <w:tcPr>
            <w:tcW w:w="205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18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28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c>
          <w:tcPr>
            <w:tcW w:w="31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Временного (до 10 лет включительно)</w:t>
            </w:r>
          </w:p>
        </w:tc>
        <w:tc>
          <w:tcPr>
            <w:tcW w:w="205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18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28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c>
          <w:tcPr>
            <w:tcW w:w="9628" w:type="dxa"/>
            <w:gridSpan w:val="4"/>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Электронных</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EE077C" w:rsidRPr="00EE077C" w:rsidTr="00603D88">
        <w:tc>
          <w:tcPr>
            <w:tcW w:w="31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Постоянного</w:t>
            </w:r>
          </w:p>
        </w:tc>
        <w:tc>
          <w:tcPr>
            <w:tcW w:w="205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18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28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c>
          <w:tcPr>
            <w:tcW w:w="31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Временного (свыше 10 лет)</w:t>
            </w:r>
          </w:p>
        </w:tc>
        <w:tc>
          <w:tcPr>
            <w:tcW w:w="205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18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28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c>
          <w:tcPr>
            <w:tcW w:w="31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Временного (до 10 лет включительно)</w:t>
            </w:r>
          </w:p>
        </w:tc>
        <w:tc>
          <w:tcPr>
            <w:tcW w:w="205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18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28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c>
          <w:tcPr>
            <w:tcW w:w="3114"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ИТОГО:</w:t>
            </w:r>
          </w:p>
        </w:tc>
        <w:tc>
          <w:tcPr>
            <w:tcW w:w="205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18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28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bl>
    <w:p w:rsidR="00EE077C" w:rsidRPr="00EE077C" w:rsidRDefault="00EE077C" w:rsidP="00EE077C">
      <w:pPr>
        <w:spacing w:after="0" w:line="240" w:lineRule="auto"/>
        <w:ind w:firstLine="567"/>
        <w:rPr>
          <w:rFonts w:ascii="Times New Roman" w:eastAsia="Calibri" w:hAnsi="Times New Roman" w:cs="Times New Roman"/>
          <w:sz w:val="16"/>
          <w:szCs w:val="16"/>
        </w:rPr>
      </w:pPr>
    </w:p>
    <w:tbl>
      <w:tblPr>
        <w:tblW w:w="5000" w:type="pct"/>
        <w:jc w:val="center"/>
        <w:tblBorders>
          <w:insideH w:val="single" w:sz="4" w:space="0" w:color="auto"/>
        </w:tblBorders>
        <w:tblLook w:val="04A0"/>
      </w:tblPr>
      <w:tblGrid>
        <w:gridCol w:w="2557"/>
        <w:gridCol w:w="2383"/>
        <w:gridCol w:w="1099"/>
        <w:gridCol w:w="3532"/>
      </w:tblGrid>
      <w:tr w:rsidR="00EE077C" w:rsidRPr="00EE077C" w:rsidTr="00603D88">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w:t>
            </w:r>
          </w:p>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руководителя службы делопроизводства организации</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845" w:type="pct"/>
            <w:tcBorders>
              <w:top w:val="none" w:sz="4" w:space="0" w:color="000000"/>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r w:rsidR="00EE077C" w:rsidRPr="00EE077C" w:rsidTr="00603D88">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r w:rsidR="00EE077C" w:rsidRPr="00EE077C" w:rsidTr="00603D88">
        <w:trPr>
          <w:jc w:val="center"/>
        </w:trPr>
        <w:tc>
          <w:tcPr>
            <w:tcW w:w="1336" w:type="pct"/>
            <w:tcBorders>
              <w:top w:val="none" w:sz="4" w:space="0" w:color="000000"/>
              <w:bottom w:val="single" w:sz="4" w:space="0" w:color="auto"/>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r w:rsidR="00EE077C" w:rsidRPr="00EE077C" w:rsidTr="00603D88">
        <w:trPr>
          <w:jc w:val="center"/>
        </w:trPr>
        <w:tc>
          <w:tcPr>
            <w:tcW w:w="1336" w:type="pct"/>
            <w:tcBorders>
              <w:top w:val="single" w:sz="4" w:space="0" w:color="auto"/>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bl>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tbl>
      <w:tblPr>
        <w:tblW w:w="5000" w:type="pct"/>
        <w:jc w:val="center"/>
        <w:tblBorders>
          <w:insideH w:val="single" w:sz="4" w:space="0" w:color="auto"/>
        </w:tblBorders>
        <w:tblLook w:val="04A0"/>
      </w:tblPr>
      <w:tblGrid>
        <w:gridCol w:w="2557"/>
        <w:gridCol w:w="2383"/>
        <w:gridCol w:w="1099"/>
        <w:gridCol w:w="3532"/>
      </w:tblGrid>
      <w:tr w:rsidR="00EE077C" w:rsidRPr="00EE077C" w:rsidTr="00603D88">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Итоговые сведения переданы в архив</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845" w:type="pct"/>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r w:rsidR="00EE077C" w:rsidRPr="00EE077C" w:rsidTr="00603D88">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работника архива</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845" w:type="pct"/>
            <w:tcBorders>
              <w:top w:val="none" w:sz="4" w:space="0" w:color="000000"/>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r w:rsidR="00EE077C" w:rsidRPr="00EE077C" w:rsidTr="00603D88">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r w:rsidR="00EE077C" w:rsidRPr="00EE077C" w:rsidTr="00603D88">
        <w:trPr>
          <w:jc w:val="center"/>
        </w:trPr>
        <w:tc>
          <w:tcPr>
            <w:tcW w:w="1336" w:type="pct"/>
            <w:tcBorders>
              <w:top w:val="none" w:sz="4" w:space="0" w:color="000000"/>
              <w:bottom w:val="single" w:sz="4" w:space="0" w:color="auto"/>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r w:rsidR="00EE077C" w:rsidRPr="00EE077C" w:rsidTr="00603D88">
        <w:trPr>
          <w:jc w:val="center"/>
        </w:trPr>
        <w:tc>
          <w:tcPr>
            <w:tcW w:w="1336" w:type="pct"/>
            <w:tcBorders>
              <w:top w:val="single" w:sz="4" w:space="0" w:color="auto"/>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bl>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Форма номенклатуры  дел администрации муниципального образования Гавриловский сельсовет Саракташского района</w:t>
      </w:r>
    </w:p>
    <w:p w:rsidR="00EE077C" w:rsidRPr="00EE077C" w:rsidRDefault="00EE077C" w:rsidP="00EE077C">
      <w:pPr>
        <w:spacing w:after="0" w:line="240" w:lineRule="auto"/>
        <w:ind w:firstLine="567"/>
        <w:rPr>
          <w:rFonts w:ascii="Times New Roman" w:hAnsi="Times New Roman" w:cs="Times New Roman"/>
          <w:b/>
          <w:bCs/>
          <w:sz w:val="16"/>
          <w:szCs w:val="16"/>
        </w:rPr>
        <w:sectPr w:rsidR="00EE077C" w:rsidRPr="00EE077C">
          <w:pgSz w:w="11907" w:h="16840"/>
          <w:pgMar w:top="454" w:right="851" w:bottom="567" w:left="1701" w:header="284" w:footer="720" w:gutter="0"/>
          <w:pgNumType w:start="136"/>
          <w:cols w:space="720"/>
          <w:docGrid w:linePitch="360"/>
        </w:sectPr>
      </w:pP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bookmarkStart w:id="649" w:name="sub_2037"/>
      <w:r w:rsidRPr="00EE077C">
        <w:rPr>
          <w:rFonts w:ascii="Times New Roman" w:hAnsi="Times New Roman" w:cs="Times New Roman"/>
          <w:bCs/>
          <w:sz w:val="16"/>
          <w:szCs w:val="16"/>
        </w:rPr>
        <w:lastRenderedPageBreak/>
        <w:t>Приложение N 16</w:t>
      </w: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 xml:space="preserve">к </w:t>
      </w:r>
      <w:hyperlink r:id="rId326" w:anchor="sub_488" w:history="1">
        <w:r w:rsidRPr="00EE077C">
          <w:rPr>
            <w:rFonts w:ascii="Times New Roman" w:hAnsi="Times New Roman" w:cs="Times New Roman"/>
            <w:sz w:val="16"/>
            <w:szCs w:val="16"/>
          </w:rPr>
          <w:t>п. 10.3.8</w:t>
        </w:r>
      </w:hyperlink>
      <w:bookmarkEnd w:id="649"/>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(наименование органа местного самоуправления)</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__________________________________</w:t>
      </w: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b/>
          <w:sz w:val="16"/>
          <w:szCs w:val="16"/>
        </w:rPr>
      </w:pPr>
      <w:r w:rsidRPr="00EE077C">
        <w:rPr>
          <w:rFonts w:ascii="Times New Roman" w:hAnsi="Times New Roman" w:cs="Times New Roman"/>
          <w:b/>
          <w:sz w:val="16"/>
          <w:szCs w:val="16"/>
        </w:rPr>
        <w:t>ОПИСЬ №_____</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дел_______________________</w:t>
      </w:r>
    </w:p>
    <w:p w:rsidR="00EE077C" w:rsidRPr="00EE077C" w:rsidRDefault="00EE077C" w:rsidP="00EE077C">
      <w:pPr>
        <w:tabs>
          <w:tab w:val="center" w:pos="6379"/>
          <w:tab w:val="right" w:pos="10205"/>
        </w:tabs>
        <w:spacing w:after="0" w:line="240" w:lineRule="auto"/>
        <w:ind w:firstLine="567"/>
        <w:rPr>
          <w:rFonts w:ascii="Times New Roman" w:hAnsi="Times New Roman" w:cs="Times New Roman"/>
          <w:sz w:val="16"/>
          <w:szCs w:val="16"/>
        </w:rPr>
      </w:pPr>
    </w:p>
    <w:tbl>
      <w:tblPr>
        <w:tblW w:w="959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532"/>
        <w:gridCol w:w="1132"/>
        <w:gridCol w:w="2050"/>
        <w:gridCol w:w="1440"/>
        <w:gridCol w:w="1441"/>
        <w:gridCol w:w="1513"/>
        <w:gridCol w:w="1487"/>
      </w:tblGrid>
      <w:tr w:rsidR="00EE077C" w:rsidRPr="00EE077C" w:rsidTr="00603D88">
        <w:trPr>
          <w:cantSplit/>
        </w:trPr>
        <w:tc>
          <w:tcPr>
            <w:tcW w:w="532" w:type="dxa"/>
            <w:tcBorders>
              <w:top w:val="single" w:sz="4" w:space="0" w:color="auto"/>
              <w:left w:val="single" w:sz="4" w:space="0" w:color="auto"/>
              <w:bottom w:val="none" w:sz="4" w:space="0" w:color="000000"/>
              <w:right w:val="none" w:sz="4" w:space="0" w:color="000000"/>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п/п</w:t>
            </w:r>
          </w:p>
        </w:tc>
        <w:tc>
          <w:tcPr>
            <w:tcW w:w="1132"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Индекс дела </w:t>
            </w:r>
          </w:p>
        </w:tc>
        <w:tc>
          <w:tcPr>
            <w:tcW w:w="2050"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Заголовок дела </w:t>
            </w:r>
          </w:p>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p>
        </w:tc>
        <w:tc>
          <w:tcPr>
            <w:tcW w:w="1440"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Крайние</w:t>
            </w:r>
          </w:p>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даты</w:t>
            </w:r>
          </w:p>
        </w:tc>
        <w:tc>
          <w:tcPr>
            <w:tcW w:w="1441"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Срок </w:t>
            </w:r>
          </w:p>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хранения* </w:t>
            </w:r>
          </w:p>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p>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p>
        </w:tc>
        <w:tc>
          <w:tcPr>
            <w:tcW w:w="1513" w:type="dxa"/>
            <w:tcBorders>
              <w:top w:val="single" w:sz="4" w:space="0" w:color="auto"/>
              <w:left w:val="single" w:sz="4" w:space="0" w:color="auto"/>
              <w:bottom w:val="none" w:sz="4" w:space="0" w:color="000000"/>
              <w:right w:val="none" w:sz="4" w:space="0" w:color="000000"/>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Количество листов </w:t>
            </w:r>
          </w:p>
        </w:tc>
        <w:tc>
          <w:tcPr>
            <w:tcW w:w="1487"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Примечание</w:t>
            </w:r>
          </w:p>
        </w:tc>
      </w:tr>
      <w:tr w:rsidR="00EE077C" w:rsidRPr="00EE077C" w:rsidTr="00603D88">
        <w:trPr>
          <w:cantSplit/>
        </w:trPr>
        <w:tc>
          <w:tcPr>
            <w:tcW w:w="532"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1</w:t>
            </w:r>
          </w:p>
        </w:tc>
        <w:tc>
          <w:tcPr>
            <w:tcW w:w="113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w:t>
            </w:r>
          </w:p>
        </w:tc>
        <w:tc>
          <w:tcPr>
            <w:tcW w:w="2050" w:type="dxa"/>
            <w:tcBorders>
              <w:top w:val="single" w:sz="4" w:space="0" w:color="auto"/>
              <w:left w:val="none" w:sz="4" w:space="0" w:color="000000"/>
              <w:bottom w:val="single" w:sz="4" w:space="0" w:color="auto"/>
              <w:right w:val="none" w:sz="4" w:space="0" w:color="000000"/>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3</w:t>
            </w:r>
          </w:p>
        </w:tc>
        <w:tc>
          <w:tcPr>
            <w:tcW w:w="144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w:t>
            </w:r>
          </w:p>
        </w:tc>
        <w:tc>
          <w:tcPr>
            <w:tcW w:w="1441" w:type="dxa"/>
            <w:tcBorders>
              <w:top w:val="single" w:sz="4" w:space="0" w:color="auto"/>
              <w:left w:val="none" w:sz="4" w:space="0" w:color="000000"/>
              <w:bottom w:val="single" w:sz="4" w:space="0" w:color="auto"/>
              <w:right w:val="none" w:sz="4" w:space="0" w:color="000000"/>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5</w:t>
            </w:r>
          </w:p>
        </w:tc>
        <w:tc>
          <w:tcPr>
            <w:tcW w:w="1513"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6 </w:t>
            </w:r>
          </w:p>
        </w:tc>
        <w:tc>
          <w:tcPr>
            <w:tcW w:w="148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7</w:t>
            </w:r>
          </w:p>
        </w:tc>
      </w:tr>
      <w:tr w:rsidR="00EE077C" w:rsidRPr="00EE077C" w:rsidTr="00603D88">
        <w:trPr>
          <w:cantSplit/>
        </w:trPr>
        <w:tc>
          <w:tcPr>
            <w:tcW w:w="9595" w:type="dxa"/>
            <w:gridSpan w:val="7"/>
            <w:tcBorders>
              <w:top w:val="none" w:sz="4" w:space="0" w:color="000000"/>
              <w:left w:val="single" w:sz="4" w:space="0" w:color="auto"/>
              <w:bottom w:val="single" w:sz="4" w:space="0" w:color="auto"/>
              <w:right w:val="single" w:sz="4" w:space="0" w:color="auto"/>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Название раздела</w:t>
            </w:r>
          </w:p>
        </w:tc>
      </w:tr>
      <w:tr w:rsidR="00EE077C" w:rsidRPr="00EE077C" w:rsidTr="00603D88">
        <w:trPr>
          <w:cantSplit/>
        </w:trPr>
        <w:tc>
          <w:tcPr>
            <w:tcW w:w="532"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p>
        </w:tc>
        <w:tc>
          <w:tcPr>
            <w:tcW w:w="113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p>
        </w:tc>
        <w:tc>
          <w:tcPr>
            <w:tcW w:w="2050" w:type="dxa"/>
            <w:tcBorders>
              <w:top w:val="single" w:sz="4" w:space="0" w:color="auto"/>
              <w:left w:val="none" w:sz="4" w:space="0" w:color="000000"/>
              <w:bottom w:val="single" w:sz="4" w:space="0" w:color="auto"/>
              <w:right w:val="none" w:sz="4" w:space="0" w:color="000000"/>
            </w:tcBorders>
          </w:tcPr>
          <w:p w:rsidR="00EE077C" w:rsidRPr="00EE077C" w:rsidRDefault="00EE077C" w:rsidP="00EE077C">
            <w:pPr>
              <w:tabs>
                <w:tab w:val="center" w:pos="6379"/>
                <w:tab w:val="right" w:pos="10205"/>
              </w:tabs>
              <w:spacing w:after="0" w:line="240" w:lineRule="auto"/>
              <w:ind w:firstLine="567"/>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p>
        </w:tc>
        <w:tc>
          <w:tcPr>
            <w:tcW w:w="1441" w:type="dxa"/>
            <w:tcBorders>
              <w:top w:val="single" w:sz="4" w:space="0" w:color="auto"/>
              <w:left w:val="none" w:sz="4" w:space="0" w:color="000000"/>
              <w:bottom w:val="single" w:sz="4" w:space="0" w:color="auto"/>
              <w:right w:val="none" w:sz="4" w:space="0" w:color="000000"/>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p>
        </w:tc>
        <w:tc>
          <w:tcPr>
            <w:tcW w:w="1513"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tabs>
                <w:tab w:val="center" w:pos="6379"/>
                <w:tab w:val="right" w:pos="10205"/>
              </w:tabs>
              <w:spacing w:after="0" w:line="240" w:lineRule="auto"/>
              <w:ind w:firstLine="567"/>
              <w:jc w:val="center"/>
              <w:rPr>
                <w:rFonts w:ascii="Times New Roman" w:hAnsi="Times New Roman" w:cs="Times New Roman"/>
                <w:sz w:val="16"/>
                <w:szCs w:val="16"/>
              </w:rPr>
            </w:pPr>
          </w:p>
        </w:tc>
        <w:tc>
          <w:tcPr>
            <w:tcW w:w="148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tabs>
                <w:tab w:val="center" w:pos="6379"/>
                <w:tab w:val="right" w:pos="10205"/>
              </w:tabs>
              <w:spacing w:after="0" w:line="240" w:lineRule="auto"/>
              <w:ind w:firstLine="567"/>
              <w:rPr>
                <w:rFonts w:ascii="Times New Roman" w:hAnsi="Times New Roman" w:cs="Times New Roman"/>
                <w:sz w:val="16"/>
                <w:szCs w:val="16"/>
              </w:rPr>
            </w:pPr>
          </w:p>
        </w:tc>
      </w:tr>
    </w:tbl>
    <w:p w:rsidR="00EE077C" w:rsidRPr="00EE077C" w:rsidRDefault="00EE077C" w:rsidP="00EE077C">
      <w:pPr>
        <w:tabs>
          <w:tab w:val="center" w:pos="4820"/>
          <w:tab w:val="right" w:pos="10205"/>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 данную опись внесено____________________________________дел</w:t>
      </w:r>
    </w:p>
    <w:p w:rsidR="00EE077C" w:rsidRPr="00EE077C" w:rsidRDefault="00EE077C" w:rsidP="00EE077C">
      <w:pPr>
        <w:tabs>
          <w:tab w:val="left" w:pos="4253"/>
          <w:tab w:val="left" w:pos="14034"/>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(цифрами и прописью)</w:t>
      </w:r>
    </w:p>
    <w:p w:rsidR="00EE077C" w:rsidRPr="00EE077C" w:rsidRDefault="00EE077C" w:rsidP="00EE077C">
      <w:pPr>
        <w:tabs>
          <w:tab w:val="left" w:pos="4253"/>
          <w:tab w:val="left" w:pos="14034"/>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 №________________________по № _____________________________, в том числе:</w:t>
      </w: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tabs>
          <w:tab w:val="center" w:pos="4820"/>
          <w:tab w:val="right" w:pos="10205"/>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литерные номера:_____________________________ </w:t>
      </w:r>
    </w:p>
    <w:p w:rsidR="00EE077C" w:rsidRPr="00EE077C" w:rsidRDefault="00EE077C" w:rsidP="00EE077C">
      <w:pPr>
        <w:tabs>
          <w:tab w:val="center" w:pos="4820"/>
          <w:tab w:val="right" w:pos="10205"/>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пропущенные номера: _____________________________</w:t>
      </w:r>
    </w:p>
    <w:tbl>
      <w:tblPr>
        <w:tblW w:w="9667" w:type="dxa"/>
        <w:tblLayout w:type="fixed"/>
        <w:tblCellMar>
          <w:left w:w="28" w:type="dxa"/>
          <w:right w:w="28" w:type="dxa"/>
        </w:tblCellMar>
        <w:tblLook w:val="04A0"/>
      </w:tblPr>
      <w:tblGrid>
        <w:gridCol w:w="629"/>
        <w:gridCol w:w="3794"/>
        <w:gridCol w:w="425"/>
        <w:gridCol w:w="1701"/>
        <w:gridCol w:w="425"/>
        <w:gridCol w:w="2693"/>
      </w:tblGrid>
      <w:tr w:rsidR="00EE077C" w:rsidRPr="00EE077C" w:rsidTr="00603D88">
        <w:trPr>
          <w:cantSplit/>
        </w:trPr>
        <w:tc>
          <w:tcPr>
            <w:tcW w:w="4423" w:type="dxa"/>
            <w:gridSpan w:val="2"/>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425" w:type="dxa"/>
            <w:tcBorders>
              <w:top w:val="none" w:sz="4" w:space="0" w:color="000000"/>
              <w:left w:val="none" w:sz="4" w:space="0" w:color="000000"/>
              <w:bottom w:val="none" w:sz="4" w:space="0" w:color="000000"/>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701"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425" w:type="dxa"/>
            <w:tcBorders>
              <w:top w:val="none" w:sz="4" w:space="0" w:color="000000"/>
              <w:left w:val="none" w:sz="4" w:space="0" w:color="000000"/>
              <w:bottom w:val="none" w:sz="4" w:space="0" w:color="000000"/>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2693"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r w:rsidR="00EE077C" w:rsidRPr="00EE077C" w:rsidTr="00603D88">
        <w:trPr>
          <w:cantSplit/>
        </w:trPr>
        <w:tc>
          <w:tcPr>
            <w:tcW w:w="4423" w:type="dxa"/>
            <w:gridSpan w:val="2"/>
            <w:tcBorders>
              <w:top w:val="single" w:sz="4" w:space="0" w:color="auto"/>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руководителя)</w:t>
            </w:r>
          </w:p>
        </w:tc>
        <w:tc>
          <w:tcPr>
            <w:tcW w:w="4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701"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4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269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r w:rsidR="00EE077C" w:rsidRPr="00EE077C" w:rsidTr="00603D88">
        <w:trPr>
          <w:gridAfter w:val="5"/>
          <w:wAfter w:w="9038" w:type="dxa"/>
        </w:trPr>
        <w:tc>
          <w:tcPr>
            <w:tcW w:w="629" w:type="dxa"/>
            <w:tcBorders>
              <w:top w:val="none" w:sz="4" w:space="0" w:color="000000"/>
              <w:left w:val="none" w:sz="4" w:space="0" w:color="000000"/>
              <w:bottom w:val="none" w:sz="4" w:space="0" w:color="000000"/>
              <w:right w:val="none" w:sz="4" w:space="0" w:color="000000"/>
            </w:tcBorders>
            <w:vAlign w:val="bottom"/>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Дата</w:t>
            </w:r>
          </w:p>
        </w:tc>
      </w:tr>
    </w:tbl>
    <w:p w:rsidR="00EE077C" w:rsidRPr="00EE077C" w:rsidRDefault="00EE077C" w:rsidP="00EE077C">
      <w:pPr>
        <w:tabs>
          <w:tab w:val="center" w:pos="4820"/>
          <w:tab w:val="right" w:pos="10205"/>
        </w:tabs>
        <w:spacing w:after="0" w:line="240" w:lineRule="auto"/>
        <w:ind w:firstLine="567"/>
        <w:rPr>
          <w:rFonts w:ascii="Times New Roman" w:hAnsi="Times New Roman" w:cs="Times New Roman"/>
          <w:sz w:val="16"/>
          <w:szCs w:val="16"/>
        </w:rPr>
      </w:pPr>
    </w:p>
    <w:tbl>
      <w:tblPr>
        <w:tblW w:w="9667" w:type="dxa"/>
        <w:tblLayout w:type="fixed"/>
        <w:tblCellMar>
          <w:left w:w="28" w:type="dxa"/>
          <w:right w:w="28" w:type="dxa"/>
        </w:tblCellMar>
        <w:tblLook w:val="04A0"/>
      </w:tblPr>
      <w:tblGrid>
        <w:gridCol w:w="1446"/>
        <w:gridCol w:w="283"/>
        <w:gridCol w:w="2694"/>
        <w:gridCol w:w="1417"/>
        <w:gridCol w:w="805"/>
        <w:gridCol w:w="1463"/>
        <w:gridCol w:w="521"/>
        <w:gridCol w:w="1038"/>
      </w:tblGrid>
      <w:tr w:rsidR="00EE077C" w:rsidRPr="00EE077C" w:rsidTr="00603D88">
        <w:tc>
          <w:tcPr>
            <w:tcW w:w="4423"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СОГЛАСОВАНО</w:t>
            </w:r>
          </w:p>
        </w:tc>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3827" w:type="dxa"/>
            <w:gridSpan w:val="4"/>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СОГЛАСОВАНО</w:t>
            </w:r>
          </w:p>
        </w:tc>
      </w:tr>
      <w:tr w:rsidR="00EE077C" w:rsidRPr="00EE077C" w:rsidTr="00603D88">
        <w:trPr>
          <w:trHeight w:val="1283"/>
        </w:trPr>
        <w:tc>
          <w:tcPr>
            <w:tcW w:w="4423" w:type="dxa"/>
            <w:gridSpan w:val="3"/>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_____________________________</w:t>
            </w:r>
          </w:p>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w:t>
            </w:r>
            <w:r w:rsidRPr="00EE077C">
              <w:rPr>
                <w:rFonts w:ascii="Times New Roman" w:hAnsi="Times New Roman" w:cs="Times New Roman"/>
                <w:sz w:val="16"/>
                <w:szCs w:val="16"/>
              </w:rPr>
              <w:br/>
              <w:t>руководителя службы делопроизводства)</w:t>
            </w:r>
          </w:p>
        </w:tc>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p>
        </w:tc>
        <w:tc>
          <w:tcPr>
            <w:tcW w:w="3827" w:type="dxa"/>
            <w:gridSpan w:val="4"/>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 xml:space="preserve">Протокол ЭПМК комитета по делам архивов Оренбургской области </w:t>
            </w:r>
          </w:p>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от</w:t>
            </w:r>
            <w:r w:rsidRPr="00EE077C">
              <w:rPr>
                <w:rFonts w:ascii="Times New Roman" w:eastAsia="Calibri" w:hAnsi="Times New Roman" w:cs="Times New Roman"/>
                <w:sz w:val="16"/>
                <w:szCs w:val="16"/>
              </w:rPr>
              <w:tab/>
            </w:r>
            <w:r w:rsidRPr="00EE077C">
              <w:rPr>
                <w:rFonts w:ascii="Times New Roman" w:eastAsia="Calibri" w:hAnsi="Times New Roman" w:cs="Times New Roman"/>
                <w:sz w:val="16"/>
                <w:szCs w:val="16"/>
              </w:rPr>
              <w:tab/>
              <w:t>№</w:t>
            </w:r>
            <w:r w:rsidRPr="00EE077C">
              <w:rPr>
                <w:rFonts w:ascii="Times New Roman" w:eastAsia="Calibri" w:hAnsi="Times New Roman" w:cs="Times New Roman"/>
                <w:sz w:val="16"/>
                <w:szCs w:val="16"/>
              </w:rPr>
              <w:tab/>
            </w:r>
          </w:p>
        </w:tc>
      </w:tr>
      <w:tr w:rsidR="00EE077C" w:rsidRPr="00EE077C" w:rsidTr="00603D88">
        <w:tc>
          <w:tcPr>
            <w:tcW w:w="4423"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3827" w:type="dxa"/>
            <w:gridSpan w:val="4"/>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rPr>
          <w:cantSplit/>
        </w:trPr>
        <w:tc>
          <w:tcPr>
            <w:tcW w:w="1446"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28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2694"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80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1463"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521"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038"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r w:rsidR="00EE077C" w:rsidRPr="00EE077C" w:rsidTr="00603D88">
        <w:trPr>
          <w:cantSplit/>
        </w:trPr>
        <w:tc>
          <w:tcPr>
            <w:tcW w:w="1446"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28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2694"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80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146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521"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038"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bl>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Дата</w:t>
      </w: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*Графа опускается в описи дел постоянного срока хранения.</w:t>
      </w:r>
    </w:p>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jc w:val="center"/>
        <w:rPr>
          <w:rFonts w:ascii="Times New Roman" w:hAnsi="Times New Roman" w:cs="Times New Roman"/>
          <w:b/>
          <w:bCs/>
          <w:sz w:val="16"/>
          <w:szCs w:val="16"/>
        </w:rPr>
      </w:pPr>
    </w:p>
    <w:p w:rsidR="00EE077C" w:rsidRPr="00EE077C" w:rsidRDefault="00EE077C" w:rsidP="00EE077C">
      <w:pPr>
        <w:spacing w:after="0" w:line="240" w:lineRule="auto"/>
        <w:ind w:firstLine="567"/>
        <w:jc w:val="center"/>
        <w:rPr>
          <w:rFonts w:ascii="Times New Roman" w:hAnsi="Times New Roman" w:cs="Times New Roman"/>
          <w:b/>
          <w:bCs/>
          <w:sz w:val="16"/>
          <w:szCs w:val="16"/>
        </w:rPr>
      </w:pPr>
    </w:p>
    <w:p w:rsidR="00EE077C" w:rsidRPr="00EE077C" w:rsidRDefault="00EE077C" w:rsidP="00EE077C">
      <w:pPr>
        <w:spacing w:after="0" w:line="240" w:lineRule="auto"/>
        <w:ind w:firstLine="567"/>
        <w:jc w:val="center"/>
        <w:rPr>
          <w:rFonts w:ascii="Times New Roman" w:hAnsi="Times New Roman" w:cs="Times New Roman"/>
          <w:b/>
          <w:bCs/>
          <w:sz w:val="16"/>
          <w:szCs w:val="16"/>
        </w:rPr>
      </w:pPr>
    </w:p>
    <w:p w:rsidR="00EE077C" w:rsidRPr="00EE077C" w:rsidRDefault="00EE077C" w:rsidP="00EE077C">
      <w:pPr>
        <w:spacing w:after="0" w:line="240" w:lineRule="auto"/>
        <w:ind w:firstLine="567"/>
        <w:jc w:val="center"/>
        <w:rPr>
          <w:rFonts w:ascii="Times New Roman" w:hAnsi="Times New Roman" w:cs="Times New Roman"/>
          <w:b/>
          <w:bCs/>
          <w:sz w:val="16"/>
          <w:szCs w:val="16"/>
        </w:rPr>
      </w:pPr>
    </w:p>
    <w:p w:rsidR="00EE077C" w:rsidRPr="00EE077C" w:rsidRDefault="00EE077C" w:rsidP="00EE077C">
      <w:pPr>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Форма описи дел постоянного, временного (свыше 10 лет) хранения</w:t>
      </w:r>
    </w:p>
    <w:p w:rsidR="00E400D8" w:rsidRDefault="00EE077C" w:rsidP="00E400D8">
      <w:pPr>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 xml:space="preserve">и по личному составу </w:t>
      </w:r>
    </w:p>
    <w:p w:rsidR="00EE077C" w:rsidRPr="00EE077C" w:rsidRDefault="00EE077C" w:rsidP="00E400D8">
      <w:pPr>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Продолжение приложения № 16</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Передал ___________________________________________________ дел</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(цифрами и прописью)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 _________________ регистрационно-контрольных картотек к документам.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(цифрами и прописью)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402"/>
        <w:gridCol w:w="425"/>
        <w:gridCol w:w="2119"/>
        <w:gridCol w:w="425"/>
        <w:gridCol w:w="2834"/>
      </w:tblGrid>
      <w:tr w:rsidR="00EE077C" w:rsidRPr="00EE077C" w:rsidTr="00603D88">
        <w:tc>
          <w:tcPr>
            <w:tcW w:w="3402"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4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119"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4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834"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3402"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работника структурного подразделения)</w:t>
            </w:r>
          </w:p>
        </w:tc>
        <w:tc>
          <w:tcPr>
            <w:tcW w:w="4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119"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4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834"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Принял ___________________________________________________ дел</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(цифрами и прописью)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 _________________ регистрационно-контрольных картотек к документам.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(цифрами и прописью)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544"/>
        <w:gridCol w:w="425"/>
        <w:gridCol w:w="2119"/>
        <w:gridCol w:w="425"/>
        <w:gridCol w:w="2834"/>
      </w:tblGrid>
      <w:tr w:rsidR="00EE077C" w:rsidRPr="00EE077C" w:rsidTr="00603D88">
        <w:tc>
          <w:tcPr>
            <w:tcW w:w="3544"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4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119"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4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834"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r w:rsidR="00EE077C" w:rsidRPr="00EE077C" w:rsidTr="00603D88">
        <w:tc>
          <w:tcPr>
            <w:tcW w:w="3544"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работника архивного отдела)</w:t>
            </w:r>
          </w:p>
        </w:tc>
        <w:tc>
          <w:tcPr>
            <w:tcW w:w="4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119"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42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2834"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5000" w:type="pct"/>
        <w:tblInd w:w="108" w:type="dxa"/>
        <w:tblLook w:val="04A0"/>
      </w:tblPr>
      <w:tblGrid>
        <w:gridCol w:w="6380"/>
        <w:gridCol w:w="3191"/>
      </w:tblGrid>
      <w:tr w:rsidR="00EE077C" w:rsidRPr="00EE077C" w:rsidTr="00603D88">
        <w:tc>
          <w:tcPr>
            <w:tcW w:w="3302" w:type="pct"/>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Дата _____________________</w:t>
            </w:r>
          </w:p>
        </w:tc>
        <w:tc>
          <w:tcPr>
            <w:tcW w:w="1651" w:type="pct"/>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50" w:name="sub_6666"/>
      <w:r w:rsidRPr="00EE077C">
        <w:rPr>
          <w:rFonts w:ascii="Times New Roman" w:hAnsi="Times New Roman" w:cs="Times New Roman"/>
          <w:sz w:val="16"/>
          <w:szCs w:val="16"/>
          <w:vertAlign w:val="superscript"/>
        </w:rPr>
        <w:t>*</w:t>
      </w:r>
      <w:r w:rsidRPr="00EE077C">
        <w:rPr>
          <w:rFonts w:ascii="Times New Roman" w:hAnsi="Times New Roman" w:cs="Times New Roman"/>
          <w:sz w:val="16"/>
          <w:szCs w:val="16"/>
          <w:vertAlign w:val="subscript"/>
        </w:rPr>
        <w:t>Графа опускается в описи дел постоянного срока хранения.</w:t>
      </w:r>
      <w:bookmarkEnd w:id="650"/>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bookmarkStart w:id="651" w:name="sub_7777"/>
      <w:r w:rsidRPr="00EE077C">
        <w:rPr>
          <w:rFonts w:ascii="Times New Roman" w:hAnsi="Times New Roman" w:cs="Times New Roman"/>
          <w:sz w:val="16"/>
          <w:szCs w:val="16"/>
          <w:vertAlign w:val="superscript"/>
        </w:rPr>
        <w:t>**</w:t>
      </w:r>
      <w:r w:rsidRPr="00EE077C">
        <w:rPr>
          <w:rFonts w:ascii="Times New Roman" w:hAnsi="Times New Roman" w:cs="Times New Roman"/>
          <w:sz w:val="16"/>
          <w:szCs w:val="16"/>
          <w:vertAlign w:val="subscript"/>
        </w:rPr>
        <w:t>При наличии ЭК структурного подразделения.</w:t>
      </w:r>
      <w:bookmarkEnd w:id="651"/>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Форма описи дел постоянного, временного (свыше 10 лет) хранения и по личному составу администрации муниципального образования Гавриловский сельсовет</w:t>
      </w: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bookmarkStart w:id="652" w:name="sub_2038"/>
      <w:r w:rsidRPr="00EE077C">
        <w:rPr>
          <w:rFonts w:ascii="Times New Roman" w:hAnsi="Times New Roman" w:cs="Times New Roman"/>
          <w:bCs/>
          <w:sz w:val="16"/>
          <w:szCs w:val="16"/>
        </w:rPr>
        <w:lastRenderedPageBreak/>
        <w:t>Приложение № 17</w:t>
      </w:r>
      <w:r w:rsidRPr="00EE077C">
        <w:rPr>
          <w:rFonts w:ascii="Times New Roman" w:hAnsi="Times New Roman" w:cs="Times New Roman"/>
          <w:bCs/>
          <w:sz w:val="16"/>
          <w:szCs w:val="16"/>
        </w:rPr>
        <w:br/>
        <w:t xml:space="preserve">к </w:t>
      </w:r>
      <w:hyperlink r:id="rId327" w:anchor="sub_488" w:history="1">
        <w:r w:rsidRPr="00EE077C">
          <w:rPr>
            <w:rFonts w:ascii="Times New Roman" w:hAnsi="Times New Roman" w:cs="Times New Roman"/>
            <w:sz w:val="16"/>
            <w:szCs w:val="16"/>
          </w:rPr>
          <w:t>п. 10.3.8</w:t>
        </w:r>
      </w:hyperlink>
      <w:bookmarkEnd w:id="652"/>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5137" w:type="pct"/>
        <w:tblLook w:val="04A0"/>
      </w:tblPr>
      <w:tblGrid>
        <w:gridCol w:w="404"/>
        <w:gridCol w:w="834"/>
        <w:gridCol w:w="82"/>
        <w:gridCol w:w="1410"/>
        <w:gridCol w:w="3711"/>
        <w:gridCol w:w="885"/>
        <w:gridCol w:w="594"/>
        <w:gridCol w:w="1913"/>
      </w:tblGrid>
      <w:tr w:rsidR="00EE077C" w:rsidRPr="00EE077C" w:rsidTr="00603D88">
        <w:tc>
          <w:tcPr>
            <w:tcW w:w="1413" w:type="pct"/>
            <w:gridSpan w:val="4"/>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893"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1693" w:type="pct"/>
            <w:gridSpan w:val="3"/>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УТВЕРЖДАЮ</w:t>
            </w:r>
          </w:p>
        </w:tc>
      </w:tr>
      <w:tr w:rsidR="00EE077C" w:rsidRPr="00EE077C" w:rsidTr="00603D88">
        <w:tc>
          <w:tcPr>
            <w:tcW w:w="1413" w:type="pct"/>
            <w:gridSpan w:val="4"/>
            <w:tcBorders>
              <w:top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(наименование органа местного самоуправления)</w:t>
            </w:r>
          </w:p>
        </w:tc>
        <w:tc>
          <w:tcPr>
            <w:tcW w:w="1893" w:type="pct"/>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693" w:type="pct"/>
            <w:gridSpan w:val="3"/>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c>
          <w:tcPr>
            <w:tcW w:w="642" w:type="pct"/>
            <w:gridSpan w:val="2"/>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Фонд №</w:t>
            </w:r>
          </w:p>
        </w:tc>
        <w:tc>
          <w:tcPr>
            <w:tcW w:w="770" w:type="pct"/>
            <w:gridSpan w:val="2"/>
            <w:tcBorders>
              <w:bottom w:val="single" w:sz="4" w:space="0" w:color="auto"/>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893"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1693" w:type="pct"/>
            <w:gridSpan w:val="3"/>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(наименование должности руководителя или иного уполномоченного им лица)</w:t>
            </w:r>
          </w:p>
        </w:tc>
      </w:tr>
      <w:tr w:rsidR="00EE077C" w:rsidRPr="00EE077C" w:rsidTr="00603D88">
        <w:tc>
          <w:tcPr>
            <w:tcW w:w="690" w:type="pct"/>
            <w:gridSpan w:val="3"/>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 xml:space="preserve">ОПИСЬ№ </w:t>
            </w:r>
          </w:p>
        </w:tc>
        <w:tc>
          <w:tcPr>
            <w:tcW w:w="722" w:type="pct"/>
            <w:tcBorders>
              <w:top w:val="single" w:sz="4" w:space="0" w:color="auto"/>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893"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406"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308" w:type="pct"/>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978"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r w:rsidR="00EE077C" w:rsidRPr="00EE077C" w:rsidTr="00603D88">
        <w:tc>
          <w:tcPr>
            <w:tcW w:w="1413" w:type="pct"/>
            <w:gridSpan w:val="4"/>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электронных документов</w:t>
            </w:r>
          </w:p>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 xml:space="preserve">(постоянного хранения/временного (свыше 10 лет) хранения/по личному составу) </w:t>
            </w:r>
          </w:p>
        </w:tc>
        <w:tc>
          <w:tcPr>
            <w:tcW w:w="1893"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406"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(подпись)</w:t>
            </w:r>
          </w:p>
        </w:tc>
        <w:tc>
          <w:tcPr>
            <w:tcW w:w="308" w:type="pct"/>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978" w:type="pct"/>
            <w:tcBorders>
              <w:top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(расшифровка подписи)</w:t>
            </w:r>
          </w:p>
        </w:tc>
      </w:tr>
      <w:tr w:rsidR="00EE077C" w:rsidRPr="00EE077C" w:rsidTr="00603D88">
        <w:tc>
          <w:tcPr>
            <w:tcW w:w="212" w:type="pct"/>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 xml:space="preserve">за </w:t>
            </w:r>
          </w:p>
        </w:tc>
        <w:tc>
          <w:tcPr>
            <w:tcW w:w="477" w:type="pct"/>
            <w:gridSpan w:val="2"/>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722" w:type="pct"/>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год</w:t>
            </w:r>
          </w:p>
        </w:tc>
        <w:tc>
          <w:tcPr>
            <w:tcW w:w="1893"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406"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308" w:type="pct"/>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978"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bl>
    <w:p w:rsidR="00EE077C" w:rsidRPr="00EE077C" w:rsidRDefault="00EE077C" w:rsidP="00EE077C">
      <w:pPr>
        <w:spacing w:after="0" w:line="240" w:lineRule="auto"/>
        <w:ind w:firstLine="567"/>
        <w:rPr>
          <w:rFonts w:ascii="Times New Roman" w:eastAsia="Calibri"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
        <w:gridCol w:w="719"/>
        <w:gridCol w:w="308"/>
        <w:gridCol w:w="862"/>
        <w:gridCol w:w="610"/>
        <w:gridCol w:w="102"/>
        <w:gridCol w:w="64"/>
        <w:gridCol w:w="659"/>
        <w:gridCol w:w="63"/>
        <w:gridCol w:w="1046"/>
        <w:gridCol w:w="135"/>
        <w:gridCol w:w="857"/>
        <w:gridCol w:w="77"/>
        <w:gridCol w:w="314"/>
        <w:gridCol w:w="535"/>
        <w:gridCol w:w="605"/>
        <w:gridCol w:w="258"/>
        <w:gridCol w:w="184"/>
        <w:gridCol w:w="675"/>
        <w:gridCol w:w="1066"/>
      </w:tblGrid>
      <w:tr w:rsidR="00EE077C" w:rsidRPr="00EE077C" w:rsidTr="00603D88">
        <w:tc>
          <w:tcPr>
            <w:tcW w:w="206" w:type="pct"/>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 п/п</w:t>
            </w:r>
          </w:p>
        </w:tc>
        <w:tc>
          <w:tcPr>
            <w:tcW w:w="246" w:type="pct"/>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Индекс дела</w:t>
            </w:r>
          </w:p>
        </w:tc>
        <w:tc>
          <w:tcPr>
            <w:tcW w:w="476" w:type="pct"/>
            <w:gridSpan w:val="2"/>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Заголовок электронного дела по номенклатуре</w:t>
            </w:r>
          </w:p>
        </w:tc>
        <w:tc>
          <w:tcPr>
            <w:tcW w:w="907" w:type="pct"/>
            <w:gridSpan w:val="4"/>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Регистрационный номер электронного документа</w:t>
            </w:r>
          </w:p>
        </w:tc>
        <w:tc>
          <w:tcPr>
            <w:tcW w:w="907" w:type="pct"/>
            <w:gridSpan w:val="3"/>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Вид и заголовок электронного документа</w:t>
            </w:r>
          </w:p>
        </w:tc>
        <w:tc>
          <w:tcPr>
            <w:tcW w:w="409" w:type="pct"/>
            <w:gridSpan w:val="2"/>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Дата документа</w:t>
            </w:r>
          </w:p>
        </w:tc>
        <w:tc>
          <w:tcPr>
            <w:tcW w:w="409" w:type="pct"/>
            <w:gridSpan w:val="2"/>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Срок хранения</w:t>
            </w:r>
          </w:p>
        </w:tc>
        <w:tc>
          <w:tcPr>
            <w:tcW w:w="409" w:type="pct"/>
            <w:gridSpan w:val="3"/>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Количество файлов (количество файлов в контейнере)</w:t>
            </w:r>
          </w:p>
        </w:tc>
        <w:tc>
          <w:tcPr>
            <w:tcW w:w="409" w:type="pct"/>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Объем в байтах</w:t>
            </w:r>
          </w:p>
        </w:tc>
        <w:tc>
          <w:tcPr>
            <w:tcW w:w="613" w:type="pct"/>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Примечания</w:t>
            </w:r>
          </w:p>
        </w:tc>
      </w:tr>
      <w:tr w:rsidR="00EE077C" w:rsidRPr="00EE077C" w:rsidTr="00603D88">
        <w:tc>
          <w:tcPr>
            <w:tcW w:w="206" w:type="pct"/>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1</w:t>
            </w:r>
          </w:p>
        </w:tc>
        <w:tc>
          <w:tcPr>
            <w:tcW w:w="246" w:type="pct"/>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2</w:t>
            </w:r>
          </w:p>
        </w:tc>
        <w:tc>
          <w:tcPr>
            <w:tcW w:w="476" w:type="pct"/>
            <w:gridSpan w:val="2"/>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3</w:t>
            </w:r>
          </w:p>
        </w:tc>
        <w:tc>
          <w:tcPr>
            <w:tcW w:w="907" w:type="pct"/>
            <w:gridSpan w:val="4"/>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907" w:type="pct"/>
            <w:gridSpan w:val="3"/>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4</w:t>
            </w:r>
          </w:p>
        </w:tc>
        <w:tc>
          <w:tcPr>
            <w:tcW w:w="409" w:type="pct"/>
            <w:gridSpan w:val="2"/>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5</w:t>
            </w:r>
          </w:p>
        </w:tc>
        <w:tc>
          <w:tcPr>
            <w:tcW w:w="409" w:type="pct"/>
            <w:gridSpan w:val="2"/>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6</w:t>
            </w:r>
          </w:p>
        </w:tc>
        <w:tc>
          <w:tcPr>
            <w:tcW w:w="409" w:type="pct"/>
            <w:gridSpan w:val="3"/>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409" w:type="pct"/>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7</w:t>
            </w:r>
          </w:p>
        </w:tc>
        <w:tc>
          <w:tcPr>
            <w:tcW w:w="613" w:type="pct"/>
            <w:shd w:val="clear" w:color="auto" w:fill="auto"/>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8</w:t>
            </w:r>
          </w:p>
        </w:tc>
      </w:tr>
      <w:tr w:rsidR="00EE077C" w:rsidRPr="00EE077C" w:rsidTr="00603D88">
        <w:tc>
          <w:tcPr>
            <w:tcW w:w="206" w:type="pct"/>
            <w:tcBorders>
              <w:bottom w:val="single" w:sz="4" w:space="0" w:color="auto"/>
            </w:tcBorders>
            <w:shd w:val="clear" w:color="auto" w:fill="auto"/>
          </w:tcPr>
          <w:p w:rsidR="00EE077C" w:rsidRPr="00EE077C" w:rsidRDefault="00EE077C" w:rsidP="00EE077C">
            <w:pPr>
              <w:tabs>
                <w:tab w:val="left" w:pos="360"/>
              </w:tabs>
              <w:spacing w:after="0" w:line="240" w:lineRule="auto"/>
              <w:ind w:firstLine="567"/>
              <w:rPr>
                <w:rFonts w:ascii="Times New Roman" w:eastAsia="Calibri" w:hAnsi="Times New Roman" w:cs="Times New Roman"/>
                <w:sz w:val="16"/>
                <w:szCs w:val="16"/>
              </w:rPr>
            </w:pPr>
          </w:p>
        </w:tc>
        <w:tc>
          <w:tcPr>
            <w:tcW w:w="246" w:type="pct"/>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76" w:type="pct"/>
            <w:gridSpan w:val="2"/>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907" w:type="pct"/>
            <w:gridSpan w:val="4"/>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907" w:type="pct"/>
            <w:gridSpan w:val="3"/>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09" w:type="pct"/>
            <w:gridSpan w:val="2"/>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09" w:type="pct"/>
            <w:gridSpan w:val="2"/>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09" w:type="pct"/>
            <w:gridSpan w:val="3"/>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09" w:type="pct"/>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613" w:type="pct"/>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c>
          <w:tcPr>
            <w:tcW w:w="206" w:type="pct"/>
            <w:tcBorders>
              <w:bottom w:val="single" w:sz="4" w:space="0" w:color="auto"/>
            </w:tcBorders>
            <w:shd w:val="clear" w:color="auto" w:fill="auto"/>
          </w:tcPr>
          <w:p w:rsidR="00EE077C" w:rsidRPr="00EE077C" w:rsidRDefault="00EE077C" w:rsidP="00EE077C">
            <w:pPr>
              <w:tabs>
                <w:tab w:val="left" w:pos="360"/>
              </w:tabs>
              <w:spacing w:after="0" w:line="240" w:lineRule="auto"/>
              <w:ind w:firstLine="567"/>
              <w:rPr>
                <w:rFonts w:ascii="Times New Roman" w:eastAsia="Calibri" w:hAnsi="Times New Roman" w:cs="Times New Roman"/>
                <w:sz w:val="16"/>
                <w:szCs w:val="16"/>
              </w:rPr>
            </w:pPr>
          </w:p>
        </w:tc>
        <w:tc>
          <w:tcPr>
            <w:tcW w:w="246" w:type="pct"/>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76" w:type="pct"/>
            <w:gridSpan w:val="2"/>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907" w:type="pct"/>
            <w:gridSpan w:val="4"/>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907" w:type="pct"/>
            <w:gridSpan w:val="3"/>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09" w:type="pct"/>
            <w:gridSpan w:val="2"/>
            <w:tcBorders>
              <w:bottom w:val="none" w:sz="4" w:space="0" w:color="000000"/>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09" w:type="pct"/>
            <w:gridSpan w:val="2"/>
            <w:tcBorders>
              <w:bottom w:val="none" w:sz="4" w:space="0" w:color="000000"/>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09" w:type="pct"/>
            <w:gridSpan w:val="3"/>
            <w:tcBorders>
              <w:bottom w:val="none" w:sz="4" w:space="0" w:color="000000"/>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09" w:type="pct"/>
            <w:tcBorders>
              <w:bottom w:val="none" w:sz="4" w:space="0" w:color="000000"/>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613" w:type="pct"/>
            <w:tcBorders>
              <w:bottom w:val="none" w:sz="4" w:space="0" w:color="000000"/>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885" w:type="pct"/>
            <w:gridSpan w:val="9"/>
            <w:tcBorders>
              <w:top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В данный раздел описи внесено</w:t>
            </w:r>
          </w:p>
        </w:tc>
        <w:tc>
          <w:tcPr>
            <w:tcW w:w="3114" w:type="pct"/>
            <w:gridSpan w:val="11"/>
            <w:tcBorders>
              <w:bottom w:val="single" w:sz="4" w:space="0" w:color="auto"/>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885" w:type="pct"/>
            <w:gridSpan w:val="9"/>
            <w:tcBorders>
              <w:top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3114" w:type="pct"/>
            <w:gridSpan w:val="11"/>
            <w:tcBorders>
              <w:top w:val="single" w:sz="4" w:space="0" w:color="auto"/>
              <w:bottom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(цифрами и прописью)</w:t>
            </w: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3897" w:type="pct"/>
            <w:gridSpan w:val="17"/>
            <w:tcBorders>
              <w:top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102" w:type="pct"/>
            <w:gridSpan w:val="3"/>
            <w:tcBorders>
              <w:top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right"/>
              <w:rPr>
                <w:rFonts w:ascii="Times New Roman" w:eastAsia="Calibri" w:hAnsi="Times New Roman" w:cs="Times New Roman"/>
                <w:sz w:val="16"/>
                <w:szCs w:val="16"/>
              </w:rPr>
            </w:pPr>
            <w:r w:rsidRPr="00EE077C">
              <w:rPr>
                <w:rFonts w:ascii="Times New Roman" w:eastAsia="Calibri" w:hAnsi="Times New Roman" w:cs="Times New Roman"/>
                <w:sz w:val="16"/>
                <w:szCs w:val="16"/>
              </w:rPr>
              <w:t>электронных документов</w:t>
            </w: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77" w:type="pct"/>
            <w:gridSpan w:val="3"/>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с №</w:t>
            </w:r>
          </w:p>
        </w:tc>
        <w:tc>
          <w:tcPr>
            <w:tcW w:w="2056" w:type="pct"/>
            <w:gridSpan w:val="7"/>
            <w:tcBorders>
              <w:top w:val="none" w:sz="4" w:space="0" w:color="000000"/>
              <w:left w:val="none" w:sz="4" w:space="0" w:color="000000"/>
              <w:bottom w:val="single" w:sz="4" w:space="0" w:color="auto"/>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83" w:type="pct"/>
            <w:gridSpan w:val="2"/>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по №</w:t>
            </w:r>
          </w:p>
        </w:tc>
        <w:tc>
          <w:tcPr>
            <w:tcW w:w="1881" w:type="pct"/>
            <w:gridSpan w:val="8"/>
            <w:tcBorders>
              <w:top w:val="none" w:sz="4" w:space="0" w:color="000000"/>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jc w:val="right"/>
              <w:rPr>
                <w:rFonts w:ascii="Times New Roman" w:eastAsia="Calibri" w:hAnsi="Times New Roman" w:cs="Times New Roman"/>
                <w:sz w:val="16"/>
                <w:szCs w:val="16"/>
              </w:rPr>
            </w:pP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77" w:type="pct"/>
            <w:gridSpan w:val="3"/>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объемом</w:t>
            </w:r>
          </w:p>
        </w:tc>
        <w:tc>
          <w:tcPr>
            <w:tcW w:w="3219" w:type="pct"/>
            <w:gridSpan w:val="13"/>
            <w:tcBorders>
              <w:top w:val="none" w:sz="4" w:space="0" w:color="000000"/>
              <w:left w:val="none" w:sz="4" w:space="0" w:color="000000"/>
              <w:bottom w:val="single" w:sz="4" w:space="0" w:color="auto"/>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202" w:type="pct"/>
            <w:gridSpan w:val="4"/>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байт. В том числе</w:t>
            </w: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13" w:type="pct"/>
            <w:gridSpan w:val="5"/>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литерные номера:</w:t>
            </w:r>
          </w:p>
        </w:tc>
        <w:tc>
          <w:tcPr>
            <w:tcW w:w="3686" w:type="pct"/>
            <w:gridSpan w:val="15"/>
            <w:tcBorders>
              <w:top w:val="none" w:sz="4" w:space="0" w:color="000000"/>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418" w:type="pct"/>
            <w:gridSpan w:val="7"/>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пропущенные номера:</w:t>
            </w:r>
          </w:p>
        </w:tc>
        <w:tc>
          <w:tcPr>
            <w:tcW w:w="3581" w:type="pct"/>
            <w:gridSpan w:val="13"/>
            <w:tcBorders>
              <w:top w:val="none" w:sz="4" w:space="0" w:color="000000"/>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000" w:type="pct"/>
            <w:gridSpan w:val="20"/>
            <w:tcBorders>
              <w:top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К делам составлены внутренние описи (реестры) дел.</w:t>
            </w: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trHeight w:val="795"/>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Наименование должности составителя описи </w:t>
            </w: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c>
          <w:tcPr>
            <w:tcW w:w="1696" w:type="pct"/>
            <w:gridSpan w:val="6"/>
            <w:tcBorders>
              <w:top w:val="none" w:sz="4" w:space="0" w:color="000000"/>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1696" w:type="pct"/>
            <w:gridSpan w:val="6"/>
            <w:tcBorders>
              <w:top w:val="single" w:sz="4" w:space="0" w:color="auto"/>
              <w:left w:val="none" w:sz="4" w:space="0" w:color="000000"/>
              <w:bottom w:val="none" w:sz="4" w:space="0" w:color="000000"/>
            </w:tcBorders>
            <w:shd w:val="clear" w:color="auto" w:fill="auto"/>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none" w:sz="4" w:space="0" w:color="000000"/>
              <w:bottom w:val="single" w:sz="4" w:space="0" w:color="auto"/>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3622" w:type="pct"/>
            <w:gridSpan w:val="14"/>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single" w:sz="4" w:space="0" w:color="auto"/>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(дата)</w:t>
            </w:r>
          </w:p>
        </w:tc>
        <w:tc>
          <w:tcPr>
            <w:tcW w:w="3622" w:type="pct"/>
            <w:gridSpan w:val="14"/>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000" w:type="pct"/>
            <w:gridSpan w:val="20"/>
            <w:tcBorders>
              <w:top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Наименование должности руководителя архива </w:t>
            </w:r>
            <w:r w:rsidRPr="00EE077C">
              <w:rPr>
                <w:rFonts w:ascii="Times New Roman" w:eastAsia="Calibri" w:hAnsi="Times New Roman" w:cs="Times New Roman"/>
                <w:sz w:val="16"/>
                <w:szCs w:val="16"/>
              </w:rPr>
              <w:t>(в случае, если за организацию архивного хранения отвечает руководитель организации, опись подписывается лицом, ответственным за архив)</w:t>
            </w: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c>
          <w:tcPr>
            <w:tcW w:w="1696" w:type="pct"/>
            <w:gridSpan w:val="6"/>
            <w:tcBorders>
              <w:top w:val="none" w:sz="4" w:space="0" w:color="000000"/>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1696" w:type="pct"/>
            <w:gridSpan w:val="6"/>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none" w:sz="4" w:space="0" w:color="000000"/>
              <w:bottom w:val="single" w:sz="4" w:space="0" w:color="auto"/>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3622" w:type="pct"/>
            <w:gridSpan w:val="14"/>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single" w:sz="4" w:space="0" w:color="auto"/>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(дата)</w:t>
            </w:r>
          </w:p>
        </w:tc>
        <w:tc>
          <w:tcPr>
            <w:tcW w:w="3622" w:type="pct"/>
            <w:gridSpan w:val="14"/>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r>
    </w:tbl>
    <w:p w:rsidR="00EE077C" w:rsidRPr="00EE077C" w:rsidRDefault="00EE077C" w:rsidP="00EE077C">
      <w:pPr>
        <w:spacing w:after="0" w:line="240" w:lineRule="auto"/>
        <w:ind w:firstLine="567"/>
        <w:rPr>
          <w:rFonts w:ascii="Times New Roman" w:eastAsia="Calibri" w:hAnsi="Times New Roman" w:cs="Times New Roman"/>
          <w:sz w:val="16"/>
          <w:szCs w:val="16"/>
        </w:rPr>
      </w:pPr>
    </w:p>
    <w:p w:rsidR="00EE077C" w:rsidRPr="00EE077C" w:rsidRDefault="00EE077C" w:rsidP="00EE077C">
      <w:pPr>
        <w:spacing w:after="0" w:line="240" w:lineRule="auto"/>
        <w:ind w:firstLine="567"/>
        <w:contextualSpacing/>
        <w:jc w:val="center"/>
        <w:rPr>
          <w:rFonts w:ascii="Times New Roman" w:eastAsia="Calibri" w:hAnsi="Times New Roman" w:cs="Times New Roman"/>
          <w:b/>
          <w:sz w:val="16"/>
          <w:szCs w:val="16"/>
        </w:rPr>
      </w:pPr>
      <w:r w:rsidRPr="00EE077C">
        <w:rPr>
          <w:rFonts w:ascii="Times New Roman" w:eastAsia="Calibri" w:hAnsi="Times New Roman" w:cs="Times New Roman"/>
          <w:b/>
          <w:sz w:val="16"/>
          <w:szCs w:val="16"/>
        </w:rPr>
        <w:t xml:space="preserve">Форма описи электронных дел, документов </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eastAsia="Calibri" w:hAnsi="Times New Roman" w:cs="Times New Roman"/>
          <w:sz w:val="16"/>
          <w:szCs w:val="16"/>
        </w:rPr>
        <w:t>Продолжение приложения № 17</w:t>
      </w:r>
    </w:p>
    <w:p w:rsidR="00EE077C" w:rsidRPr="00EE077C" w:rsidRDefault="00EE077C" w:rsidP="00EE077C">
      <w:pPr>
        <w:widowControl w:val="0"/>
        <w:spacing w:after="0" w:line="240" w:lineRule="auto"/>
        <w:ind w:firstLine="567"/>
        <w:jc w:val="both"/>
        <w:rPr>
          <w:rFonts w:ascii="Times New Roman" w:hAnsi="Times New Roman" w:cs="Times New Roman"/>
          <w:b/>
          <w:bCs/>
          <w:sz w:val="16"/>
          <w:szCs w:val="16"/>
        </w:rPr>
      </w:pPr>
    </w:p>
    <w:tbl>
      <w:tblPr>
        <w:tblW w:w="9667" w:type="dxa"/>
        <w:tblLayout w:type="fixed"/>
        <w:tblCellMar>
          <w:left w:w="28" w:type="dxa"/>
          <w:right w:w="28" w:type="dxa"/>
        </w:tblCellMar>
        <w:tblLook w:val="04A0"/>
      </w:tblPr>
      <w:tblGrid>
        <w:gridCol w:w="1446"/>
        <w:gridCol w:w="283"/>
        <w:gridCol w:w="2694"/>
        <w:gridCol w:w="1417"/>
        <w:gridCol w:w="805"/>
        <w:gridCol w:w="1463"/>
        <w:gridCol w:w="1559"/>
      </w:tblGrid>
      <w:tr w:rsidR="00EE077C" w:rsidRPr="00EE077C" w:rsidTr="00603D88">
        <w:tc>
          <w:tcPr>
            <w:tcW w:w="4423"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СОГЛАСОВАНО</w:t>
            </w:r>
          </w:p>
        </w:tc>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3827"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УТВЕРЖДЕНА</w:t>
            </w:r>
          </w:p>
        </w:tc>
      </w:tr>
      <w:tr w:rsidR="00EE077C" w:rsidRPr="00EE077C" w:rsidTr="00603D88">
        <w:trPr>
          <w:trHeight w:val="1283"/>
        </w:trPr>
        <w:tc>
          <w:tcPr>
            <w:tcW w:w="4423" w:type="dxa"/>
            <w:gridSpan w:val="3"/>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_____________________________</w:t>
            </w:r>
          </w:p>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w:t>
            </w:r>
            <w:r w:rsidRPr="00EE077C">
              <w:rPr>
                <w:rFonts w:ascii="Times New Roman" w:hAnsi="Times New Roman" w:cs="Times New Roman"/>
                <w:sz w:val="16"/>
                <w:szCs w:val="16"/>
              </w:rPr>
              <w:br/>
              <w:t>руководителя службы делопроизводства)</w:t>
            </w:r>
          </w:p>
        </w:tc>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pPr>
          </w:p>
        </w:tc>
        <w:tc>
          <w:tcPr>
            <w:tcW w:w="3827"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 xml:space="preserve">Протокол ЭПМК комитета по делам архивов Оренбургской области </w:t>
            </w:r>
          </w:p>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от</w:t>
            </w:r>
            <w:r w:rsidRPr="00EE077C">
              <w:rPr>
                <w:rFonts w:ascii="Times New Roman" w:eastAsia="Calibri" w:hAnsi="Times New Roman" w:cs="Times New Roman"/>
                <w:sz w:val="16"/>
                <w:szCs w:val="16"/>
              </w:rPr>
              <w:tab/>
            </w:r>
            <w:r w:rsidRPr="00EE077C">
              <w:rPr>
                <w:rFonts w:ascii="Times New Roman" w:eastAsia="Calibri" w:hAnsi="Times New Roman" w:cs="Times New Roman"/>
                <w:sz w:val="16"/>
                <w:szCs w:val="16"/>
              </w:rPr>
              <w:tab/>
              <w:t>№</w:t>
            </w:r>
            <w:r w:rsidRPr="00EE077C">
              <w:rPr>
                <w:rFonts w:ascii="Times New Roman" w:eastAsia="Calibri" w:hAnsi="Times New Roman" w:cs="Times New Roman"/>
                <w:sz w:val="16"/>
                <w:szCs w:val="16"/>
              </w:rPr>
              <w:tab/>
            </w:r>
          </w:p>
        </w:tc>
      </w:tr>
      <w:tr w:rsidR="00EE077C" w:rsidRPr="00EE077C" w:rsidTr="00603D88">
        <w:tc>
          <w:tcPr>
            <w:tcW w:w="4423"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3827"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rPr>
          <w:gridAfter w:val="1"/>
          <w:wAfter w:w="1559" w:type="dxa"/>
          <w:cantSplit/>
        </w:trPr>
        <w:tc>
          <w:tcPr>
            <w:tcW w:w="1446"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28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2694"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80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1463"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rPr>
          <w:gridAfter w:val="1"/>
          <w:wAfter w:w="1559" w:type="dxa"/>
          <w:cantSplit/>
        </w:trPr>
        <w:tc>
          <w:tcPr>
            <w:tcW w:w="1446"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28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2694"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c>
          <w:tcPr>
            <w:tcW w:w="141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80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hAnsi="Times New Roman" w:cs="Times New Roman"/>
                <w:sz w:val="16"/>
                <w:szCs w:val="16"/>
              </w:rPr>
            </w:pPr>
          </w:p>
        </w:tc>
        <w:tc>
          <w:tcPr>
            <w:tcW w:w="146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bl>
    <w:p w:rsidR="00EE077C" w:rsidRPr="00EE077C" w:rsidRDefault="00EE077C" w:rsidP="00EE077C">
      <w:pPr>
        <w:spacing w:after="0" w:line="240" w:lineRule="auto"/>
        <w:ind w:firstLine="567"/>
        <w:rPr>
          <w:rFonts w:ascii="Times New Roman" w:eastAsia="Calibri" w:hAnsi="Times New Roman" w:cs="Times New Roman"/>
          <w:sz w:val="16"/>
          <w:szCs w:val="16"/>
        </w:rPr>
      </w:pPr>
    </w:p>
    <w:tbl>
      <w:tblPr>
        <w:tblW w:w="0" w:type="auto"/>
        <w:tblLook w:val="04A0"/>
      </w:tblPr>
      <w:tblGrid>
        <w:gridCol w:w="1270"/>
        <w:gridCol w:w="5328"/>
        <w:gridCol w:w="2973"/>
      </w:tblGrid>
      <w:tr w:rsidR="00EE077C" w:rsidRPr="00EE077C" w:rsidTr="00603D88">
        <w:tc>
          <w:tcPr>
            <w:tcW w:w="1468" w:type="dxa"/>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Передал</w:t>
            </w:r>
          </w:p>
        </w:tc>
        <w:tc>
          <w:tcPr>
            <w:tcW w:w="7223" w:type="dxa"/>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3783" w:type="dxa"/>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электронных документов</w:t>
            </w:r>
          </w:p>
        </w:tc>
      </w:tr>
      <w:tr w:rsidR="00EE077C" w:rsidRPr="00EE077C" w:rsidTr="00603D88">
        <w:tc>
          <w:tcPr>
            <w:tcW w:w="1468" w:type="dxa"/>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7223" w:type="dxa"/>
            <w:tcBorders>
              <w:top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(цифрами и прописью)</w:t>
            </w:r>
          </w:p>
        </w:tc>
        <w:tc>
          <w:tcPr>
            <w:tcW w:w="3783" w:type="dxa"/>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r w:rsidR="00EE077C" w:rsidRPr="00EE077C" w:rsidTr="00603D88">
        <w:tc>
          <w:tcPr>
            <w:tcW w:w="1468" w:type="dxa"/>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объемом</w:t>
            </w:r>
          </w:p>
        </w:tc>
        <w:tc>
          <w:tcPr>
            <w:tcW w:w="7223" w:type="dxa"/>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3783" w:type="dxa"/>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байт</w:t>
            </w:r>
          </w:p>
        </w:tc>
      </w:tr>
      <w:tr w:rsidR="00EE077C" w:rsidRPr="00EE077C" w:rsidTr="00603D88">
        <w:tc>
          <w:tcPr>
            <w:tcW w:w="1468" w:type="dxa"/>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7223" w:type="dxa"/>
            <w:tcBorders>
              <w:top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(цифрами и прописью)</w:t>
            </w:r>
          </w:p>
        </w:tc>
        <w:tc>
          <w:tcPr>
            <w:tcW w:w="3783" w:type="dxa"/>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bl>
    <w:p w:rsidR="00EE077C" w:rsidRPr="00EE077C" w:rsidRDefault="00EE077C" w:rsidP="00EE077C">
      <w:pPr>
        <w:spacing w:after="0" w:line="240" w:lineRule="auto"/>
        <w:ind w:firstLine="567"/>
        <w:rPr>
          <w:rFonts w:ascii="Times New Roman" w:eastAsia="Calibri" w:hAnsi="Times New Roman" w:cs="Times New Roman"/>
          <w:i/>
          <w:sz w:val="16"/>
          <w:szCs w:val="16"/>
        </w:rPr>
      </w:pPr>
    </w:p>
    <w:tbl>
      <w:tblPr>
        <w:tblW w:w="5000" w:type="pct"/>
        <w:jc w:val="center"/>
        <w:tblBorders>
          <w:insideH w:val="single" w:sz="4" w:space="0" w:color="auto"/>
        </w:tblBorders>
        <w:tblLook w:val="04A0"/>
      </w:tblPr>
      <w:tblGrid>
        <w:gridCol w:w="2557"/>
        <w:gridCol w:w="2383"/>
        <w:gridCol w:w="1099"/>
        <w:gridCol w:w="3532"/>
      </w:tblGrid>
      <w:tr w:rsidR="00EE077C" w:rsidRPr="00EE077C" w:rsidTr="00603D88">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Наименование должности работника </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c>
          <w:tcPr>
            <w:tcW w:w="1845" w:type="pct"/>
            <w:tcBorders>
              <w:top w:val="none" w:sz="4" w:space="0" w:color="000000"/>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r w:rsidR="00EE077C" w:rsidRPr="00EE077C" w:rsidTr="00603D88">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r w:rsidR="00EE077C" w:rsidRPr="00EE077C" w:rsidTr="00603D88">
        <w:trPr>
          <w:jc w:val="center"/>
        </w:trPr>
        <w:tc>
          <w:tcPr>
            <w:tcW w:w="1336" w:type="pct"/>
            <w:tcBorders>
              <w:top w:val="none" w:sz="4" w:space="0" w:color="000000"/>
              <w:bottom w:val="single" w:sz="4" w:space="0" w:color="auto"/>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r>
      <w:tr w:rsidR="00EE077C" w:rsidRPr="00EE077C" w:rsidTr="00603D88">
        <w:trPr>
          <w:jc w:val="center"/>
        </w:trPr>
        <w:tc>
          <w:tcPr>
            <w:tcW w:w="1336" w:type="pct"/>
            <w:tcBorders>
              <w:top w:val="single" w:sz="4" w:space="0" w:color="auto"/>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r>
    </w:tbl>
    <w:p w:rsidR="00EE077C" w:rsidRPr="00EE077C" w:rsidRDefault="00EE077C" w:rsidP="00EE077C">
      <w:pPr>
        <w:spacing w:after="0" w:line="240" w:lineRule="auto"/>
        <w:ind w:firstLine="567"/>
        <w:rPr>
          <w:rFonts w:ascii="Times New Roman" w:eastAsia="Calibri" w:hAnsi="Times New Roman" w:cs="Times New Roman"/>
          <w:i/>
          <w:sz w:val="16"/>
          <w:szCs w:val="16"/>
        </w:rPr>
      </w:pPr>
    </w:p>
    <w:tbl>
      <w:tblPr>
        <w:tblW w:w="0" w:type="auto"/>
        <w:tblLook w:val="04A0"/>
      </w:tblPr>
      <w:tblGrid>
        <w:gridCol w:w="1007"/>
        <w:gridCol w:w="5585"/>
        <w:gridCol w:w="1296"/>
        <w:gridCol w:w="1683"/>
      </w:tblGrid>
      <w:tr w:rsidR="00EE077C" w:rsidRPr="00EE077C" w:rsidTr="00603D88">
        <w:tc>
          <w:tcPr>
            <w:tcW w:w="1122" w:type="dxa"/>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Принял</w:t>
            </w:r>
          </w:p>
        </w:tc>
        <w:tc>
          <w:tcPr>
            <w:tcW w:w="7569" w:type="dxa"/>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3783" w:type="dxa"/>
            <w:gridSpan w:val="2"/>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электронных документов</w:t>
            </w:r>
          </w:p>
        </w:tc>
      </w:tr>
      <w:tr w:rsidR="00EE077C" w:rsidRPr="00EE077C" w:rsidTr="00603D88">
        <w:tc>
          <w:tcPr>
            <w:tcW w:w="1122" w:type="dxa"/>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7569" w:type="dxa"/>
            <w:tcBorders>
              <w:top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(цифрами и прописью)</w:t>
            </w:r>
          </w:p>
        </w:tc>
        <w:tc>
          <w:tcPr>
            <w:tcW w:w="3783" w:type="dxa"/>
            <w:gridSpan w:val="2"/>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r w:rsidR="00EE077C" w:rsidRPr="00EE077C" w:rsidTr="00603D88">
        <w:tc>
          <w:tcPr>
            <w:tcW w:w="1122" w:type="dxa"/>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7569" w:type="dxa"/>
            <w:tcBorders>
              <w:bottom w:val="single" w:sz="4" w:space="0" w:color="auto"/>
            </w:tcBorders>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3783" w:type="dxa"/>
            <w:gridSpan w:val="2"/>
            <w:shd w:val="clear" w:color="auto" w:fill="auto"/>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байт</w:t>
            </w:r>
          </w:p>
        </w:tc>
      </w:tr>
      <w:tr w:rsidR="00EE077C" w:rsidRPr="00EE077C" w:rsidTr="00603D88">
        <w:trPr>
          <w:gridAfter w:val="1"/>
          <w:wAfter w:w="1679" w:type="dxa"/>
        </w:trPr>
        <w:tc>
          <w:tcPr>
            <w:tcW w:w="1122" w:type="dxa"/>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7569" w:type="dxa"/>
            <w:tcBorders>
              <w:top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(цифрами и прописью)</w:t>
            </w:r>
          </w:p>
        </w:tc>
        <w:tc>
          <w:tcPr>
            <w:tcW w:w="1545" w:type="dxa"/>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bl>
    <w:p w:rsidR="00EE077C" w:rsidRPr="00EE077C" w:rsidRDefault="00EE077C" w:rsidP="00EE077C">
      <w:pPr>
        <w:spacing w:after="0" w:line="240" w:lineRule="auto"/>
        <w:ind w:firstLine="567"/>
        <w:rPr>
          <w:rFonts w:ascii="Times New Roman" w:eastAsia="Calibri" w:hAnsi="Times New Roman" w:cs="Times New Roman"/>
          <w:i/>
          <w:sz w:val="16"/>
          <w:szCs w:val="16"/>
        </w:rPr>
      </w:pPr>
    </w:p>
    <w:tbl>
      <w:tblPr>
        <w:tblW w:w="5000" w:type="pct"/>
        <w:jc w:val="center"/>
        <w:tblBorders>
          <w:insideH w:val="single" w:sz="4" w:space="0" w:color="auto"/>
        </w:tblBorders>
        <w:tblLook w:val="04A0"/>
      </w:tblPr>
      <w:tblGrid>
        <w:gridCol w:w="2557"/>
        <w:gridCol w:w="2383"/>
        <w:gridCol w:w="1099"/>
        <w:gridCol w:w="3532"/>
      </w:tblGrid>
      <w:tr w:rsidR="00EE077C" w:rsidRPr="00EE077C" w:rsidTr="00603D88">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работника архива (лица, ответственного за архив)</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c>
          <w:tcPr>
            <w:tcW w:w="1845" w:type="pct"/>
            <w:tcBorders>
              <w:top w:val="none" w:sz="4" w:space="0" w:color="000000"/>
              <w:left w:val="none" w:sz="4" w:space="0" w:color="000000"/>
              <w:bottom w:val="single" w:sz="4" w:space="0" w:color="auto"/>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r w:rsidR="00EE077C" w:rsidRPr="00EE077C" w:rsidTr="00603D88">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r w:rsidR="00EE077C" w:rsidRPr="00EE077C" w:rsidTr="00603D88">
        <w:trPr>
          <w:jc w:val="center"/>
        </w:trPr>
        <w:tc>
          <w:tcPr>
            <w:tcW w:w="1336" w:type="pct"/>
            <w:tcBorders>
              <w:top w:val="none" w:sz="4" w:space="0" w:color="000000"/>
              <w:bottom w:val="single" w:sz="4" w:space="0" w:color="auto"/>
              <w:right w:val="none" w:sz="4" w:space="0" w:color="000000"/>
            </w:tcBorders>
            <w:shd w:val="clear" w:color="auto" w:fill="auto"/>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E077C" w:rsidRPr="00EE077C" w:rsidRDefault="00EE077C" w:rsidP="00EE077C">
            <w:pPr>
              <w:spacing w:after="0" w:line="240" w:lineRule="auto"/>
              <w:ind w:firstLine="567"/>
              <w:rPr>
                <w:rFonts w:ascii="Times New Roman" w:hAnsi="Times New Roman" w:cs="Times New Roman"/>
                <w:sz w:val="16"/>
                <w:szCs w:val="16"/>
              </w:rPr>
            </w:pPr>
          </w:p>
        </w:tc>
      </w:tr>
    </w:tbl>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Реестр файлов электронного документа</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
        <w:gridCol w:w="1141"/>
        <w:gridCol w:w="4162"/>
        <w:gridCol w:w="1479"/>
        <w:gridCol w:w="1480"/>
        <w:gridCol w:w="877"/>
      </w:tblGrid>
      <w:tr w:rsidR="00EE077C" w:rsidRPr="00EE077C" w:rsidTr="00603D88">
        <w:tc>
          <w:tcPr>
            <w:tcW w:w="193"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 п/п</w:t>
            </w:r>
          </w:p>
        </w:tc>
        <w:tc>
          <w:tcPr>
            <w:tcW w:w="536"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 электронного документа по описи</w:t>
            </w:r>
          </w:p>
        </w:tc>
        <w:tc>
          <w:tcPr>
            <w:tcW w:w="2198"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Наименование файла</w:t>
            </w:r>
          </w:p>
        </w:tc>
        <w:tc>
          <w:tcPr>
            <w:tcW w:w="796"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Дата и время последнего изменения файла</w:t>
            </w:r>
          </w:p>
        </w:tc>
        <w:tc>
          <w:tcPr>
            <w:tcW w:w="796"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Объем (в байтах)</w:t>
            </w:r>
          </w:p>
        </w:tc>
        <w:tc>
          <w:tcPr>
            <w:tcW w:w="481"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Формат файла</w:t>
            </w:r>
          </w:p>
        </w:tc>
      </w:tr>
      <w:tr w:rsidR="00EE077C" w:rsidRPr="00EE077C" w:rsidTr="00603D88">
        <w:tc>
          <w:tcPr>
            <w:tcW w:w="193"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536"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2198"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796"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796"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481" w:type="pct"/>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r w:rsidR="00EE077C" w:rsidRPr="00EE077C" w:rsidTr="00603D88">
        <w:tc>
          <w:tcPr>
            <w:tcW w:w="193"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536"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2198"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796"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796"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481"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r w:rsidR="00EE077C" w:rsidRPr="00EE077C" w:rsidTr="00603D88">
        <w:tc>
          <w:tcPr>
            <w:tcW w:w="193"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536"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2198"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796"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796"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481" w:type="pct"/>
            <w:tcBorders>
              <w:bottom w:val="single" w:sz="4" w:space="0" w:color="auto"/>
            </w:tcBorders>
            <w:shd w:val="clear" w:color="auto" w:fill="auto"/>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bl>
    <w:p w:rsidR="00EE077C" w:rsidRPr="00EE077C" w:rsidRDefault="00EE077C" w:rsidP="00EE077C">
      <w:pPr>
        <w:spacing w:after="0" w:line="240" w:lineRule="auto"/>
        <w:ind w:firstLine="567"/>
        <w:contextualSpacing/>
        <w:rPr>
          <w:rFonts w:ascii="Times New Roman" w:eastAsia="Calibri" w:hAnsi="Times New Roman" w:cs="Times New Roman"/>
          <w:b/>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Форма описи электронных дел, документов администрации муниципального образования Гавриловский сельсовет</w:t>
      </w:r>
    </w:p>
    <w:p w:rsidR="00EE077C" w:rsidRDefault="00EE077C" w:rsidP="00EE077C">
      <w:pPr>
        <w:spacing w:after="0" w:line="240" w:lineRule="auto"/>
        <w:ind w:firstLine="567"/>
        <w:rPr>
          <w:rFonts w:ascii="Times New Roman" w:hAnsi="Times New Roman" w:cs="Times New Roman"/>
          <w:sz w:val="16"/>
          <w:szCs w:val="16"/>
        </w:rPr>
      </w:pPr>
    </w:p>
    <w:p w:rsidR="00E400D8" w:rsidRDefault="00E400D8" w:rsidP="00EE077C">
      <w:pPr>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bookmarkStart w:id="653" w:name="sub_2039"/>
      <w:r w:rsidRPr="00EE077C">
        <w:rPr>
          <w:rFonts w:ascii="Times New Roman" w:hAnsi="Times New Roman" w:cs="Times New Roman"/>
          <w:bCs/>
          <w:sz w:val="16"/>
          <w:szCs w:val="16"/>
        </w:rPr>
        <w:t>Приложение № 18</w:t>
      </w:r>
      <w:r w:rsidRPr="00EE077C">
        <w:rPr>
          <w:rFonts w:ascii="Times New Roman" w:hAnsi="Times New Roman" w:cs="Times New Roman"/>
          <w:bCs/>
          <w:sz w:val="16"/>
          <w:szCs w:val="16"/>
        </w:rPr>
        <w:br/>
        <w:t xml:space="preserve">к </w:t>
      </w:r>
      <w:hyperlink r:id="rId328" w:anchor="sub_488" w:history="1">
        <w:r w:rsidRPr="00EE077C">
          <w:rPr>
            <w:rFonts w:ascii="Times New Roman" w:hAnsi="Times New Roman" w:cs="Times New Roman"/>
            <w:sz w:val="16"/>
            <w:szCs w:val="16"/>
          </w:rPr>
          <w:t>п. 10.3.8</w:t>
        </w:r>
      </w:hyperlink>
      <w:bookmarkEnd w:id="653"/>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Порядок</w:t>
      </w:r>
      <w:r w:rsidRPr="00EE077C">
        <w:rPr>
          <w:rFonts w:ascii="Times New Roman" w:hAnsi="Times New Roman" w:cs="Times New Roman"/>
          <w:b/>
          <w:bCs/>
          <w:sz w:val="16"/>
          <w:szCs w:val="16"/>
        </w:rPr>
        <w:br/>
        <w:t>составления описей дел постоянного, временных (свыше 10 лет) сроков хранения, по личному составу, электронных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В </w:t>
      </w:r>
      <w:bookmarkStart w:id="654" w:name="_Hlk117160737"/>
      <w:r w:rsidRPr="00EE077C">
        <w:rPr>
          <w:rFonts w:ascii="Times New Roman" w:hAnsi="Times New Roman" w:cs="Times New Roman"/>
          <w:sz w:val="16"/>
          <w:szCs w:val="16"/>
        </w:rPr>
        <w:t xml:space="preserve">Совете депутатов и в администрации муниципального образования Гавриловский сельсовет Саракташского района Оренбургской области </w:t>
      </w:r>
      <w:bookmarkEnd w:id="654"/>
      <w:r w:rsidRPr="00EE077C">
        <w:rPr>
          <w:rFonts w:ascii="Times New Roman" w:hAnsi="Times New Roman" w:cs="Times New Roman"/>
          <w:sz w:val="16"/>
          <w:szCs w:val="16"/>
        </w:rPr>
        <w:t>ежегодно составляются описи дел постоянного хранения, временных (свыше 10 лет) сроков хранения, по личному составу, электронных дел. Описи дел составляются под методическим руководством архивного отдела администрации муниципального образования Саракташский район. По этим описям документы сдаются в архивный отдел администрации муниципального образования Саракташский район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Опись дел Совета депутатов и администрации представляет собой перечень дел с самостоятельной валовой (порядковой) нумерацией дел. Основой составления описей дел является номенклатура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 подготовленным Описям дел администрация сдает дела на постоянное хранение в архивный отдел администрации муниципального образования Саракташский район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Описи дел Совета депутатов и администрации заполняются по установленной форме (</w:t>
      </w:r>
      <w:hyperlink r:id="rId329" w:anchor="sub_2038" w:history="1">
        <w:r w:rsidRPr="00EE077C">
          <w:rPr>
            <w:rFonts w:ascii="Times New Roman" w:hAnsi="Times New Roman" w:cs="Times New Roman"/>
            <w:sz w:val="16"/>
            <w:szCs w:val="16"/>
            <w:u w:val="single"/>
          </w:rPr>
          <w:t>приложение N </w:t>
        </w:r>
      </w:hyperlink>
      <w:r w:rsidRPr="00EE077C">
        <w:rPr>
          <w:rFonts w:ascii="Times New Roman" w:hAnsi="Times New Roman" w:cs="Times New Roman"/>
          <w:sz w:val="16"/>
          <w:szCs w:val="16"/>
        </w:rPr>
        <w:t>15 к настоящей Инструкции) в двух экземплярах и представляются в архивный отдел администрации муниципального образования Саракташский район Оренбургской области не позднее чем через один год после завершения дел в делопроизводстве.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описях дел указывается полное (без сокращений) наименование структурного подразделения, в котором дела были сформированы и закончены делопроизводством.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Описательная статья описи дел структурного подразделения содержит следующие элементы: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порядковый номер дела (тома) по описи;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индекс дела (тома);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заголовок дела (тома);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дата дела (тома);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количество листов в деле (томе) или объем в Мб в описи электронных дел,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срок хранения дела (тома).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Перед внесением заголовков дел в опись дел проверяется качество формирования и оформления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опись электронных дел, документов дополнительно включается приложение к описи -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составлении описи дел соблюдаются следующие требования: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заголовки дел вносятся в опись в соответствии с принятой схемой систематизации на основе номенклатуры дел;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каждое дело вносится в опись под самостоятельным порядковым номером (если дело состоит из нескольких томов, то каждый том, в том числе сформированное в отдельный том приложение к делу, вносится в опись под самостоятельным номером);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порядок нумерации дел в описи - валовый;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порядок присвоения номеров описям структурных подразделений устанавливается по согласованию с архивным отделом органа местного самоуправления.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графы описи заполняются в точном соответствии с теми сведениями, которые вынесены на обложку дела;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многотомные дела в опись вносятся по порядку номеров томов; при внесении в опись последнего тома после номера тома добавляется слово "Последний".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Графа описи "Примечания" используется для отметок о приеме дел, особенностях их физического состояния, о передаче дел другим структурным подразделениям со ссылкой на соответствующий акт, о наличии копий и др.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в описи электронных дел, документов - общий объем электронных дел в Мб.</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Опись дел подписывается специалистом администрации муниципального образования Гавриловский сельсовет Саракташского района Оренбургской области. Опись дел до ее утверждения должна быть согласована с экспертной комиссией администрации муниципального образования Гавриловский сельсовет Саракташского района Оренбургской области. Описи дел утверждаются главой муниципального образования Гавриловский сельсовет Саракташского района Оренбургской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Реестр электронных документов, являющийся приложением к описи электронных документов, подписывается составителем </w:t>
      </w:r>
      <w:r w:rsidRPr="00EE077C">
        <w:rPr>
          <w:rFonts w:ascii="Times New Roman" w:hAnsi="Times New Roman" w:cs="Times New Roman"/>
          <w:sz w:val="16"/>
          <w:szCs w:val="16"/>
        </w:rPr>
        <w:lastRenderedPageBreak/>
        <w:t>реестра с указанием должности, инициалов, фамилии.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Опись дел Совета депутатов и администрации муниципального образования Гавриловский сельсовет Саракташского района Оренбургской области составляется в двух экземплярах, один из которых передается вместе с делами в архивный отдел администрации муниципального образования Саракташкий район Оренбургской области, а второй остается в качестве контрольного экземпляра в администрации Гавриловского сельсовета. В архивный отдел администрации муниципального образования Саракташский район Оренбургской области также передается по одному экземпляру описей дел в электронном виде в редактируемом формате для использования в дальнейшем для подготовки архивных описей дел, документов (годовых разделов).</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Приложение № 19</w:t>
      </w: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hAnsi="Times New Roman" w:cs="Times New Roman"/>
          <w:bCs/>
          <w:sz w:val="16"/>
          <w:szCs w:val="16"/>
        </w:rPr>
        <w:t>к</w:t>
      </w:r>
      <w:hyperlink r:id="rId330" w:anchor="sub_491" w:history="1">
        <w:r w:rsidRPr="00EE077C">
          <w:rPr>
            <w:rFonts w:ascii="Times New Roman" w:hAnsi="Times New Roman" w:cs="Times New Roman"/>
            <w:sz w:val="16"/>
            <w:szCs w:val="16"/>
          </w:rPr>
          <w:t>п. 10.4.2</w:t>
        </w:r>
      </w:hyperlink>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jc w:val="both"/>
        <w:rPr>
          <w:rFonts w:ascii="Times New Roman" w:hAnsi="Times New Roman" w:cs="Times New Roman"/>
          <w:sz w:val="16"/>
          <w:szCs w:val="16"/>
        </w:rPr>
      </w:pPr>
    </w:p>
    <w:tbl>
      <w:tblPr>
        <w:tblW w:w="9791" w:type="dxa"/>
        <w:tblLayout w:type="fixed"/>
        <w:tblCellMar>
          <w:left w:w="28" w:type="dxa"/>
          <w:right w:w="28" w:type="dxa"/>
        </w:tblCellMar>
        <w:tblLook w:val="04A0"/>
      </w:tblPr>
      <w:tblGrid>
        <w:gridCol w:w="5131"/>
        <w:gridCol w:w="1134"/>
        <w:gridCol w:w="993"/>
        <w:gridCol w:w="140"/>
        <w:gridCol w:w="1259"/>
        <w:gridCol w:w="1134"/>
      </w:tblGrid>
      <w:tr w:rsidR="00EE077C" w:rsidRPr="00EE077C" w:rsidTr="00603D88">
        <w:trPr>
          <w:cantSplit/>
          <w:trHeight w:val="353"/>
        </w:trPr>
        <w:tc>
          <w:tcPr>
            <w:tcW w:w="5131" w:type="dxa"/>
            <w:vMerge w:val="restart"/>
            <w:tcBorders>
              <w:top w:val="none" w:sz="4" w:space="0" w:color="000000"/>
              <w:left w:val="none" w:sz="4" w:space="0" w:color="000000"/>
              <w:bottom w:val="single" w:sz="6" w:space="0" w:color="auto"/>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993" w:type="dxa"/>
            <w:tcBorders>
              <w:top w:val="single" w:sz="6" w:space="0" w:color="auto"/>
              <w:left w:val="none" w:sz="4" w:space="0" w:color="000000"/>
              <w:bottom w:val="none" w:sz="4" w:space="0" w:color="000000"/>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 №</w:t>
            </w:r>
          </w:p>
        </w:tc>
        <w:tc>
          <w:tcPr>
            <w:tcW w:w="1399" w:type="dxa"/>
            <w:gridSpan w:val="2"/>
            <w:tcBorders>
              <w:top w:val="single" w:sz="6" w:space="0" w:color="auto"/>
              <w:left w:val="none" w:sz="4" w:space="0" w:color="000000"/>
              <w:bottom w:val="single" w:sz="6" w:space="0" w:color="auto"/>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134" w:type="dxa"/>
            <w:tcBorders>
              <w:top w:val="single" w:sz="6" w:space="0" w:color="auto"/>
              <w:left w:val="none" w:sz="4" w:space="0" w:color="000000"/>
              <w:bottom w:val="none" w:sz="4" w:space="0" w:color="000000"/>
              <w:right w:val="single" w:sz="6" w:space="0" w:color="auto"/>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r w:rsidR="00EE077C" w:rsidRPr="00EE077C" w:rsidTr="00603D88">
        <w:trPr>
          <w:cantSplit/>
        </w:trPr>
        <w:tc>
          <w:tcPr>
            <w:tcW w:w="5131" w:type="dxa"/>
            <w:vMerge/>
            <w:tcBorders>
              <w:top w:val="none" w:sz="4" w:space="0" w:color="000000"/>
              <w:left w:val="none" w:sz="4" w:space="0" w:color="000000"/>
              <w:bottom w:val="single" w:sz="6" w:space="0" w:color="auto"/>
              <w:right w:val="none" w:sz="4" w:space="0" w:color="000000"/>
            </w:tcBorders>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134" w:type="dxa"/>
            <w:vMerge/>
            <w:tcBorders>
              <w:top w:val="none" w:sz="4" w:space="0" w:color="000000"/>
              <w:left w:val="none" w:sz="4" w:space="0" w:color="000000"/>
              <w:bottom w:val="none" w:sz="4" w:space="0" w:color="000000"/>
              <w:right w:val="single" w:sz="6" w:space="0" w:color="auto"/>
            </w:tcBorders>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3526" w:type="dxa"/>
            <w:gridSpan w:val="4"/>
            <w:tcBorders>
              <w:top w:val="none" w:sz="4" w:space="0" w:color="000000"/>
              <w:left w:val="none" w:sz="4" w:space="0" w:color="000000"/>
              <w:bottom w:val="none" w:sz="4" w:space="0" w:color="000000"/>
              <w:right w:val="single" w:sz="6" w:space="0" w:color="auto"/>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r w:rsidR="00EE077C" w:rsidRPr="00EE077C" w:rsidTr="00603D88">
        <w:trPr>
          <w:cantSplit/>
        </w:trPr>
        <w:tc>
          <w:tcPr>
            <w:tcW w:w="5131" w:type="dxa"/>
            <w:vMerge w:val="restart"/>
            <w:tcBorders>
              <w:top w:val="none" w:sz="4" w:space="0" w:color="000000"/>
              <w:left w:val="none" w:sz="4" w:space="0" w:color="000000"/>
              <w:bottom w:val="single" w:sz="6" w:space="0" w:color="auto"/>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133" w:type="dxa"/>
            <w:gridSpan w:val="2"/>
            <w:tcBorders>
              <w:top w:val="none" w:sz="4" w:space="0" w:color="000000"/>
              <w:left w:val="none" w:sz="4" w:space="0" w:color="000000"/>
              <w:bottom w:val="none" w:sz="4" w:space="0" w:color="000000"/>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 №</w:t>
            </w:r>
          </w:p>
        </w:tc>
        <w:tc>
          <w:tcPr>
            <w:tcW w:w="1259" w:type="dxa"/>
            <w:tcBorders>
              <w:top w:val="none" w:sz="4" w:space="0" w:color="000000"/>
              <w:left w:val="none" w:sz="4" w:space="0" w:color="000000"/>
              <w:bottom w:val="single" w:sz="6" w:space="0" w:color="auto"/>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134" w:type="dxa"/>
            <w:tcBorders>
              <w:top w:val="none" w:sz="4" w:space="0" w:color="000000"/>
              <w:left w:val="none" w:sz="4" w:space="0" w:color="000000"/>
              <w:bottom w:val="none" w:sz="4" w:space="0" w:color="000000"/>
              <w:right w:val="single" w:sz="6" w:space="0" w:color="auto"/>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r w:rsidR="00EE077C" w:rsidRPr="00EE077C" w:rsidTr="00603D88">
        <w:trPr>
          <w:cantSplit/>
        </w:trPr>
        <w:tc>
          <w:tcPr>
            <w:tcW w:w="5131" w:type="dxa"/>
            <w:vMerge/>
            <w:tcBorders>
              <w:top w:val="none" w:sz="4" w:space="0" w:color="000000"/>
              <w:left w:val="none" w:sz="4" w:space="0" w:color="000000"/>
              <w:bottom w:val="single" w:sz="6" w:space="0" w:color="auto"/>
              <w:right w:val="none" w:sz="4" w:space="0" w:color="000000"/>
            </w:tcBorders>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134" w:type="dxa"/>
            <w:vMerge/>
            <w:tcBorders>
              <w:top w:val="none" w:sz="4" w:space="0" w:color="000000"/>
              <w:left w:val="none" w:sz="4" w:space="0" w:color="000000"/>
              <w:bottom w:val="none" w:sz="4" w:space="0" w:color="000000"/>
              <w:right w:val="single" w:sz="6" w:space="0" w:color="auto"/>
            </w:tcBorders>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3526" w:type="dxa"/>
            <w:gridSpan w:val="4"/>
            <w:tcBorders>
              <w:top w:val="none" w:sz="4" w:space="0" w:color="000000"/>
              <w:left w:val="none" w:sz="4" w:space="0" w:color="000000"/>
              <w:bottom w:val="none" w:sz="4" w:space="0" w:color="000000"/>
              <w:right w:val="single" w:sz="6" w:space="0" w:color="auto"/>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r w:rsidR="00EE077C" w:rsidRPr="00EE077C" w:rsidTr="00603D88">
        <w:trPr>
          <w:cantSplit/>
        </w:trPr>
        <w:tc>
          <w:tcPr>
            <w:tcW w:w="5131" w:type="dxa"/>
            <w:vMerge w:val="restart"/>
            <w:tcBorders>
              <w:top w:val="single" w:sz="6" w:space="0" w:color="auto"/>
              <w:left w:val="none" w:sz="4" w:space="0" w:color="000000"/>
              <w:bottom w:val="single" w:sz="4" w:space="0" w:color="auto"/>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993" w:type="dxa"/>
            <w:tcBorders>
              <w:top w:val="none" w:sz="4" w:space="0" w:color="000000"/>
              <w:left w:val="none" w:sz="4" w:space="0" w:color="000000"/>
              <w:bottom w:val="none" w:sz="4" w:space="0" w:color="000000"/>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 №</w:t>
            </w:r>
          </w:p>
        </w:tc>
        <w:tc>
          <w:tcPr>
            <w:tcW w:w="1399" w:type="dxa"/>
            <w:gridSpan w:val="2"/>
            <w:tcBorders>
              <w:top w:val="none" w:sz="4" w:space="0" w:color="000000"/>
              <w:left w:val="none" w:sz="4" w:space="0" w:color="000000"/>
              <w:bottom w:val="single" w:sz="6" w:space="0" w:color="auto"/>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134" w:type="dxa"/>
            <w:tcBorders>
              <w:top w:val="none" w:sz="4" w:space="0" w:color="000000"/>
              <w:left w:val="none" w:sz="4" w:space="0" w:color="000000"/>
              <w:bottom w:val="none" w:sz="4" w:space="0" w:color="000000"/>
              <w:right w:val="single" w:sz="6" w:space="0" w:color="auto"/>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r w:rsidR="00EE077C" w:rsidRPr="00EE077C" w:rsidTr="00603D88">
        <w:trPr>
          <w:cantSplit/>
        </w:trPr>
        <w:tc>
          <w:tcPr>
            <w:tcW w:w="5131" w:type="dxa"/>
            <w:vMerge/>
            <w:tcBorders>
              <w:top w:val="single" w:sz="6" w:space="0" w:color="auto"/>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134" w:type="dxa"/>
            <w:vMerge/>
            <w:tcBorders>
              <w:top w:val="none" w:sz="4" w:space="0" w:color="000000"/>
              <w:left w:val="none" w:sz="4" w:space="0" w:color="000000"/>
              <w:bottom w:val="none" w:sz="4" w:space="0" w:color="000000"/>
              <w:right w:val="single" w:sz="6" w:space="0" w:color="auto"/>
            </w:tcBorders>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3526" w:type="dxa"/>
            <w:gridSpan w:val="4"/>
            <w:tcBorders>
              <w:top w:val="none" w:sz="4" w:space="0" w:color="000000"/>
              <w:left w:val="none" w:sz="4" w:space="0" w:color="000000"/>
              <w:bottom w:val="single" w:sz="6" w:space="0" w:color="auto"/>
              <w:right w:val="single" w:sz="6" w:space="0" w:color="auto"/>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bl>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архива)</w:t>
      </w:r>
    </w:p>
    <w:p w:rsidR="00EE077C" w:rsidRPr="00EE077C" w:rsidRDefault="00EE077C" w:rsidP="00EE077C">
      <w:pPr>
        <w:spacing w:after="0" w:line="240" w:lineRule="auto"/>
        <w:ind w:firstLine="567"/>
        <w:jc w:val="both"/>
        <w:rPr>
          <w:rFonts w:ascii="Times New Roman" w:hAnsi="Times New Roman" w:cs="Times New Roman"/>
          <w:sz w:val="16"/>
          <w:szCs w:val="16"/>
        </w:rPr>
      </w:pPr>
    </w:p>
    <w:p w:rsidR="00EE077C" w:rsidRPr="00EE077C" w:rsidRDefault="00EE077C" w:rsidP="00EE077C">
      <w:pPr>
        <w:pBdr>
          <w:top w:val="single" w:sz="6" w:space="1" w:color="000000"/>
        </w:pBdr>
        <w:spacing w:after="0" w:line="240" w:lineRule="auto"/>
        <w:ind w:firstLine="567"/>
        <w:jc w:val="both"/>
        <w:rPr>
          <w:rFonts w:ascii="Times New Roman" w:hAnsi="Times New Roman" w:cs="Times New Roman"/>
          <w:sz w:val="16"/>
          <w:szCs w:val="16"/>
        </w:rPr>
      </w:pPr>
    </w:p>
    <w:p w:rsidR="00EE077C" w:rsidRPr="00EE077C" w:rsidRDefault="00EE077C" w:rsidP="00EE077C">
      <w:pPr>
        <w:spacing w:after="0" w:line="240" w:lineRule="auto"/>
        <w:ind w:firstLine="567"/>
        <w:jc w:val="both"/>
        <w:rPr>
          <w:rFonts w:ascii="Times New Roman" w:hAnsi="Times New Roman" w:cs="Times New Roman"/>
          <w:sz w:val="16"/>
          <w:szCs w:val="16"/>
        </w:rPr>
      </w:pPr>
    </w:p>
    <w:p w:rsidR="00EE077C" w:rsidRPr="00EE077C" w:rsidRDefault="00EE077C" w:rsidP="00EE077C">
      <w:pPr>
        <w:pBdr>
          <w:top w:val="single" w:sz="6" w:space="1" w:color="000000"/>
        </w:pBdr>
        <w:spacing w:after="0" w:line="240" w:lineRule="auto"/>
        <w:ind w:firstLine="567"/>
        <w:jc w:val="both"/>
        <w:rPr>
          <w:rFonts w:ascii="Times New Roman" w:hAnsi="Times New Roman" w:cs="Times New Roman"/>
          <w:sz w:val="16"/>
          <w:szCs w:val="16"/>
        </w:rPr>
      </w:pPr>
    </w:p>
    <w:p w:rsidR="00EE077C" w:rsidRPr="00EE077C" w:rsidRDefault="00EE077C" w:rsidP="00EE077C">
      <w:pPr>
        <w:spacing w:after="0" w:line="240" w:lineRule="auto"/>
        <w:ind w:firstLine="567"/>
        <w:jc w:val="both"/>
        <w:rPr>
          <w:rFonts w:ascii="Times New Roman" w:hAnsi="Times New Roman" w:cs="Times New Roman"/>
          <w:sz w:val="16"/>
          <w:szCs w:val="16"/>
        </w:rPr>
      </w:pPr>
    </w:p>
    <w:p w:rsidR="00EE077C" w:rsidRPr="00EE077C" w:rsidRDefault="00EE077C" w:rsidP="00EE077C">
      <w:pPr>
        <w:pBdr>
          <w:top w:val="single" w:sz="6" w:space="1" w:color="000000"/>
        </w:pBdr>
        <w:spacing w:after="0" w:line="240" w:lineRule="auto"/>
        <w:ind w:firstLine="567"/>
        <w:jc w:val="both"/>
        <w:rPr>
          <w:rFonts w:ascii="Times New Roman" w:hAnsi="Times New Roman" w:cs="Times New Roman"/>
          <w:sz w:val="16"/>
          <w:szCs w:val="16"/>
        </w:rPr>
      </w:pPr>
    </w:p>
    <w:p w:rsidR="00EE077C" w:rsidRPr="00EE077C" w:rsidRDefault="00EE077C" w:rsidP="00EE077C">
      <w:pPr>
        <w:spacing w:after="0" w:line="240" w:lineRule="auto"/>
        <w:ind w:firstLine="567"/>
        <w:jc w:val="both"/>
        <w:rPr>
          <w:rFonts w:ascii="Times New Roman" w:hAnsi="Times New Roman" w:cs="Times New Roman"/>
          <w:sz w:val="16"/>
          <w:szCs w:val="16"/>
        </w:rPr>
      </w:pPr>
    </w:p>
    <w:p w:rsidR="00EE077C" w:rsidRPr="00EE077C" w:rsidRDefault="00EE077C" w:rsidP="00EE077C">
      <w:pPr>
        <w:pBdr>
          <w:top w:val="single" w:sz="6" w:space="1" w:color="000000"/>
        </w:pBdr>
        <w:spacing w:after="0" w:line="240" w:lineRule="auto"/>
        <w:ind w:firstLine="567"/>
        <w:jc w:val="both"/>
        <w:rPr>
          <w:rFonts w:ascii="Times New Roman" w:hAnsi="Times New Roman" w:cs="Times New Roman"/>
          <w:sz w:val="16"/>
          <w:szCs w:val="16"/>
        </w:rPr>
      </w:pPr>
    </w:p>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(наименование органа местного самоуправления)</w:t>
      </w:r>
    </w:p>
    <w:p w:rsidR="00EE077C" w:rsidRPr="00EE077C" w:rsidRDefault="00EE077C" w:rsidP="00EE077C">
      <w:pPr>
        <w:spacing w:after="0" w:line="240" w:lineRule="auto"/>
        <w:ind w:firstLine="567"/>
        <w:jc w:val="center"/>
        <w:rPr>
          <w:rFonts w:ascii="Times New Roman" w:hAnsi="Times New Roman" w:cs="Times New Roman"/>
          <w:sz w:val="16"/>
          <w:szCs w:val="16"/>
        </w:rPr>
      </w:pPr>
    </w:p>
    <w:tbl>
      <w:tblPr>
        <w:tblW w:w="0" w:type="auto"/>
        <w:jc w:val="center"/>
        <w:tblLayout w:type="fixed"/>
        <w:tblCellMar>
          <w:left w:w="28" w:type="dxa"/>
          <w:right w:w="28" w:type="dxa"/>
        </w:tblCellMar>
        <w:tblLook w:val="04A0"/>
      </w:tblPr>
      <w:tblGrid>
        <w:gridCol w:w="1245"/>
        <w:gridCol w:w="907"/>
        <w:gridCol w:w="1219"/>
        <w:gridCol w:w="851"/>
      </w:tblGrid>
      <w:tr w:rsidR="00EE077C" w:rsidRPr="00EE077C" w:rsidTr="00603D88">
        <w:trPr>
          <w:cantSplit/>
          <w:jc w:val="center"/>
        </w:trPr>
        <w:tc>
          <w:tcPr>
            <w:tcW w:w="1245" w:type="dxa"/>
            <w:tcBorders>
              <w:top w:val="none" w:sz="4" w:space="0" w:color="000000"/>
              <w:left w:val="none" w:sz="4" w:space="0" w:color="000000"/>
              <w:bottom w:val="none" w:sz="4" w:space="0" w:color="000000"/>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b/>
                <w:bCs/>
                <w:sz w:val="16"/>
                <w:szCs w:val="16"/>
              </w:rPr>
            </w:pPr>
            <w:r w:rsidRPr="00EE077C">
              <w:rPr>
                <w:rFonts w:ascii="Times New Roman" w:hAnsi="Times New Roman" w:cs="Times New Roman"/>
                <w:b/>
                <w:bCs/>
                <w:sz w:val="16"/>
                <w:szCs w:val="16"/>
              </w:rPr>
              <w:t>ДЕЛО №</w:t>
            </w:r>
          </w:p>
        </w:tc>
        <w:tc>
          <w:tcPr>
            <w:tcW w:w="907" w:type="dxa"/>
            <w:tcBorders>
              <w:top w:val="none" w:sz="4" w:space="0" w:color="000000"/>
              <w:left w:val="none" w:sz="4" w:space="0" w:color="000000"/>
              <w:bottom w:val="single" w:sz="6" w:space="0" w:color="auto"/>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b/>
                <w:bCs/>
                <w:sz w:val="16"/>
                <w:szCs w:val="16"/>
              </w:rPr>
            </w:pPr>
          </w:p>
        </w:tc>
        <w:tc>
          <w:tcPr>
            <w:tcW w:w="1219" w:type="dxa"/>
            <w:tcBorders>
              <w:top w:val="none" w:sz="4" w:space="0" w:color="000000"/>
              <w:left w:val="none" w:sz="4" w:space="0" w:color="000000"/>
              <w:bottom w:val="none" w:sz="4" w:space="0" w:color="000000"/>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ТОМ №</w:t>
            </w:r>
          </w:p>
        </w:tc>
        <w:tc>
          <w:tcPr>
            <w:tcW w:w="851" w:type="dxa"/>
            <w:tcBorders>
              <w:top w:val="none" w:sz="4" w:space="0" w:color="000000"/>
              <w:left w:val="none" w:sz="4" w:space="0" w:color="000000"/>
              <w:bottom w:val="single" w:sz="6" w:space="0" w:color="auto"/>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b/>
                <w:bCs/>
                <w:sz w:val="16"/>
                <w:szCs w:val="16"/>
              </w:rPr>
            </w:pPr>
          </w:p>
        </w:tc>
      </w:tr>
    </w:tbl>
    <w:p w:rsidR="00EE077C" w:rsidRPr="00EE077C" w:rsidRDefault="00EE077C" w:rsidP="00EE077C">
      <w:pPr>
        <w:spacing w:after="0" w:line="240" w:lineRule="auto"/>
        <w:ind w:firstLine="567"/>
        <w:jc w:val="both"/>
        <w:rPr>
          <w:rFonts w:ascii="Times New Roman" w:hAnsi="Times New Roman" w:cs="Times New Roman"/>
          <w:sz w:val="16"/>
          <w:szCs w:val="16"/>
        </w:rPr>
      </w:pPr>
    </w:p>
    <w:p w:rsidR="00EE077C" w:rsidRPr="00EE077C" w:rsidRDefault="00EE077C" w:rsidP="00EE077C">
      <w:pPr>
        <w:pBdr>
          <w:top w:val="single" w:sz="6" w:space="1" w:color="000000"/>
        </w:pBdr>
        <w:spacing w:after="0" w:line="240" w:lineRule="auto"/>
        <w:ind w:firstLine="567"/>
        <w:jc w:val="both"/>
        <w:rPr>
          <w:rFonts w:ascii="Times New Roman" w:hAnsi="Times New Roman" w:cs="Times New Roman"/>
          <w:sz w:val="16"/>
          <w:szCs w:val="16"/>
        </w:rPr>
      </w:pPr>
    </w:p>
    <w:p w:rsidR="00EE077C" w:rsidRPr="00EE077C" w:rsidRDefault="00EE077C" w:rsidP="00EE077C">
      <w:pPr>
        <w:pBdr>
          <w:top w:val="single" w:sz="6" w:space="1" w:color="000000"/>
        </w:pBd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(заголовок дела)</w:t>
      </w:r>
    </w:p>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_____________________________________________________________________</w:t>
      </w:r>
    </w:p>
    <w:p w:rsidR="00EE077C" w:rsidRPr="00EE077C" w:rsidRDefault="00EE077C" w:rsidP="00EE077C">
      <w:pP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(дата)</w:t>
      </w:r>
    </w:p>
    <w:tbl>
      <w:tblPr>
        <w:tblW w:w="3119" w:type="dxa"/>
        <w:tblInd w:w="6974" w:type="dxa"/>
        <w:tblLayout w:type="fixed"/>
        <w:tblCellMar>
          <w:left w:w="28" w:type="dxa"/>
          <w:right w:w="28" w:type="dxa"/>
        </w:tblCellMar>
        <w:tblLook w:val="04A0"/>
      </w:tblPr>
      <w:tblGrid>
        <w:gridCol w:w="6"/>
        <w:gridCol w:w="566"/>
        <w:gridCol w:w="649"/>
        <w:gridCol w:w="341"/>
        <w:gridCol w:w="1557"/>
      </w:tblGrid>
      <w:tr w:rsidR="00EE077C" w:rsidRPr="00EE077C" w:rsidTr="00603D88">
        <w:trPr>
          <w:gridBefore w:val="1"/>
        </w:trPr>
        <w:tc>
          <w:tcPr>
            <w:tcW w:w="56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w:t>
            </w:r>
          </w:p>
        </w:tc>
        <w:tc>
          <w:tcPr>
            <w:tcW w:w="992" w:type="dxa"/>
            <w:gridSpan w:val="2"/>
            <w:tcBorders>
              <w:top w:val="none" w:sz="4" w:space="0" w:color="000000"/>
              <w:left w:val="none" w:sz="4" w:space="0" w:color="000000"/>
              <w:bottom w:val="single" w:sz="6" w:space="0" w:color="auto"/>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99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листах</w:t>
            </w:r>
          </w:p>
        </w:tc>
      </w:tr>
      <w:tr w:rsidR="00EE077C" w:rsidRPr="00EE077C" w:rsidTr="00603D88">
        <w:tc>
          <w:tcPr>
            <w:tcW w:w="1217"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Хранить</w:t>
            </w:r>
          </w:p>
        </w:tc>
        <w:tc>
          <w:tcPr>
            <w:tcW w:w="1902" w:type="dxa"/>
            <w:gridSpan w:val="2"/>
            <w:tcBorders>
              <w:top w:val="none" w:sz="4" w:space="0" w:color="000000"/>
              <w:left w:val="none" w:sz="4" w:space="0" w:color="000000"/>
              <w:bottom w:val="single" w:sz="6" w:space="0" w:color="auto"/>
              <w:right w:val="none" w:sz="4" w:space="0" w:color="000000"/>
            </w:tcBorders>
          </w:tcPr>
          <w:p w:rsidR="00EE077C" w:rsidRPr="00EE077C" w:rsidRDefault="00EE077C" w:rsidP="00EE077C">
            <w:pPr>
              <w:spacing w:after="0" w:line="240" w:lineRule="auto"/>
              <w:ind w:firstLine="567"/>
              <w:jc w:val="center"/>
              <w:rPr>
                <w:rFonts w:ascii="Times New Roman" w:hAnsi="Times New Roman" w:cs="Times New Roman"/>
                <w:sz w:val="16"/>
                <w:szCs w:val="16"/>
              </w:rPr>
            </w:pPr>
          </w:p>
        </w:tc>
      </w:tr>
    </w:tbl>
    <w:p w:rsidR="00EE077C" w:rsidRPr="00EE077C" w:rsidRDefault="00EE077C" w:rsidP="00EE077C">
      <w:pPr>
        <w:spacing w:after="0" w:line="240" w:lineRule="auto"/>
        <w:ind w:firstLine="567"/>
        <w:jc w:val="both"/>
        <w:rPr>
          <w:rFonts w:ascii="Times New Roman" w:hAnsi="Times New Roman" w:cs="Times New Roman"/>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tblPr>
      <w:tblGrid>
        <w:gridCol w:w="1021"/>
        <w:gridCol w:w="112"/>
        <w:gridCol w:w="1052"/>
        <w:gridCol w:w="14"/>
        <w:gridCol w:w="1086"/>
        <w:gridCol w:w="14"/>
      </w:tblGrid>
      <w:tr w:rsidR="00EE077C" w:rsidRPr="00EE077C" w:rsidTr="00603D88">
        <w:trPr>
          <w:gridAfter w:val="1"/>
          <w:wAfter w:w="14" w:type="dxa"/>
          <w:trHeight w:val="356"/>
        </w:trPr>
        <w:tc>
          <w:tcPr>
            <w:tcW w:w="1021" w:type="dxa"/>
            <w:tcBorders>
              <w:top w:val="single" w:sz="6" w:space="0" w:color="auto"/>
              <w:bottom w:val="none" w:sz="4" w:space="0" w:color="000000"/>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Ф. №</w:t>
            </w:r>
          </w:p>
        </w:tc>
        <w:tc>
          <w:tcPr>
            <w:tcW w:w="1164" w:type="dxa"/>
            <w:gridSpan w:val="2"/>
            <w:tcBorders>
              <w:top w:val="single" w:sz="6" w:space="0" w:color="auto"/>
              <w:left w:val="none" w:sz="4" w:space="0" w:color="000000"/>
              <w:bottom w:val="single" w:sz="4" w:space="0" w:color="auto"/>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100" w:type="dxa"/>
            <w:gridSpan w:val="2"/>
            <w:tcBorders>
              <w:top w:val="single" w:sz="6" w:space="0" w:color="auto"/>
              <w:left w:val="none" w:sz="4" w:space="0" w:color="000000"/>
              <w:bottom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r w:rsidR="00EE077C" w:rsidRPr="00EE077C" w:rsidTr="00603D88">
        <w:trPr>
          <w:gridAfter w:val="1"/>
          <w:wAfter w:w="14" w:type="dxa"/>
        </w:trPr>
        <w:tc>
          <w:tcPr>
            <w:tcW w:w="1133" w:type="dxa"/>
            <w:gridSpan w:val="2"/>
            <w:tcBorders>
              <w:top w:val="none" w:sz="4" w:space="0" w:color="000000"/>
              <w:bottom w:val="none" w:sz="4" w:space="0" w:color="000000"/>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Оп. №</w:t>
            </w:r>
          </w:p>
        </w:tc>
        <w:tc>
          <w:tcPr>
            <w:tcW w:w="1052" w:type="dxa"/>
            <w:tcBorders>
              <w:top w:val="single" w:sz="4" w:space="0" w:color="auto"/>
              <w:left w:val="none" w:sz="4" w:space="0" w:color="000000"/>
              <w:bottom w:val="single" w:sz="4" w:space="0" w:color="auto"/>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100" w:type="dxa"/>
            <w:gridSpan w:val="2"/>
            <w:tcBorders>
              <w:top w:val="none" w:sz="4" w:space="0" w:color="000000"/>
              <w:left w:val="none" w:sz="4" w:space="0" w:color="000000"/>
              <w:bottom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r w:rsidR="00EE077C" w:rsidRPr="00EE077C" w:rsidTr="00603D88">
        <w:tc>
          <w:tcPr>
            <w:tcW w:w="1021" w:type="dxa"/>
            <w:tcBorders>
              <w:top w:val="none" w:sz="4" w:space="0" w:color="000000"/>
              <w:bottom w:val="none" w:sz="4" w:space="0" w:color="000000"/>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 №</w:t>
            </w:r>
          </w:p>
        </w:tc>
        <w:tc>
          <w:tcPr>
            <w:tcW w:w="1178" w:type="dxa"/>
            <w:gridSpan w:val="3"/>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spacing w:after="0" w:line="240" w:lineRule="auto"/>
              <w:ind w:firstLine="567"/>
              <w:jc w:val="center"/>
              <w:rPr>
                <w:rFonts w:ascii="Times New Roman" w:hAnsi="Times New Roman" w:cs="Times New Roman"/>
                <w:sz w:val="16"/>
                <w:szCs w:val="16"/>
              </w:rPr>
            </w:pPr>
          </w:p>
        </w:tc>
        <w:tc>
          <w:tcPr>
            <w:tcW w:w="1100" w:type="dxa"/>
            <w:gridSpan w:val="2"/>
            <w:tcBorders>
              <w:top w:val="none" w:sz="4" w:space="0" w:color="000000"/>
              <w:left w:val="none" w:sz="4" w:space="0" w:color="000000"/>
              <w:bottom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r w:rsidR="00EE077C" w:rsidRPr="00EE077C" w:rsidTr="00603D88">
        <w:tc>
          <w:tcPr>
            <w:tcW w:w="1021" w:type="dxa"/>
            <w:tcBorders>
              <w:top w:val="none" w:sz="4" w:space="0" w:color="000000"/>
              <w:bottom w:val="single" w:sz="6" w:space="0" w:color="auto"/>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178" w:type="dxa"/>
            <w:gridSpan w:val="3"/>
            <w:tcBorders>
              <w:top w:val="single" w:sz="4" w:space="0" w:color="auto"/>
              <w:left w:val="none" w:sz="4" w:space="0" w:color="000000"/>
              <w:bottom w:val="single" w:sz="6" w:space="0" w:color="auto"/>
              <w:right w:val="none" w:sz="4" w:space="0" w:color="000000"/>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c>
          <w:tcPr>
            <w:tcW w:w="1100" w:type="dxa"/>
            <w:gridSpan w:val="2"/>
            <w:tcBorders>
              <w:top w:val="none" w:sz="4" w:space="0" w:color="000000"/>
              <w:left w:val="none" w:sz="4" w:space="0" w:color="000000"/>
              <w:bottom w:val="single" w:sz="6" w:space="0" w:color="auto"/>
            </w:tcBorders>
            <w:vAlign w:val="bottom"/>
          </w:tcPr>
          <w:p w:rsidR="00EE077C" w:rsidRPr="00EE077C" w:rsidRDefault="00EE077C" w:rsidP="00EE077C">
            <w:pPr>
              <w:spacing w:after="0" w:line="240" w:lineRule="auto"/>
              <w:ind w:firstLine="567"/>
              <w:jc w:val="both"/>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Форма обложки дела постоянного и временного (свыше 10 лет) хранения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spacing w:after="0" w:line="240" w:lineRule="auto"/>
        <w:ind w:firstLine="567"/>
        <w:rPr>
          <w:rFonts w:ascii="Times New Roman" w:hAnsi="Times New Roman" w:cs="Times New Roman"/>
          <w:sz w:val="16"/>
          <w:szCs w:val="16"/>
        </w:rPr>
        <w:sectPr w:rsidR="00EE077C" w:rsidRPr="00EE077C">
          <w:pgSz w:w="11907" w:h="16840"/>
          <w:pgMar w:top="1134" w:right="851" w:bottom="567" w:left="1701" w:header="284" w:footer="720" w:gutter="0"/>
          <w:cols w:space="720"/>
          <w:docGrid w:linePitch="360"/>
        </w:sect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lastRenderedPageBreak/>
        <w:t>Приложение № 20</w:t>
      </w:r>
    </w:p>
    <w:p w:rsidR="00EE077C" w:rsidRPr="00EE077C" w:rsidRDefault="00EE077C" w:rsidP="00EE077C">
      <w:pPr>
        <w:widowControl w:val="0"/>
        <w:spacing w:after="0" w:line="240" w:lineRule="auto"/>
        <w:ind w:firstLine="567"/>
        <w:jc w:val="right"/>
        <w:rPr>
          <w:rFonts w:ascii="Times New Roman" w:hAnsi="Times New Roman" w:cs="Times New Roman"/>
          <w:bCs/>
          <w:sz w:val="16"/>
          <w:szCs w:val="16"/>
        </w:rPr>
      </w:pPr>
      <w:r w:rsidRPr="00EE077C">
        <w:rPr>
          <w:rFonts w:ascii="Times New Roman" w:hAnsi="Times New Roman" w:cs="Times New Roman"/>
          <w:bCs/>
          <w:sz w:val="16"/>
          <w:szCs w:val="16"/>
        </w:rPr>
        <w:t xml:space="preserve">к </w:t>
      </w:r>
      <w:hyperlink r:id="rId331" w:anchor="sub_496" w:history="1">
        <w:r w:rsidRPr="00EE077C">
          <w:rPr>
            <w:rFonts w:ascii="Times New Roman" w:hAnsi="Times New Roman" w:cs="Times New Roman"/>
            <w:sz w:val="16"/>
            <w:szCs w:val="16"/>
          </w:rPr>
          <w:t>п. 10.4.7</w:t>
        </w:r>
      </w:hyperlink>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tbl>
      <w:tblPr>
        <w:tblW w:w="0" w:type="auto"/>
        <w:jc w:val="center"/>
        <w:tblLayout w:type="fixed"/>
        <w:tblCellMar>
          <w:left w:w="28" w:type="dxa"/>
          <w:right w:w="28" w:type="dxa"/>
        </w:tblCellMar>
        <w:tblLook w:val="04A0"/>
      </w:tblPr>
      <w:tblGrid>
        <w:gridCol w:w="3268"/>
        <w:gridCol w:w="999"/>
      </w:tblGrid>
      <w:tr w:rsidR="00EE077C" w:rsidRPr="00EE077C" w:rsidTr="00603D88">
        <w:trPr>
          <w:jc w:val="center"/>
        </w:trPr>
        <w:tc>
          <w:tcPr>
            <w:tcW w:w="3268" w:type="dxa"/>
            <w:vAlign w:val="bottom"/>
          </w:tcPr>
          <w:p w:rsidR="00EE077C" w:rsidRPr="00EE077C" w:rsidRDefault="00EE077C" w:rsidP="00EE077C">
            <w:pPr>
              <w:widowControl w:val="0"/>
              <w:spacing w:after="0" w:line="240" w:lineRule="auto"/>
              <w:ind w:firstLine="567"/>
              <w:rPr>
                <w:rFonts w:ascii="Times New Roman" w:hAnsi="Times New Roman" w:cs="Times New Roman"/>
                <w:b/>
                <w:bCs/>
                <w:sz w:val="16"/>
                <w:szCs w:val="16"/>
              </w:rPr>
            </w:pPr>
            <w:r w:rsidRPr="00EE077C">
              <w:rPr>
                <w:rFonts w:ascii="Times New Roman" w:hAnsi="Times New Roman" w:cs="Times New Roman"/>
                <w:b/>
                <w:bCs/>
                <w:sz w:val="16"/>
                <w:szCs w:val="16"/>
              </w:rPr>
              <w:t>Лист-заверитель дела №</w:t>
            </w:r>
          </w:p>
        </w:tc>
        <w:tc>
          <w:tcPr>
            <w:tcW w:w="999" w:type="dxa"/>
            <w:tcBorders>
              <w:top w:val="none" w:sz="4" w:space="0" w:color="000000"/>
              <w:left w:val="none" w:sz="4" w:space="0" w:color="000000"/>
              <w:bottom w:val="single" w:sz="6"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tc>
      </w:tr>
    </w:tbl>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В деле подшито и пронумеровано ____________________ лист(ов)</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(цифрами и прописью)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 ________ по № ____________</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том числе: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литерные номера листов ____________________________________</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пропущенные номера листов __________________________________</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листов внутренней описи ___________________________________________</w:t>
      </w:r>
    </w:p>
    <w:p w:rsidR="00EE077C" w:rsidRPr="00EE077C" w:rsidRDefault="00EE077C" w:rsidP="00EE077C">
      <w:pPr>
        <w:widowControl w:val="0"/>
        <w:spacing w:after="0" w:line="240" w:lineRule="auto"/>
        <w:ind w:firstLine="567"/>
        <w:rPr>
          <w:rFonts w:ascii="Times New Roman" w:hAnsi="Times New Roman" w:cs="Times New Roman"/>
          <w:sz w:val="16"/>
          <w:szCs w:val="16"/>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832"/>
        <w:gridCol w:w="2693"/>
      </w:tblGrid>
      <w:tr w:rsidR="00EE077C" w:rsidRPr="00EE077C" w:rsidTr="00603D88">
        <w:tc>
          <w:tcPr>
            <w:tcW w:w="683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Особенности физического состояния и формирования дела</w:t>
            </w:r>
          </w:p>
        </w:tc>
        <w:tc>
          <w:tcPr>
            <w:tcW w:w="269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Номера листов</w:t>
            </w:r>
          </w:p>
        </w:tc>
      </w:tr>
      <w:tr w:rsidR="00EE077C" w:rsidRPr="00EE077C" w:rsidTr="00603D88">
        <w:tc>
          <w:tcPr>
            <w:tcW w:w="683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w:t>
            </w:r>
          </w:p>
        </w:tc>
      </w:tr>
      <w:tr w:rsidR="00EE077C" w:rsidRPr="00EE077C" w:rsidTr="00603D88">
        <w:tc>
          <w:tcPr>
            <w:tcW w:w="6832"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Удовлетворительное, дело прошито и пронумеровано согласно номенклатуры дел</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tc>
        <w:tc>
          <w:tcPr>
            <w:tcW w:w="2693"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p>
    <w:tbl>
      <w:tblPr>
        <w:tblW w:w="9525" w:type="dxa"/>
        <w:tblLayout w:type="fixed"/>
        <w:tblCellMar>
          <w:left w:w="28" w:type="dxa"/>
          <w:right w:w="28" w:type="dxa"/>
        </w:tblCellMar>
        <w:tblLook w:val="04A0"/>
      </w:tblPr>
      <w:tblGrid>
        <w:gridCol w:w="3996"/>
        <w:gridCol w:w="426"/>
        <w:gridCol w:w="1984"/>
        <w:gridCol w:w="425"/>
        <w:gridCol w:w="2694"/>
      </w:tblGrid>
      <w:tr w:rsidR="00EE077C" w:rsidRPr="00EE077C" w:rsidTr="00603D88">
        <w:trPr>
          <w:cantSplit/>
        </w:trPr>
        <w:tc>
          <w:tcPr>
            <w:tcW w:w="3997"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426" w:type="dxa"/>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1984"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425" w:type="dxa"/>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2694"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r>
      <w:tr w:rsidR="00EE077C" w:rsidRPr="00EE077C" w:rsidTr="00603D88">
        <w:trPr>
          <w:cantSplit/>
        </w:trPr>
        <w:tc>
          <w:tcPr>
            <w:tcW w:w="3997"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(должность)</w:t>
            </w:r>
          </w:p>
        </w:tc>
        <w:tc>
          <w:tcPr>
            <w:tcW w:w="426"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1984"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425"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2694"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p>
    <w:tbl>
      <w:tblPr>
        <w:tblW w:w="0" w:type="auto"/>
        <w:tblLayout w:type="fixed"/>
        <w:tblCellMar>
          <w:left w:w="28" w:type="dxa"/>
          <w:right w:w="28" w:type="dxa"/>
        </w:tblCellMar>
        <w:tblLook w:val="04A0"/>
      </w:tblPr>
      <w:tblGrid>
        <w:gridCol w:w="629"/>
        <w:gridCol w:w="2376"/>
      </w:tblGrid>
      <w:tr w:rsidR="00EE077C" w:rsidRPr="00EE077C" w:rsidTr="00603D88">
        <w:tc>
          <w:tcPr>
            <w:tcW w:w="629" w:type="dxa"/>
            <w:vAlign w:val="bottom"/>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rPr>
          <w:rFonts w:ascii="Times New Roman" w:hAnsi="Times New Roman" w:cs="Times New Roman"/>
          <w:sz w:val="16"/>
          <w:szCs w:val="16"/>
          <w:lang w:val="en-US"/>
        </w:rPr>
      </w:pPr>
    </w:p>
    <w:p w:rsidR="00EE077C" w:rsidRPr="00EE077C" w:rsidRDefault="00EE077C" w:rsidP="00EE077C">
      <w:pPr>
        <w:widowControl w:val="0"/>
        <w:spacing w:after="0" w:line="240" w:lineRule="auto"/>
        <w:ind w:firstLine="567"/>
        <w:rPr>
          <w:rFonts w:ascii="Times New Roman" w:hAnsi="Times New Roman" w:cs="Times New Roman"/>
          <w:sz w:val="16"/>
          <w:szCs w:val="16"/>
          <w:lang w:val="en-US"/>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Форма листа-заверителя дела</w:t>
      </w:r>
    </w:p>
    <w:p w:rsidR="00EE077C" w:rsidRDefault="00EE077C" w:rsidP="00EE077C">
      <w:pPr>
        <w:spacing w:after="0" w:line="240" w:lineRule="auto"/>
        <w:ind w:firstLine="567"/>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t>Приложение № 21</w:t>
      </w: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rPr>
      </w:pPr>
      <w:r w:rsidRPr="00EE077C">
        <w:rPr>
          <w:rFonts w:ascii="Times New Roman" w:hAnsi="Times New Roman" w:cs="Times New Roman"/>
          <w:bCs/>
          <w:sz w:val="16"/>
          <w:szCs w:val="16"/>
        </w:rPr>
        <w:t xml:space="preserve">к </w:t>
      </w:r>
      <w:hyperlink r:id="rId332" w:anchor="sub_496" w:history="1">
        <w:r w:rsidRPr="00EE077C">
          <w:rPr>
            <w:rFonts w:ascii="Times New Roman" w:hAnsi="Times New Roman" w:cs="Times New Roman"/>
            <w:sz w:val="16"/>
            <w:szCs w:val="16"/>
          </w:rPr>
          <w:t>п. 10.4.7</w:t>
        </w:r>
      </w:hyperlink>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ВНУТРЕННЯЯ ОПИСЬ</w:t>
      </w:r>
    </w:p>
    <w:p w:rsidR="00EE077C" w:rsidRPr="00EE077C" w:rsidRDefault="00EE077C" w:rsidP="00EE077C">
      <w:pPr>
        <w:widowControl w:val="0"/>
        <w:tabs>
          <w:tab w:val="left" w:pos="2856"/>
        </w:tabs>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документов дела №</w:t>
      </w:r>
    </w:p>
    <w:p w:rsidR="00EE077C" w:rsidRPr="00EE077C" w:rsidRDefault="00EE077C" w:rsidP="00EE077C">
      <w:pPr>
        <w:widowControl w:val="0"/>
        <w:tabs>
          <w:tab w:val="left" w:pos="2856"/>
        </w:tabs>
        <w:spacing w:after="0" w:line="240" w:lineRule="auto"/>
        <w:ind w:firstLine="567"/>
        <w:jc w:val="center"/>
        <w:rPr>
          <w:rFonts w:ascii="Times New Roman" w:hAnsi="Times New Roman" w:cs="Times New Roman"/>
          <w:b/>
          <w:bCs/>
          <w:sz w:val="16"/>
          <w:szCs w:val="16"/>
        </w:rPr>
      </w:pPr>
    </w:p>
    <w:tbl>
      <w:tblPr>
        <w:tblW w:w="952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531"/>
        <w:gridCol w:w="1378"/>
        <w:gridCol w:w="1379"/>
        <w:gridCol w:w="2835"/>
        <w:gridCol w:w="1427"/>
        <w:gridCol w:w="1975"/>
      </w:tblGrid>
      <w:tr w:rsidR="00EE077C" w:rsidRPr="00EE077C" w:rsidTr="00603D88">
        <w:tc>
          <w:tcPr>
            <w:tcW w:w="532" w:type="dxa"/>
            <w:tcBorders>
              <w:top w:val="single" w:sz="4" w:space="0" w:color="auto"/>
              <w:left w:val="single" w:sz="4" w:space="0" w:color="auto"/>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п/п</w:t>
            </w:r>
          </w:p>
        </w:tc>
        <w:tc>
          <w:tcPr>
            <w:tcW w:w="1378"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Индекс </w:t>
            </w:r>
          </w:p>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документа</w:t>
            </w:r>
          </w:p>
        </w:tc>
        <w:tc>
          <w:tcPr>
            <w:tcW w:w="1379"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Дата </w:t>
            </w:r>
          </w:p>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документа</w:t>
            </w:r>
          </w:p>
        </w:tc>
        <w:tc>
          <w:tcPr>
            <w:tcW w:w="2835"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Заголовок документа</w:t>
            </w:r>
          </w:p>
        </w:tc>
        <w:tc>
          <w:tcPr>
            <w:tcW w:w="1427"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Номера </w:t>
            </w:r>
          </w:p>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листов дела</w:t>
            </w:r>
          </w:p>
        </w:tc>
        <w:tc>
          <w:tcPr>
            <w:tcW w:w="1975" w:type="dxa"/>
            <w:tcBorders>
              <w:top w:val="single" w:sz="4" w:space="0" w:color="auto"/>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Примечание</w:t>
            </w:r>
          </w:p>
        </w:tc>
      </w:tr>
      <w:tr w:rsidR="00EE077C" w:rsidRPr="00EE077C" w:rsidTr="00603D88">
        <w:tc>
          <w:tcPr>
            <w:tcW w:w="532" w:type="dxa"/>
            <w:tcBorders>
              <w:top w:val="single" w:sz="4" w:space="0" w:color="auto"/>
              <w:left w:val="single" w:sz="4" w:space="0" w:color="auto"/>
              <w:bottom w:val="single" w:sz="4" w:space="0" w:color="auto"/>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1</w:t>
            </w:r>
          </w:p>
        </w:tc>
        <w:tc>
          <w:tcPr>
            <w:tcW w:w="137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w:t>
            </w:r>
          </w:p>
        </w:tc>
        <w:tc>
          <w:tcPr>
            <w:tcW w:w="1379" w:type="dxa"/>
            <w:tcBorders>
              <w:top w:val="single" w:sz="4" w:space="0" w:color="auto"/>
              <w:left w:val="none" w:sz="4" w:space="0" w:color="000000"/>
              <w:bottom w:val="single" w:sz="4" w:space="0" w:color="auto"/>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3</w:t>
            </w:r>
          </w:p>
        </w:tc>
        <w:tc>
          <w:tcPr>
            <w:tcW w:w="283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w:t>
            </w:r>
          </w:p>
        </w:tc>
        <w:tc>
          <w:tcPr>
            <w:tcW w:w="1427" w:type="dxa"/>
            <w:tcBorders>
              <w:top w:val="single" w:sz="4" w:space="0" w:color="auto"/>
              <w:left w:val="none" w:sz="4" w:space="0" w:color="000000"/>
              <w:bottom w:val="single" w:sz="4" w:space="0" w:color="auto"/>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5</w:t>
            </w:r>
          </w:p>
        </w:tc>
        <w:tc>
          <w:tcPr>
            <w:tcW w:w="197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6</w:t>
            </w:r>
          </w:p>
        </w:tc>
      </w:tr>
      <w:tr w:rsidR="00EE077C" w:rsidRPr="00EE077C" w:rsidTr="00603D88">
        <w:tc>
          <w:tcPr>
            <w:tcW w:w="532"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8"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9"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283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c>
          <w:tcPr>
            <w:tcW w:w="142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97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r>
      <w:tr w:rsidR="00EE077C" w:rsidRPr="00EE077C" w:rsidTr="00603D88">
        <w:tc>
          <w:tcPr>
            <w:tcW w:w="532"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8"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9"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283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c>
          <w:tcPr>
            <w:tcW w:w="142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97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r>
      <w:tr w:rsidR="00EE077C" w:rsidRPr="00EE077C" w:rsidTr="00603D88">
        <w:tc>
          <w:tcPr>
            <w:tcW w:w="532"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8"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9"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283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c>
          <w:tcPr>
            <w:tcW w:w="142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97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r>
      <w:tr w:rsidR="00EE077C" w:rsidRPr="00EE077C" w:rsidTr="00603D88">
        <w:tc>
          <w:tcPr>
            <w:tcW w:w="532"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8"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9"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283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c>
          <w:tcPr>
            <w:tcW w:w="142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97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r>
      <w:tr w:rsidR="00EE077C" w:rsidRPr="00EE077C" w:rsidTr="00603D88">
        <w:tc>
          <w:tcPr>
            <w:tcW w:w="532"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8"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9"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283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c>
          <w:tcPr>
            <w:tcW w:w="142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97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r>
      <w:tr w:rsidR="00EE077C" w:rsidRPr="00EE077C" w:rsidTr="00603D88">
        <w:tc>
          <w:tcPr>
            <w:tcW w:w="532"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8"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9"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283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c>
          <w:tcPr>
            <w:tcW w:w="142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97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r>
      <w:tr w:rsidR="00EE077C" w:rsidRPr="00EE077C" w:rsidTr="00603D88">
        <w:tc>
          <w:tcPr>
            <w:tcW w:w="532"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8"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9"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283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c>
          <w:tcPr>
            <w:tcW w:w="142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97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r>
      <w:tr w:rsidR="00EE077C" w:rsidRPr="00EE077C" w:rsidTr="00603D88">
        <w:tc>
          <w:tcPr>
            <w:tcW w:w="532"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8"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9"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283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c>
          <w:tcPr>
            <w:tcW w:w="142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97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r>
      <w:tr w:rsidR="00EE077C" w:rsidRPr="00EE077C" w:rsidTr="00603D88">
        <w:tc>
          <w:tcPr>
            <w:tcW w:w="532" w:type="dxa"/>
            <w:tcBorders>
              <w:top w:val="none" w:sz="4" w:space="0" w:color="000000"/>
              <w:left w:val="single" w:sz="4" w:space="0" w:color="auto"/>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8"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9"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283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c>
          <w:tcPr>
            <w:tcW w:w="1427"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975" w:type="dxa"/>
            <w:tcBorders>
              <w:top w:val="none" w:sz="4" w:space="0" w:color="000000"/>
              <w:left w:val="single" w:sz="4" w:space="0" w:color="auto"/>
              <w:bottom w:val="none" w:sz="4" w:space="0" w:color="000000"/>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r>
      <w:tr w:rsidR="00EE077C" w:rsidRPr="00EE077C" w:rsidTr="00603D88">
        <w:tc>
          <w:tcPr>
            <w:tcW w:w="532" w:type="dxa"/>
            <w:tcBorders>
              <w:top w:val="none" w:sz="4" w:space="0" w:color="000000"/>
              <w:left w:val="single" w:sz="4" w:space="0" w:color="auto"/>
              <w:bottom w:val="single" w:sz="4" w:space="0" w:color="auto"/>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8"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379"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2835"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c>
          <w:tcPr>
            <w:tcW w:w="1427"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tabs>
                <w:tab w:val="center" w:pos="6379"/>
                <w:tab w:val="right" w:pos="10205"/>
              </w:tabs>
              <w:spacing w:after="0" w:line="240" w:lineRule="auto"/>
              <w:ind w:firstLine="567"/>
              <w:jc w:val="center"/>
              <w:rPr>
                <w:rFonts w:ascii="Times New Roman" w:hAnsi="Times New Roman" w:cs="Times New Roman"/>
                <w:sz w:val="16"/>
                <w:szCs w:val="16"/>
              </w:rPr>
            </w:pPr>
          </w:p>
        </w:tc>
        <w:tc>
          <w:tcPr>
            <w:tcW w:w="1975" w:type="dxa"/>
            <w:tcBorders>
              <w:top w:val="none" w:sz="4" w:space="0" w:color="000000"/>
              <w:left w:val="single" w:sz="4" w:space="0" w:color="auto"/>
              <w:bottom w:val="single" w:sz="4" w:space="0" w:color="auto"/>
              <w:right w:val="single" w:sz="4" w:space="0" w:color="auto"/>
            </w:tcBorders>
          </w:tcPr>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p>
        </w:tc>
      </w:tr>
    </w:tbl>
    <w:p w:rsidR="00EE077C" w:rsidRPr="00EE077C" w:rsidRDefault="00EE077C" w:rsidP="00EE077C">
      <w:pPr>
        <w:widowControl w:val="0"/>
        <w:tabs>
          <w:tab w:val="center" w:pos="4820"/>
          <w:tab w:val="right" w:pos="10205"/>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Итого _____________________________документов</w:t>
      </w:r>
    </w:p>
    <w:p w:rsidR="00EE077C" w:rsidRPr="00EE077C" w:rsidRDefault="00EE077C" w:rsidP="00EE077C">
      <w:pPr>
        <w:widowControl w:val="0"/>
        <w:tabs>
          <w:tab w:val="center" w:pos="14034"/>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(цифрами и прописью)</w:t>
      </w:r>
    </w:p>
    <w:p w:rsidR="00EE077C" w:rsidRPr="00EE077C" w:rsidRDefault="00EE077C" w:rsidP="00EE077C">
      <w:pPr>
        <w:widowControl w:val="0"/>
        <w:tabs>
          <w:tab w:val="center" w:pos="14034"/>
        </w:tabs>
        <w:spacing w:after="0" w:line="240" w:lineRule="auto"/>
        <w:ind w:firstLine="567"/>
        <w:rPr>
          <w:rFonts w:ascii="Times New Roman" w:hAnsi="Times New Roman" w:cs="Times New Roman"/>
          <w:sz w:val="16"/>
          <w:szCs w:val="16"/>
        </w:rPr>
      </w:pPr>
    </w:p>
    <w:p w:rsidR="00EE077C" w:rsidRPr="00EE077C" w:rsidRDefault="00EE077C" w:rsidP="00EE077C">
      <w:pPr>
        <w:widowControl w:val="0"/>
        <w:tabs>
          <w:tab w:val="center" w:pos="6379"/>
          <w:tab w:val="right" w:pos="10205"/>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Количество листов внутренней описи  </w:t>
      </w:r>
    </w:p>
    <w:p w:rsidR="00EE077C" w:rsidRPr="00EE077C" w:rsidRDefault="00EE077C" w:rsidP="00EE077C">
      <w:pPr>
        <w:widowControl w:val="0"/>
        <w:pBdr>
          <w:top w:val="single" w:sz="4" w:space="1" w:color="000000"/>
        </w:pBdr>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(цифрами и прописью)</w:t>
      </w:r>
    </w:p>
    <w:tbl>
      <w:tblPr>
        <w:tblW w:w="9525" w:type="dxa"/>
        <w:tblLayout w:type="fixed"/>
        <w:tblCellMar>
          <w:left w:w="28" w:type="dxa"/>
          <w:right w:w="28" w:type="dxa"/>
        </w:tblCellMar>
        <w:tblLook w:val="04A0"/>
      </w:tblPr>
      <w:tblGrid>
        <w:gridCol w:w="4422"/>
        <w:gridCol w:w="425"/>
        <w:gridCol w:w="1701"/>
        <w:gridCol w:w="425"/>
        <w:gridCol w:w="2552"/>
      </w:tblGrid>
      <w:tr w:rsidR="00EE077C" w:rsidRPr="00EE077C" w:rsidTr="00603D88">
        <w:trPr>
          <w:cantSplit/>
        </w:trPr>
        <w:tc>
          <w:tcPr>
            <w:tcW w:w="4423"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425" w:type="dxa"/>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1701"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425" w:type="dxa"/>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2552"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r>
      <w:tr w:rsidR="00EE077C" w:rsidRPr="00EE077C" w:rsidTr="00603D88">
        <w:trPr>
          <w:cantSplit/>
        </w:trPr>
        <w:tc>
          <w:tcPr>
            <w:tcW w:w="4423"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лица, составившего внутреннюю опись документов дела)</w:t>
            </w:r>
          </w:p>
        </w:tc>
        <w:tc>
          <w:tcPr>
            <w:tcW w:w="425"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1701"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425"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2552"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p>
    <w:tbl>
      <w:tblPr>
        <w:tblW w:w="0" w:type="auto"/>
        <w:tblLayout w:type="fixed"/>
        <w:tblCellMar>
          <w:left w:w="28" w:type="dxa"/>
          <w:right w:w="28" w:type="dxa"/>
        </w:tblCellMar>
        <w:tblLook w:val="04A0"/>
      </w:tblPr>
      <w:tblGrid>
        <w:gridCol w:w="629"/>
        <w:gridCol w:w="2376"/>
      </w:tblGrid>
      <w:tr w:rsidR="00EE077C" w:rsidRPr="00EE077C" w:rsidTr="00603D88">
        <w:tc>
          <w:tcPr>
            <w:tcW w:w="629" w:type="dxa"/>
            <w:vAlign w:val="bottom"/>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rPr>
          <w:rFonts w:ascii="Times New Roman" w:hAnsi="Times New Roman" w:cs="Times New Roman"/>
          <w:sz w:val="16"/>
          <w:szCs w:val="16"/>
          <w:lang w:val="en-US"/>
        </w:rPr>
      </w:pPr>
    </w:p>
    <w:p w:rsidR="004D1D63" w:rsidRPr="00EE077C" w:rsidRDefault="004D1D63" w:rsidP="004D1D63">
      <w:pPr>
        <w:widowControl w:val="0"/>
        <w:spacing w:after="0" w:line="240" w:lineRule="auto"/>
        <w:ind w:firstLine="567"/>
        <w:jc w:val="center"/>
        <w:rPr>
          <w:rFonts w:ascii="Times New Roman" w:hAnsi="Times New Roman" w:cs="Times New Roman"/>
          <w:b/>
          <w:bCs/>
          <w:sz w:val="16"/>
          <w:szCs w:val="16"/>
        </w:rPr>
      </w:pPr>
      <w:r w:rsidRPr="00EE077C">
        <w:rPr>
          <w:rFonts w:ascii="Times New Roman" w:hAnsi="Times New Roman" w:cs="Times New Roman"/>
          <w:b/>
          <w:bCs/>
          <w:sz w:val="16"/>
          <w:szCs w:val="16"/>
        </w:rPr>
        <w:t>Форма внутренней описи документов дела</w:t>
      </w: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lastRenderedPageBreak/>
        <w:t>Приложение № 22</w:t>
      </w:r>
    </w:p>
    <w:p w:rsidR="00EE077C" w:rsidRPr="00EE077C" w:rsidRDefault="00EE077C" w:rsidP="00EE077C">
      <w:pPr>
        <w:widowControl w:val="0"/>
        <w:spacing w:after="0" w:line="240" w:lineRule="auto"/>
        <w:ind w:firstLine="567"/>
        <w:jc w:val="right"/>
        <w:rPr>
          <w:rFonts w:ascii="Times New Roman" w:hAnsi="Times New Roman" w:cs="Times New Roman"/>
          <w:b/>
          <w:bCs/>
          <w:sz w:val="16"/>
          <w:szCs w:val="16"/>
          <w:u w:val="single"/>
        </w:rPr>
      </w:pPr>
      <w:r w:rsidRPr="00EE077C">
        <w:rPr>
          <w:rFonts w:ascii="Times New Roman" w:hAnsi="Times New Roman" w:cs="Times New Roman"/>
          <w:bCs/>
          <w:sz w:val="16"/>
          <w:szCs w:val="16"/>
          <w:u w:val="single"/>
        </w:rPr>
        <w:t xml:space="preserve">к </w:t>
      </w:r>
      <w:hyperlink r:id="rId333" w:anchor="sub_508" w:history="1">
        <w:r w:rsidRPr="00EE077C">
          <w:rPr>
            <w:rFonts w:ascii="Times New Roman" w:hAnsi="Times New Roman" w:cs="Times New Roman"/>
            <w:sz w:val="16"/>
            <w:szCs w:val="16"/>
            <w:u w:val="single"/>
          </w:rPr>
          <w:t>п. 10.5.11</w:t>
        </w:r>
      </w:hyperlink>
    </w:p>
    <w:tbl>
      <w:tblPr>
        <w:tblW w:w="5084" w:type="pct"/>
        <w:jc w:val="center"/>
        <w:tblBorders>
          <w:bottom w:val="single" w:sz="4" w:space="0" w:color="auto"/>
          <w:insideH w:val="single" w:sz="4" w:space="0" w:color="auto"/>
        </w:tblBorders>
        <w:tblLook w:val="04A0"/>
      </w:tblPr>
      <w:tblGrid>
        <w:gridCol w:w="1913"/>
        <w:gridCol w:w="725"/>
        <w:gridCol w:w="2141"/>
        <w:gridCol w:w="468"/>
        <w:gridCol w:w="1988"/>
        <w:gridCol w:w="2785"/>
      </w:tblGrid>
      <w:tr w:rsidR="00EE077C" w:rsidRPr="00EE077C" w:rsidTr="00603D88">
        <w:trPr>
          <w:jc w:val="center"/>
        </w:trPr>
        <w:tc>
          <w:tcPr>
            <w:tcW w:w="4641" w:type="dxa"/>
            <w:gridSpan w:val="3"/>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45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636" w:type="dxa"/>
            <w:gridSpan w:val="2"/>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УТВЕРЖДАЮ</w:t>
            </w:r>
          </w:p>
        </w:tc>
      </w:tr>
      <w:tr w:rsidR="00EE077C" w:rsidRPr="00EE077C" w:rsidTr="00603D88">
        <w:trPr>
          <w:jc w:val="center"/>
        </w:trPr>
        <w:tc>
          <w:tcPr>
            <w:tcW w:w="4641" w:type="dxa"/>
            <w:gridSpan w:val="3"/>
            <w:tcBorders>
              <w:top w:val="single" w:sz="4" w:space="0" w:color="auto"/>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(наименование государственного органа, органа местного самоуправления, организации)</w:t>
            </w:r>
          </w:p>
        </w:tc>
        <w:tc>
          <w:tcPr>
            <w:tcW w:w="45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636" w:type="dxa"/>
            <w:gridSpan w:val="2"/>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r w:rsidR="00EE077C" w:rsidRPr="00EE077C" w:rsidTr="00603D88">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АКТ</w:t>
            </w:r>
          </w:p>
        </w:tc>
        <w:tc>
          <w:tcPr>
            <w:tcW w:w="45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636" w:type="dxa"/>
            <w:gridSpan w:val="2"/>
            <w:tcBorders>
              <w:top w:val="single" w:sz="4" w:space="0" w:color="auto"/>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(наименование должности руководителя или иного уполномоченного им лица)</w:t>
            </w:r>
          </w:p>
        </w:tc>
      </w:tr>
      <w:tr w:rsidR="00EE077C" w:rsidRPr="00EE077C" w:rsidTr="00603D88">
        <w:trPr>
          <w:jc w:val="center"/>
        </w:trPr>
        <w:tc>
          <w:tcPr>
            <w:tcW w:w="1858"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704"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w:t>
            </w:r>
          </w:p>
        </w:tc>
        <w:tc>
          <w:tcPr>
            <w:tcW w:w="2079"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45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636" w:type="dxa"/>
            <w:gridSpan w:val="2"/>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r w:rsidR="00EE077C" w:rsidRPr="00EE077C" w:rsidTr="00603D88">
        <w:trPr>
          <w:jc w:val="center"/>
        </w:trPr>
        <w:tc>
          <w:tcPr>
            <w:tcW w:w="1858"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(дата)</w:t>
            </w:r>
          </w:p>
        </w:tc>
        <w:tc>
          <w:tcPr>
            <w:tcW w:w="704"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2079"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5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931"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2705"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r>
      <w:tr w:rsidR="00EE077C" w:rsidRPr="00EE077C" w:rsidTr="00603D88">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о выделении к уничтожению (архивных)</w:t>
            </w:r>
          </w:p>
        </w:tc>
        <w:tc>
          <w:tcPr>
            <w:tcW w:w="45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931"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(подпись)</w:t>
            </w:r>
          </w:p>
        </w:tc>
        <w:tc>
          <w:tcPr>
            <w:tcW w:w="2705"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(расшифровка подписи)</w:t>
            </w:r>
          </w:p>
        </w:tc>
      </w:tr>
      <w:tr w:rsidR="00EE077C" w:rsidRPr="00EE077C" w:rsidTr="00603D88">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документов, не подлежащих хранению</w:t>
            </w:r>
          </w:p>
        </w:tc>
        <w:tc>
          <w:tcPr>
            <w:tcW w:w="45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931" w:type="dxa"/>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p>
        </w:tc>
        <w:tc>
          <w:tcPr>
            <w:tcW w:w="270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45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931"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(дата)</w:t>
            </w:r>
          </w:p>
        </w:tc>
        <w:tc>
          <w:tcPr>
            <w:tcW w:w="2705"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bl>
    <w:p w:rsidR="00EE077C" w:rsidRPr="00EE077C" w:rsidRDefault="00EE077C" w:rsidP="00EE077C">
      <w:pPr>
        <w:spacing w:after="0" w:line="240" w:lineRule="auto"/>
        <w:ind w:firstLine="567"/>
        <w:rPr>
          <w:rFonts w:ascii="Times New Roman" w:eastAsia="Calibri" w:hAnsi="Times New Roman" w:cs="Times New Roman"/>
          <w:sz w:val="16"/>
          <w:szCs w:val="16"/>
        </w:rPr>
      </w:pPr>
    </w:p>
    <w:tbl>
      <w:tblPr>
        <w:tblW w:w="10012" w:type="dxa"/>
        <w:tblLayout w:type="fixed"/>
        <w:tblLook w:val="04A0"/>
      </w:tblPr>
      <w:tblGrid>
        <w:gridCol w:w="546"/>
        <w:gridCol w:w="1263"/>
        <w:gridCol w:w="142"/>
        <w:gridCol w:w="709"/>
        <w:gridCol w:w="1701"/>
        <w:gridCol w:w="1417"/>
        <w:gridCol w:w="1276"/>
        <w:gridCol w:w="1276"/>
        <w:gridCol w:w="1417"/>
        <w:gridCol w:w="265"/>
      </w:tblGrid>
      <w:tr w:rsidR="00EE077C" w:rsidRPr="00EE077C" w:rsidTr="00603D88">
        <w:tc>
          <w:tcPr>
            <w:tcW w:w="1809" w:type="dxa"/>
            <w:gridSpan w:val="2"/>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На основании</w:t>
            </w:r>
          </w:p>
        </w:tc>
        <w:tc>
          <w:tcPr>
            <w:tcW w:w="8203" w:type="dxa"/>
            <w:gridSpan w:val="8"/>
            <w:tcBorders>
              <w:top w:val="none" w:sz="4" w:space="0" w:color="000000"/>
              <w:left w:val="none" w:sz="4" w:space="0" w:color="000000"/>
              <w:bottom w:val="single" w:sz="4" w:space="0" w:color="auto"/>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r w:rsidR="00EE077C" w:rsidRPr="00EE077C" w:rsidTr="00603D88">
        <w:tc>
          <w:tcPr>
            <w:tcW w:w="1809" w:type="dxa"/>
            <w:gridSpan w:val="2"/>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8203" w:type="dxa"/>
            <w:gridSpan w:val="8"/>
            <w:tcBorders>
              <w:top w:val="single" w:sz="4" w:space="0" w:color="auto"/>
              <w:left w:val="none" w:sz="4" w:space="0" w:color="000000"/>
              <w:bottom w:val="none" w:sz="4" w:space="0" w:color="000000"/>
              <w:right w:val="none" w:sz="4" w:space="0" w:color="000000"/>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(название и выходные данные перечня документов с указанием сроков их хранения)</w:t>
            </w:r>
          </w:p>
        </w:tc>
      </w:tr>
      <w:tr w:rsidR="00EE077C" w:rsidRPr="00EE077C" w:rsidTr="00603D88">
        <w:tc>
          <w:tcPr>
            <w:tcW w:w="10012" w:type="dxa"/>
            <w:gridSpan w:val="10"/>
          </w:tcPr>
          <w:p w:rsidR="00EE077C" w:rsidRPr="00EE077C" w:rsidRDefault="00EE077C" w:rsidP="00EE077C">
            <w:pPr>
              <w:tabs>
                <w:tab w:val="left" w:pos="4995"/>
              </w:tabs>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отобраны к уничтожению как не имеющие научно-исторической ценности и утратившие практическое значение документы фонда № __________________</w:t>
            </w:r>
          </w:p>
          <w:p w:rsidR="00EE077C" w:rsidRPr="00EE077C" w:rsidRDefault="00EE077C" w:rsidP="00EE077C">
            <w:pPr>
              <w:tabs>
                <w:tab w:val="left" w:pos="4995"/>
              </w:tabs>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_________________________________________________________________</w:t>
            </w:r>
          </w:p>
          <w:p w:rsidR="00EE077C" w:rsidRPr="00EE077C" w:rsidRDefault="00EE077C" w:rsidP="00EE077C">
            <w:pPr>
              <w:tabs>
                <w:tab w:val="left" w:pos="4995"/>
              </w:tabs>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(номер и название фонда)</w:t>
            </w:r>
          </w:p>
          <w:p w:rsidR="00EE077C" w:rsidRPr="00EE077C" w:rsidRDefault="00EE077C" w:rsidP="00EE077C">
            <w:pPr>
              <w:tabs>
                <w:tab w:val="left" w:pos="4995"/>
              </w:tabs>
              <w:spacing w:after="0" w:line="240" w:lineRule="auto"/>
              <w:ind w:firstLine="567"/>
              <w:jc w:val="both"/>
              <w:rPr>
                <w:rFonts w:ascii="Times New Roman" w:eastAsia="Calibri" w:hAnsi="Times New Roman" w:cs="Times New Roman"/>
                <w:sz w:val="16"/>
                <w:szCs w:val="16"/>
              </w:rPr>
            </w:pPr>
          </w:p>
        </w:tc>
      </w:tr>
      <w:tr w:rsidR="00EE077C" w:rsidRPr="00EE077C" w:rsidTr="00603D88">
        <w:trPr>
          <w:gridAfter w:val="1"/>
          <w:wAfter w:w="265" w:type="dxa"/>
        </w:trPr>
        <w:tc>
          <w:tcPr>
            <w:tcW w:w="546" w:type="dxa"/>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 п/п</w:t>
            </w: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Заголовок дела (групповой заголовок документов)</w:t>
            </w:r>
          </w:p>
        </w:tc>
        <w:tc>
          <w:tcPr>
            <w:tcW w:w="709" w:type="dxa"/>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 описи</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(при выделении к уничтожению документов при подготовке дел к передаче в архив организации, графа не заполняется)</w:t>
            </w:r>
          </w:p>
        </w:tc>
        <w:tc>
          <w:tcPr>
            <w:tcW w:w="1417" w:type="dxa"/>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 ед.хр. по описи (индекс по номенклатуре дел)</w:t>
            </w:r>
          </w:p>
        </w:tc>
        <w:tc>
          <w:tcPr>
            <w:tcW w:w="1276" w:type="dxa"/>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Количество ед.хр. (дел)</w:t>
            </w:r>
          </w:p>
        </w:tc>
        <w:tc>
          <w:tcPr>
            <w:tcW w:w="1276" w:type="dxa"/>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Сроки хранения и №№ статей по перечню</w:t>
            </w:r>
          </w:p>
        </w:tc>
        <w:tc>
          <w:tcPr>
            <w:tcW w:w="1417" w:type="dxa"/>
            <w:tcBorders>
              <w:top w:val="single" w:sz="4" w:space="0" w:color="auto"/>
              <w:left w:val="single" w:sz="4" w:space="0" w:color="auto"/>
              <w:bottom w:val="single" w:sz="4" w:space="0" w:color="auto"/>
              <w:right w:val="single" w:sz="4" w:space="0" w:color="auto"/>
            </w:tcBorders>
            <w:vAlign w:val="center"/>
          </w:tcPr>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Приме</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чания</w:t>
            </w:r>
          </w:p>
        </w:tc>
      </w:tr>
      <w:tr w:rsidR="00EE077C" w:rsidRPr="00EE077C" w:rsidTr="00603D88">
        <w:trPr>
          <w:gridAfter w:val="1"/>
          <w:wAfter w:w="265" w:type="dxa"/>
        </w:trPr>
        <w:tc>
          <w:tcPr>
            <w:tcW w:w="54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numPr>
                <w:ilvl w:val="0"/>
                <w:numId w:val="13"/>
              </w:numPr>
              <w:spacing w:after="0" w:line="240" w:lineRule="auto"/>
              <w:ind w:firstLine="567"/>
              <w:contextualSpacing/>
              <w:jc w:val="center"/>
              <w:rPr>
                <w:rFonts w:ascii="Times New Roman" w:eastAsia="Calibri" w:hAnsi="Times New Roman" w:cs="Times New Roman"/>
                <w:sz w:val="16"/>
                <w:szCs w:val="16"/>
              </w:rPr>
            </w:pPr>
          </w:p>
        </w:tc>
        <w:tc>
          <w:tcPr>
            <w:tcW w:w="1405" w:type="dxa"/>
            <w:gridSpan w:val="2"/>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numPr>
                <w:ilvl w:val="0"/>
                <w:numId w:val="13"/>
              </w:numPr>
              <w:spacing w:after="0" w:line="240" w:lineRule="auto"/>
              <w:ind w:firstLine="567"/>
              <w:contextualSpacing/>
              <w:jc w:val="center"/>
              <w:rPr>
                <w:rFonts w:ascii="Times New Roman" w:eastAsia="Calibri"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numPr>
                <w:ilvl w:val="0"/>
                <w:numId w:val="13"/>
              </w:numPr>
              <w:spacing w:after="0" w:line="240" w:lineRule="auto"/>
              <w:ind w:firstLine="567"/>
              <w:contextualSpacing/>
              <w:jc w:val="center"/>
              <w:rPr>
                <w:rFonts w:ascii="Times New Roman" w:eastAsia="Calibri"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numPr>
                <w:ilvl w:val="0"/>
                <w:numId w:val="13"/>
              </w:numPr>
              <w:spacing w:after="0" w:line="240" w:lineRule="auto"/>
              <w:ind w:firstLine="567"/>
              <w:contextualSpacing/>
              <w:jc w:val="center"/>
              <w:rPr>
                <w:rFonts w:ascii="Times New Roman" w:eastAsia="Calibri"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numPr>
                <w:ilvl w:val="0"/>
                <w:numId w:val="13"/>
              </w:numPr>
              <w:spacing w:after="0" w:line="240" w:lineRule="auto"/>
              <w:ind w:firstLine="567"/>
              <w:contextualSpacing/>
              <w:jc w:val="center"/>
              <w:rPr>
                <w:rFonts w:ascii="Times New Roman" w:eastAsia="Calibri"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numPr>
                <w:ilvl w:val="0"/>
                <w:numId w:val="13"/>
              </w:numPr>
              <w:spacing w:after="0" w:line="240" w:lineRule="auto"/>
              <w:ind w:firstLine="567"/>
              <w:contextualSpacing/>
              <w:jc w:val="center"/>
              <w:rPr>
                <w:rFonts w:ascii="Times New Roman" w:eastAsia="Calibri"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numPr>
                <w:ilvl w:val="0"/>
                <w:numId w:val="13"/>
              </w:numPr>
              <w:spacing w:after="0" w:line="240" w:lineRule="auto"/>
              <w:ind w:firstLine="567"/>
              <w:contextualSpacing/>
              <w:jc w:val="center"/>
              <w:rPr>
                <w:rFonts w:ascii="Times New Roman" w:eastAsia="Calibri"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numPr>
                <w:ilvl w:val="0"/>
                <w:numId w:val="13"/>
              </w:numPr>
              <w:spacing w:after="0" w:line="240" w:lineRule="auto"/>
              <w:ind w:firstLine="567"/>
              <w:contextualSpacing/>
              <w:jc w:val="center"/>
              <w:rPr>
                <w:rFonts w:ascii="Times New Roman" w:eastAsia="Calibri" w:hAnsi="Times New Roman" w:cs="Times New Roman"/>
                <w:sz w:val="16"/>
                <w:szCs w:val="16"/>
              </w:rPr>
            </w:pPr>
          </w:p>
        </w:tc>
      </w:tr>
      <w:tr w:rsidR="00EE077C" w:rsidRPr="00EE077C" w:rsidTr="00603D88">
        <w:trPr>
          <w:gridAfter w:val="1"/>
          <w:wAfter w:w="265" w:type="dxa"/>
        </w:trPr>
        <w:tc>
          <w:tcPr>
            <w:tcW w:w="54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405" w:type="dxa"/>
            <w:gridSpan w:val="2"/>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spacing w:after="0" w:line="240" w:lineRule="auto"/>
              <w:ind w:firstLine="567"/>
              <w:rPr>
                <w:rFonts w:ascii="Times New Roman" w:eastAsia="Calibri" w:hAnsi="Times New Roman" w:cs="Times New Roman"/>
                <w:sz w:val="16"/>
                <w:szCs w:val="16"/>
              </w:rPr>
            </w:pPr>
          </w:p>
        </w:tc>
      </w:tr>
    </w:tbl>
    <w:p w:rsidR="00EE077C" w:rsidRPr="00EE077C" w:rsidRDefault="00EE077C" w:rsidP="00EE077C">
      <w:pPr>
        <w:spacing w:after="0" w:line="240" w:lineRule="auto"/>
        <w:ind w:firstLine="567"/>
        <w:rPr>
          <w:rFonts w:ascii="Times New Roman" w:eastAsia="Calibri" w:hAnsi="Times New Roman" w:cs="Times New Roman"/>
          <w:sz w:val="16"/>
          <w:szCs w:val="16"/>
        </w:rPr>
      </w:pPr>
    </w:p>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Итого __________________________ ед.хр. (дел, электронных дел)за  ______ годы.</w:t>
      </w:r>
    </w:p>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ab/>
        <w:t>(цифрами и прописью)</w:t>
      </w:r>
      <w:r w:rsidRPr="00EE077C">
        <w:rPr>
          <w:rFonts w:ascii="Times New Roman" w:eastAsia="Calibri" w:hAnsi="Times New Roman" w:cs="Times New Roman"/>
          <w:sz w:val="16"/>
          <w:szCs w:val="16"/>
        </w:rPr>
        <w:tab/>
      </w:r>
      <w:r w:rsidRPr="00EE077C">
        <w:rPr>
          <w:rFonts w:ascii="Times New Roman" w:eastAsia="Calibri" w:hAnsi="Times New Roman" w:cs="Times New Roman"/>
          <w:sz w:val="16"/>
          <w:szCs w:val="16"/>
        </w:rPr>
        <w:tab/>
      </w:r>
      <w:r w:rsidRPr="00EE077C">
        <w:rPr>
          <w:rFonts w:ascii="Times New Roman" w:eastAsia="Calibri" w:hAnsi="Times New Roman" w:cs="Times New Roman"/>
          <w:sz w:val="16"/>
          <w:szCs w:val="16"/>
        </w:rPr>
        <w:tab/>
      </w:r>
    </w:p>
    <w:p w:rsidR="00EE077C" w:rsidRPr="00EE077C" w:rsidRDefault="00EE077C" w:rsidP="00EE077C">
      <w:pPr>
        <w:spacing w:after="0" w:line="240" w:lineRule="auto"/>
        <w:ind w:firstLine="567"/>
        <w:rPr>
          <w:rFonts w:ascii="Times New Roman" w:eastAsia="Calibri" w:hAnsi="Times New Roman" w:cs="Times New Roman"/>
          <w:sz w:val="16"/>
          <w:szCs w:val="16"/>
        </w:rPr>
      </w:pPr>
    </w:p>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Описи дел постоянного хранения за _______________ годы утверждены ЭПК</w:t>
      </w:r>
    </w:p>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__________________________________________________________________________</w:t>
      </w:r>
    </w:p>
    <w:p w:rsidR="00EE077C" w:rsidRPr="00EE077C" w:rsidRDefault="00EE077C" w:rsidP="00EE077C">
      <w:pPr>
        <w:spacing w:after="0" w:line="240" w:lineRule="auto"/>
        <w:ind w:firstLine="567"/>
        <w:jc w:val="center"/>
        <w:rPr>
          <w:rFonts w:ascii="Times New Roman" w:eastAsia="Calibri" w:hAnsi="Times New Roman" w:cs="Times New Roman"/>
          <w:sz w:val="16"/>
          <w:szCs w:val="16"/>
        </w:rPr>
      </w:pPr>
      <w:r w:rsidRPr="00EE077C">
        <w:rPr>
          <w:rFonts w:ascii="Times New Roman" w:eastAsia="Calibri" w:hAnsi="Times New Roman" w:cs="Times New Roman"/>
          <w:sz w:val="16"/>
          <w:szCs w:val="16"/>
        </w:rPr>
        <w:t>(наименование архивного учреждения)</w:t>
      </w:r>
    </w:p>
    <w:p w:rsidR="00EE077C" w:rsidRPr="00EE077C" w:rsidRDefault="00EE077C" w:rsidP="00EE077C">
      <w:pPr>
        <w:spacing w:after="0" w:line="240" w:lineRule="auto"/>
        <w:ind w:firstLine="567"/>
        <w:rPr>
          <w:rFonts w:ascii="Times New Roman" w:eastAsia="Calibri" w:hAnsi="Times New Roman" w:cs="Times New Roman"/>
          <w:sz w:val="16"/>
          <w:szCs w:val="16"/>
        </w:rPr>
      </w:pPr>
      <w:r w:rsidRPr="00EE077C">
        <w:rPr>
          <w:rFonts w:ascii="Times New Roman" w:eastAsia="Calibri" w:hAnsi="Times New Roman" w:cs="Times New Roman"/>
          <w:sz w:val="16"/>
          <w:szCs w:val="16"/>
        </w:rPr>
        <w:t>протокол от _____________________ № ______________________________________</w:t>
      </w:r>
    </w:p>
    <w:p w:rsidR="00EE077C" w:rsidRPr="00EE077C" w:rsidRDefault="00EE077C" w:rsidP="00EE077C">
      <w:pPr>
        <w:spacing w:after="0" w:line="240" w:lineRule="auto"/>
        <w:ind w:firstLine="567"/>
        <w:rPr>
          <w:rFonts w:ascii="Times New Roman" w:eastAsia="Calibri" w:hAnsi="Times New Roman" w:cs="Times New Roman"/>
          <w:sz w:val="16"/>
          <w:szCs w:val="16"/>
        </w:rPr>
      </w:pPr>
    </w:p>
    <w:p w:rsidR="00EE077C" w:rsidRPr="00EE077C" w:rsidRDefault="00EE077C" w:rsidP="00EE077C">
      <w:pPr>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руководителя</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hAnsi="Times New Roman" w:cs="Times New Roman"/>
          <w:sz w:val="16"/>
          <w:szCs w:val="16"/>
        </w:rPr>
        <w:t>архива  (</w:t>
      </w:r>
      <w:r w:rsidRPr="00EE077C">
        <w:rPr>
          <w:rFonts w:ascii="Times New Roman" w:eastAsia="Calibri" w:hAnsi="Times New Roman" w:cs="Times New Roman"/>
          <w:sz w:val="16"/>
          <w:szCs w:val="16"/>
        </w:rPr>
        <w:t>в случае, если за организацию</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архивного  хранения отвечает</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руководитель организации,  акт</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подписывается лицом,</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ответственным за архив)                                           ____________________</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(подпись)                        (расшифровка подписи)</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________________________________</w:t>
      </w:r>
    </w:p>
    <w:p w:rsidR="00EE077C" w:rsidRPr="00EE077C" w:rsidRDefault="00EE077C" w:rsidP="00EE077C">
      <w:pPr>
        <w:spacing w:after="0" w:line="240" w:lineRule="auto"/>
        <w:ind w:firstLine="567"/>
        <w:jc w:val="both"/>
        <w:rPr>
          <w:rFonts w:ascii="Times New Roman" w:eastAsia="Calibri" w:hAnsi="Times New Roman" w:cs="Times New Roman"/>
          <w:sz w:val="16"/>
          <w:szCs w:val="16"/>
        </w:rPr>
      </w:pPr>
      <w:r w:rsidRPr="00EE077C">
        <w:rPr>
          <w:rFonts w:ascii="Times New Roman" w:eastAsia="Calibri" w:hAnsi="Times New Roman" w:cs="Times New Roman"/>
          <w:sz w:val="16"/>
          <w:szCs w:val="16"/>
        </w:rPr>
        <w:t xml:space="preserve">                          (дата)</w:t>
      </w:r>
    </w:p>
    <w:p w:rsidR="00EE077C" w:rsidRPr="00EE077C" w:rsidRDefault="00EE077C" w:rsidP="00EE077C">
      <w:pPr>
        <w:spacing w:after="0" w:line="240" w:lineRule="auto"/>
        <w:ind w:firstLine="567"/>
        <w:rPr>
          <w:rFonts w:ascii="Times New Roman" w:eastAsia="Calibri" w:hAnsi="Times New Roman" w:cs="Times New Roman"/>
          <w:sz w:val="16"/>
          <w:szCs w:val="16"/>
        </w:rPr>
      </w:pPr>
    </w:p>
    <w:p w:rsidR="00EE077C" w:rsidRPr="00EE077C" w:rsidRDefault="00EE077C" w:rsidP="00EE077C">
      <w:pPr>
        <w:spacing w:after="0" w:line="240" w:lineRule="auto"/>
        <w:ind w:firstLine="567"/>
        <w:rPr>
          <w:rFonts w:ascii="Times New Roman" w:eastAsia="Calibri" w:hAnsi="Times New Roman" w:cs="Times New Roman"/>
          <w:sz w:val="16"/>
          <w:szCs w:val="16"/>
        </w:rPr>
      </w:pPr>
    </w:p>
    <w:tbl>
      <w:tblPr>
        <w:tblW w:w="5000" w:type="pct"/>
        <w:tblLook w:val="04A0"/>
      </w:tblPr>
      <w:tblGrid>
        <w:gridCol w:w="496"/>
        <w:gridCol w:w="1282"/>
        <w:gridCol w:w="548"/>
        <w:gridCol w:w="1642"/>
        <w:gridCol w:w="1443"/>
        <w:gridCol w:w="499"/>
        <w:gridCol w:w="1482"/>
        <w:gridCol w:w="546"/>
        <w:gridCol w:w="1916"/>
      </w:tblGrid>
      <w:tr w:rsidR="00EE077C" w:rsidRPr="00EE077C" w:rsidTr="00603D88">
        <w:trPr>
          <w:trHeight w:val="333"/>
        </w:trPr>
        <w:tc>
          <w:tcPr>
            <w:tcW w:w="2014" w:type="pct"/>
            <w:gridSpan w:val="4"/>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r w:rsidRPr="00EE077C">
              <w:rPr>
                <w:rFonts w:ascii="Times New Roman" w:hAnsi="Times New Roman" w:cs="Times New Roman"/>
                <w:bCs/>
                <w:spacing w:val="-4"/>
                <w:sz w:val="16"/>
                <w:szCs w:val="16"/>
              </w:rPr>
              <w:t>СОГЛАСОВАНО</w:t>
            </w:r>
          </w:p>
        </w:tc>
        <w:tc>
          <w:tcPr>
            <w:tcW w:w="732" w:type="pct"/>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p>
        </w:tc>
        <w:tc>
          <w:tcPr>
            <w:tcW w:w="2254" w:type="pct"/>
            <w:gridSpan w:val="4"/>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r w:rsidRPr="00EE077C">
              <w:rPr>
                <w:rFonts w:ascii="Times New Roman" w:hAnsi="Times New Roman" w:cs="Times New Roman"/>
                <w:bCs/>
                <w:spacing w:val="-4"/>
                <w:sz w:val="16"/>
                <w:szCs w:val="16"/>
              </w:rPr>
              <w:t>УТВЕРЖДЕН</w:t>
            </w:r>
          </w:p>
        </w:tc>
      </w:tr>
      <w:tr w:rsidR="00EE077C" w:rsidRPr="00EE077C" w:rsidTr="00603D88">
        <w:tc>
          <w:tcPr>
            <w:tcW w:w="2014" w:type="pct"/>
            <w:gridSpan w:val="4"/>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r w:rsidRPr="00EE077C">
              <w:rPr>
                <w:rFonts w:ascii="Times New Roman" w:hAnsi="Times New Roman" w:cs="Times New Roman"/>
                <w:bCs/>
                <w:spacing w:val="-4"/>
                <w:sz w:val="16"/>
                <w:szCs w:val="16"/>
              </w:rPr>
              <w:t>Протокол ЭК (ЦЭК) организации</w:t>
            </w:r>
          </w:p>
        </w:tc>
        <w:tc>
          <w:tcPr>
            <w:tcW w:w="732" w:type="pct"/>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p>
        </w:tc>
        <w:tc>
          <w:tcPr>
            <w:tcW w:w="2254" w:type="pct"/>
            <w:gridSpan w:val="4"/>
          </w:tcPr>
          <w:p w:rsidR="00EE077C" w:rsidRPr="00EE077C" w:rsidRDefault="00EE077C" w:rsidP="00EE077C">
            <w:pPr>
              <w:widowControl w:val="0"/>
              <w:spacing w:after="0" w:line="240" w:lineRule="auto"/>
              <w:ind w:firstLine="567"/>
              <w:rPr>
                <w:rFonts w:ascii="Times New Roman" w:hAnsi="Times New Roman" w:cs="Times New Roman"/>
                <w:bCs/>
                <w:spacing w:val="-4"/>
                <w:sz w:val="16"/>
                <w:szCs w:val="16"/>
              </w:rPr>
            </w:pPr>
            <w:r w:rsidRPr="00EE077C">
              <w:rPr>
                <w:rFonts w:ascii="Times New Roman" w:hAnsi="Times New Roman" w:cs="Times New Roman"/>
                <w:bCs/>
                <w:spacing w:val="-4"/>
                <w:sz w:val="16"/>
                <w:szCs w:val="16"/>
              </w:rPr>
              <w:t>Протокол ЭПМК комитета по делам</w:t>
            </w:r>
          </w:p>
          <w:p w:rsidR="00EE077C" w:rsidRPr="00EE077C" w:rsidRDefault="00EE077C" w:rsidP="00EE077C">
            <w:pPr>
              <w:widowControl w:val="0"/>
              <w:spacing w:after="0" w:line="240" w:lineRule="auto"/>
              <w:ind w:firstLine="567"/>
              <w:rPr>
                <w:rFonts w:ascii="Times New Roman" w:hAnsi="Times New Roman" w:cs="Times New Roman"/>
                <w:bCs/>
                <w:spacing w:val="-4"/>
                <w:sz w:val="16"/>
                <w:szCs w:val="16"/>
              </w:rPr>
            </w:pPr>
            <w:r w:rsidRPr="00EE077C">
              <w:rPr>
                <w:rFonts w:ascii="Times New Roman" w:hAnsi="Times New Roman" w:cs="Times New Roman"/>
                <w:bCs/>
                <w:spacing w:val="-4"/>
                <w:sz w:val="16"/>
                <w:szCs w:val="16"/>
              </w:rPr>
              <w:t xml:space="preserve"> архивов Оренбургской области </w:t>
            </w:r>
          </w:p>
        </w:tc>
      </w:tr>
      <w:tr w:rsidR="00EE077C" w:rsidRPr="00EE077C" w:rsidTr="00603D88">
        <w:tc>
          <w:tcPr>
            <w:tcW w:w="252" w:type="pct"/>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r w:rsidRPr="00EE077C">
              <w:rPr>
                <w:rFonts w:ascii="Times New Roman" w:hAnsi="Times New Roman" w:cs="Times New Roman"/>
                <w:bCs/>
                <w:spacing w:val="-4"/>
                <w:sz w:val="16"/>
                <w:szCs w:val="16"/>
              </w:rPr>
              <w:t>от</w:t>
            </w:r>
          </w:p>
        </w:tc>
        <w:tc>
          <w:tcPr>
            <w:tcW w:w="651" w:type="pct"/>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p>
        </w:tc>
        <w:tc>
          <w:tcPr>
            <w:tcW w:w="278" w:type="pct"/>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r w:rsidRPr="00EE077C">
              <w:rPr>
                <w:rFonts w:ascii="Times New Roman" w:hAnsi="Times New Roman" w:cs="Times New Roman"/>
                <w:bCs/>
                <w:spacing w:val="-4"/>
                <w:sz w:val="16"/>
                <w:szCs w:val="16"/>
              </w:rPr>
              <w:t>№</w:t>
            </w:r>
          </w:p>
        </w:tc>
        <w:tc>
          <w:tcPr>
            <w:tcW w:w="833" w:type="pct"/>
            <w:tcBorders>
              <w:top w:val="none" w:sz="4" w:space="0" w:color="000000"/>
              <w:left w:val="none" w:sz="4" w:space="0" w:color="000000"/>
              <w:bottom w:val="single" w:sz="4" w:space="0" w:color="auto"/>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p>
        </w:tc>
        <w:tc>
          <w:tcPr>
            <w:tcW w:w="732" w:type="pct"/>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p>
        </w:tc>
        <w:tc>
          <w:tcPr>
            <w:tcW w:w="253" w:type="pct"/>
            <w:vAlign w:val="bottom"/>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r w:rsidRPr="00EE077C">
              <w:rPr>
                <w:rFonts w:ascii="Times New Roman" w:hAnsi="Times New Roman" w:cs="Times New Roman"/>
                <w:bCs/>
                <w:spacing w:val="-4"/>
                <w:sz w:val="16"/>
                <w:szCs w:val="16"/>
              </w:rPr>
              <w:t>от</w:t>
            </w:r>
          </w:p>
        </w:tc>
        <w:tc>
          <w:tcPr>
            <w:tcW w:w="752" w:type="pct"/>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p>
        </w:tc>
        <w:tc>
          <w:tcPr>
            <w:tcW w:w="277" w:type="pct"/>
            <w:vAlign w:val="bottom"/>
          </w:tcPr>
          <w:p w:rsidR="00EE077C" w:rsidRPr="00EE077C" w:rsidRDefault="00EE077C" w:rsidP="00EE077C">
            <w:pPr>
              <w:widowControl w:val="0"/>
              <w:spacing w:after="0" w:line="240" w:lineRule="auto"/>
              <w:ind w:firstLine="567"/>
              <w:jc w:val="center"/>
              <w:rPr>
                <w:rFonts w:ascii="Times New Roman" w:hAnsi="Times New Roman" w:cs="Times New Roman"/>
                <w:bCs/>
                <w:spacing w:val="-4"/>
                <w:sz w:val="16"/>
                <w:szCs w:val="16"/>
              </w:rPr>
            </w:pPr>
            <w:r w:rsidRPr="00EE077C">
              <w:rPr>
                <w:rFonts w:ascii="Times New Roman" w:hAnsi="Times New Roman" w:cs="Times New Roman"/>
                <w:bCs/>
                <w:spacing w:val="-4"/>
                <w:sz w:val="16"/>
                <w:szCs w:val="16"/>
              </w:rPr>
              <w:t>№</w:t>
            </w:r>
          </w:p>
        </w:tc>
        <w:tc>
          <w:tcPr>
            <w:tcW w:w="972" w:type="pct"/>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bCs/>
                <w:color w:val="FF0000"/>
                <w:spacing w:val="-4"/>
                <w:sz w:val="16"/>
                <w:szCs w:val="16"/>
              </w:rPr>
            </w:pPr>
          </w:p>
        </w:tc>
      </w:tr>
    </w:tbl>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pacing w:val="-4"/>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pacing w:val="-4"/>
          <w:sz w:val="16"/>
          <w:szCs w:val="16"/>
        </w:rPr>
      </w:pPr>
      <w:r w:rsidRPr="00EE077C">
        <w:rPr>
          <w:rFonts w:ascii="Times New Roman" w:hAnsi="Times New Roman" w:cs="Times New Roman"/>
          <w:b/>
          <w:bCs/>
          <w:spacing w:val="-4"/>
          <w:sz w:val="16"/>
          <w:szCs w:val="16"/>
        </w:rPr>
        <w:t>Форма акта о выделении к уничтожению архивных документов, не подлежащих хранению</w:t>
      </w:r>
    </w:p>
    <w:p w:rsidR="00EE077C" w:rsidRPr="00EE077C" w:rsidRDefault="00EE077C" w:rsidP="00EE077C">
      <w:pPr>
        <w:pageBreakBefore/>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lastRenderedPageBreak/>
        <w:t>Продолжение приложения № 22</w:t>
      </w:r>
    </w:p>
    <w:p w:rsidR="00EE077C" w:rsidRPr="00EE077C" w:rsidRDefault="00EE077C" w:rsidP="00EE077C">
      <w:pPr>
        <w:widowControl w:val="0"/>
        <w:tabs>
          <w:tab w:val="center" w:pos="6096"/>
          <w:tab w:val="right" w:pos="10205"/>
        </w:tabs>
        <w:spacing w:after="0" w:line="240" w:lineRule="auto"/>
        <w:ind w:firstLine="567"/>
        <w:rPr>
          <w:rFonts w:ascii="Times New Roman" w:hAnsi="Times New Roman" w:cs="Times New Roman"/>
          <w:sz w:val="16"/>
          <w:szCs w:val="16"/>
        </w:rPr>
      </w:pPr>
    </w:p>
    <w:p w:rsidR="00EE077C" w:rsidRPr="00EE077C" w:rsidRDefault="00EE077C" w:rsidP="00EE077C">
      <w:pPr>
        <w:widowControl w:val="0"/>
        <w:tabs>
          <w:tab w:val="center" w:pos="6096"/>
          <w:tab w:val="right" w:pos="10205"/>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Документы в количестве ________________ ед.хр. (дел, электронных дел):</w:t>
      </w:r>
    </w:p>
    <w:p w:rsidR="00EE077C" w:rsidRPr="00EE077C" w:rsidRDefault="00EE077C" w:rsidP="00EE077C">
      <w:pPr>
        <w:widowControl w:val="0"/>
        <w:tabs>
          <w:tab w:val="center" w:pos="6096"/>
          <w:tab w:val="right" w:pos="10205"/>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на бумажном носителе весом _____________________________________ кг.</w:t>
      </w:r>
    </w:p>
    <w:p w:rsidR="00EE077C" w:rsidRPr="00EE077C" w:rsidRDefault="00EE077C" w:rsidP="00EE077C">
      <w:pPr>
        <w:widowControl w:val="0"/>
        <w:tabs>
          <w:tab w:val="center" w:pos="6096"/>
          <w:tab w:val="right" w:pos="10205"/>
        </w:tabs>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                                                                                                   (цифрами и прописью)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сданы на уничтожение в _____________________________________________;</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(наименование организации)</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на электронном носителе  сданы на уничтожение ___________________________________________________________________</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(способ уничтожения)</w:t>
      </w:r>
    </w:p>
    <w:p w:rsidR="00EE077C" w:rsidRPr="00EE077C" w:rsidRDefault="00EE077C" w:rsidP="00EE077C">
      <w:pPr>
        <w:widowControl w:val="0"/>
        <w:spacing w:after="0" w:line="240" w:lineRule="auto"/>
        <w:ind w:firstLine="567"/>
        <w:rPr>
          <w:rFonts w:ascii="Times New Roman" w:hAnsi="Times New Roman" w:cs="Times New Roman"/>
          <w:sz w:val="16"/>
          <w:szCs w:val="16"/>
        </w:rPr>
      </w:pPr>
    </w:p>
    <w:tbl>
      <w:tblPr>
        <w:tblW w:w="9525" w:type="dxa"/>
        <w:tblLayout w:type="fixed"/>
        <w:tblCellMar>
          <w:left w:w="28" w:type="dxa"/>
          <w:right w:w="28" w:type="dxa"/>
        </w:tblCellMar>
        <w:tblLook w:val="04A0"/>
      </w:tblPr>
      <w:tblGrid>
        <w:gridCol w:w="4563"/>
        <w:gridCol w:w="426"/>
        <w:gridCol w:w="1559"/>
        <w:gridCol w:w="425"/>
        <w:gridCol w:w="2552"/>
      </w:tblGrid>
      <w:tr w:rsidR="00EE077C" w:rsidRPr="00EE077C" w:rsidTr="00603D88">
        <w:trPr>
          <w:cantSplit/>
        </w:trPr>
        <w:tc>
          <w:tcPr>
            <w:tcW w:w="4564"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426" w:type="dxa"/>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1559"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425" w:type="dxa"/>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2552"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r>
      <w:tr w:rsidR="00EE077C" w:rsidRPr="00EE077C" w:rsidTr="00603D88">
        <w:trPr>
          <w:cantSplit/>
        </w:trPr>
        <w:tc>
          <w:tcPr>
            <w:tcW w:w="4564"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(наименование должности работника </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сдавшего документы)</w:t>
            </w:r>
          </w:p>
        </w:tc>
        <w:tc>
          <w:tcPr>
            <w:tcW w:w="426"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1559"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425"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2552"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p>
    <w:tbl>
      <w:tblPr>
        <w:tblW w:w="0" w:type="auto"/>
        <w:tblLayout w:type="fixed"/>
        <w:tblCellMar>
          <w:left w:w="28" w:type="dxa"/>
          <w:right w:w="28" w:type="dxa"/>
        </w:tblCellMar>
        <w:tblLook w:val="04A0"/>
      </w:tblPr>
      <w:tblGrid>
        <w:gridCol w:w="629"/>
        <w:gridCol w:w="2376"/>
      </w:tblGrid>
      <w:tr w:rsidR="00EE077C" w:rsidRPr="00EE077C" w:rsidTr="00603D88">
        <w:tc>
          <w:tcPr>
            <w:tcW w:w="629" w:type="dxa"/>
            <w:vAlign w:val="bottom"/>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Изменения в учетные документы внесены</w:t>
      </w:r>
    </w:p>
    <w:p w:rsidR="00EE077C" w:rsidRPr="00EE077C" w:rsidRDefault="00EE077C" w:rsidP="00EE077C">
      <w:pPr>
        <w:widowControl w:val="0"/>
        <w:spacing w:after="0" w:line="240" w:lineRule="auto"/>
        <w:ind w:firstLine="567"/>
        <w:rPr>
          <w:rFonts w:ascii="Times New Roman" w:hAnsi="Times New Roman" w:cs="Times New Roman"/>
          <w:sz w:val="16"/>
          <w:szCs w:val="16"/>
        </w:rPr>
      </w:pPr>
    </w:p>
    <w:tbl>
      <w:tblPr>
        <w:tblW w:w="9525" w:type="dxa"/>
        <w:tblLayout w:type="fixed"/>
        <w:tblCellMar>
          <w:left w:w="28" w:type="dxa"/>
          <w:right w:w="28" w:type="dxa"/>
        </w:tblCellMar>
        <w:tblLook w:val="04A0"/>
      </w:tblPr>
      <w:tblGrid>
        <w:gridCol w:w="4563"/>
        <w:gridCol w:w="426"/>
        <w:gridCol w:w="1559"/>
        <w:gridCol w:w="425"/>
        <w:gridCol w:w="2552"/>
      </w:tblGrid>
      <w:tr w:rsidR="00EE077C" w:rsidRPr="00EE077C" w:rsidTr="00603D88">
        <w:trPr>
          <w:cantSplit/>
        </w:trPr>
        <w:tc>
          <w:tcPr>
            <w:tcW w:w="4564"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426" w:type="dxa"/>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1559"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425" w:type="dxa"/>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2552" w:type="dxa"/>
            <w:tcBorders>
              <w:top w:val="none" w:sz="4" w:space="0" w:color="000000"/>
              <w:left w:val="none" w:sz="4" w:space="0" w:color="000000"/>
              <w:bottom w:val="single" w:sz="4" w:space="0" w:color="auto"/>
              <w:right w:val="none" w:sz="4" w:space="0" w:color="000000"/>
            </w:tcBorders>
            <w:vAlign w:val="bottom"/>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r>
      <w:tr w:rsidR="00EE077C" w:rsidRPr="00EE077C" w:rsidTr="00603D88">
        <w:trPr>
          <w:cantSplit/>
        </w:trPr>
        <w:tc>
          <w:tcPr>
            <w:tcW w:w="4564" w:type="dxa"/>
            <w:tcBorders>
              <w:top w:val="single" w:sz="4" w:space="0" w:color="auto"/>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(наименование должности работника)</w:t>
            </w:r>
          </w:p>
        </w:tc>
        <w:tc>
          <w:tcPr>
            <w:tcW w:w="426"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1559"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(подпись)</w:t>
            </w:r>
          </w:p>
        </w:tc>
        <w:tc>
          <w:tcPr>
            <w:tcW w:w="425"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2552" w:type="dxa"/>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(расшифровка подписи)</w:t>
            </w:r>
          </w:p>
        </w:tc>
      </w:tr>
    </w:tbl>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pacing w:val="-4"/>
          <w:sz w:val="16"/>
          <w:szCs w:val="16"/>
        </w:rPr>
      </w:pPr>
      <w:r w:rsidRPr="00EE077C">
        <w:rPr>
          <w:rFonts w:ascii="Times New Roman" w:hAnsi="Times New Roman" w:cs="Times New Roman"/>
          <w:b/>
          <w:bCs/>
          <w:spacing w:val="-4"/>
          <w:sz w:val="16"/>
          <w:szCs w:val="16"/>
        </w:rPr>
        <w:t>Форма акта о выделении к уничтожению архивных документов, не подлежащих хранению</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 xml:space="preserve">Приложение № 23 </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к п. 4.5.2</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Журнал </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регистрации постановлений администрации муниципального образования </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Гавриловский сельсовет Саракташского района Оренбургской области по основной деятельности</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250"/>
        <w:gridCol w:w="3420"/>
        <w:gridCol w:w="2700"/>
      </w:tblGrid>
      <w:tr w:rsidR="00EE077C" w:rsidRPr="00EE077C" w:rsidTr="00603D88">
        <w:tc>
          <w:tcPr>
            <w:tcW w:w="173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постановления</w:t>
            </w:r>
          </w:p>
        </w:tc>
        <w:tc>
          <w:tcPr>
            <w:tcW w:w="125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Дата</w:t>
            </w:r>
          </w:p>
        </w:tc>
        <w:tc>
          <w:tcPr>
            <w:tcW w:w="342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Заголовок постановления</w:t>
            </w:r>
          </w:p>
        </w:tc>
        <w:tc>
          <w:tcPr>
            <w:tcW w:w="270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Исполнитель</w:t>
            </w:r>
          </w:p>
        </w:tc>
      </w:tr>
      <w:tr w:rsidR="00EE077C" w:rsidRPr="00EE077C" w:rsidTr="00603D88">
        <w:trPr>
          <w:trHeight w:val="204"/>
        </w:trPr>
        <w:tc>
          <w:tcPr>
            <w:tcW w:w="173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1</w:t>
            </w:r>
          </w:p>
        </w:tc>
        <w:tc>
          <w:tcPr>
            <w:tcW w:w="125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3</w:t>
            </w:r>
          </w:p>
        </w:tc>
        <w:tc>
          <w:tcPr>
            <w:tcW w:w="270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w:t>
            </w:r>
          </w:p>
        </w:tc>
      </w:tr>
      <w:tr w:rsidR="00EE077C" w:rsidRPr="00EE077C" w:rsidTr="00603D88">
        <w:trPr>
          <w:trHeight w:val="204"/>
        </w:trPr>
        <w:tc>
          <w:tcPr>
            <w:tcW w:w="173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342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270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pacing w:val="-4"/>
          <w:sz w:val="16"/>
          <w:szCs w:val="16"/>
        </w:rPr>
      </w:pPr>
      <w:r w:rsidRPr="00EE077C">
        <w:rPr>
          <w:rFonts w:ascii="Times New Roman" w:hAnsi="Times New Roman" w:cs="Times New Roman"/>
          <w:b/>
          <w:bCs/>
          <w:spacing w:val="-4"/>
          <w:sz w:val="16"/>
          <w:szCs w:val="16"/>
        </w:rPr>
        <w:t xml:space="preserve">Форма журнала регистрации </w:t>
      </w:r>
      <w:r w:rsidRPr="00EE077C">
        <w:rPr>
          <w:rFonts w:ascii="Times New Roman" w:hAnsi="Times New Roman" w:cs="Times New Roman"/>
          <w:b/>
          <w:sz w:val="16"/>
          <w:szCs w:val="16"/>
        </w:rPr>
        <w:t>постановлений администрации</w:t>
      </w: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Приложение № 24</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к п. 4.5.2</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Журнал </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регистрации распоряжений администрации муниципального образования </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Гавриловский сельсовет Саракташского района Оренбургской области по основной деятельности</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250"/>
        <w:gridCol w:w="3420"/>
        <w:gridCol w:w="2700"/>
      </w:tblGrid>
      <w:tr w:rsidR="00EE077C" w:rsidRPr="00EE077C" w:rsidTr="00603D88">
        <w:tc>
          <w:tcPr>
            <w:tcW w:w="173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 xml:space="preserve">№ </w:t>
            </w:r>
          </w:p>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постановления</w:t>
            </w:r>
          </w:p>
        </w:tc>
        <w:tc>
          <w:tcPr>
            <w:tcW w:w="125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Дата</w:t>
            </w:r>
          </w:p>
        </w:tc>
        <w:tc>
          <w:tcPr>
            <w:tcW w:w="342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Заголовок распоряжения</w:t>
            </w:r>
          </w:p>
        </w:tc>
        <w:tc>
          <w:tcPr>
            <w:tcW w:w="270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Исполнитель</w:t>
            </w:r>
          </w:p>
        </w:tc>
      </w:tr>
      <w:tr w:rsidR="00EE077C" w:rsidRPr="00EE077C" w:rsidTr="00603D88">
        <w:trPr>
          <w:trHeight w:val="204"/>
        </w:trPr>
        <w:tc>
          <w:tcPr>
            <w:tcW w:w="173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1</w:t>
            </w:r>
          </w:p>
        </w:tc>
        <w:tc>
          <w:tcPr>
            <w:tcW w:w="125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3</w:t>
            </w:r>
          </w:p>
        </w:tc>
        <w:tc>
          <w:tcPr>
            <w:tcW w:w="270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4</w:t>
            </w:r>
          </w:p>
        </w:tc>
      </w:tr>
      <w:tr w:rsidR="00EE077C" w:rsidRPr="00EE077C" w:rsidTr="00603D88">
        <w:trPr>
          <w:trHeight w:val="204"/>
        </w:trPr>
        <w:tc>
          <w:tcPr>
            <w:tcW w:w="1738"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125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342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c>
          <w:tcPr>
            <w:tcW w:w="2700"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tc>
      </w:tr>
    </w:tbl>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sz w:val="16"/>
          <w:szCs w:val="16"/>
        </w:rPr>
      </w:pPr>
    </w:p>
    <w:p w:rsidR="00EE077C" w:rsidRPr="00EE077C" w:rsidRDefault="00EE077C" w:rsidP="00EE077C">
      <w:pPr>
        <w:widowControl w:val="0"/>
        <w:spacing w:after="0" w:line="240" w:lineRule="auto"/>
        <w:ind w:firstLine="567"/>
        <w:rPr>
          <w:rFonts w:ascii="Times New Roman" w:hAnsi="Times New Roman" w:cs="Times New Roman"/>
          <w:color w:val="FF0000"/>
          <w:sz w:val="16"/>
          <w:szCs w:val="16"/>
        </w:rPr>
      </w:pPr>
    </w:p>
    <w:p w:rsidR="00EE077C" w:rsidRPr="00EE077C" w:rsidRDefault="00EE077C" w:rsidP="00EE077C">
      <w:pPr>
        <w:widowControl w:val="0"/>
        <w:spacing w:after="0" w:line="240" w:lineRule="auto"/>
        <w:ind w:firstLine="567"/>
        <w:rPr>
          <w:rFonts w:ascii="Times New Roman" w:hAnsi="Times New Roman" w:cs="Times New Roman"/>
          <w:color w:val="FF0000"/>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rPr>
          <w:rFonts w:ascii="Times New Roman" w:hAnsi="Times New Roman" w:cs="Times New Roman"/>
          <w:spacing w:val="-4"/>
          <w:sz w:val="16"/>
          <w:szCs w:val="16"/>
        </w:rPr>
      </w:pPr>
      <w:r w:rsidRPr="00EE077C">
        <w:rPr>
          <w:rFonts w:ascii="Times New Roman" w:hAnsi="Times New Roman" w:cs="Times New Roman"/>
          <w:b/>
          <w:bCs/>
          <w:spacing w:val="-4"/>
          <w:sz w:val="16"/>
          <w:szCs w:val="16"/>
        </w:rPr>
        <w:t xml:space="preserve">Форма журнала регистрации </w:t>
      </w:r>
      <w:r w:rsidRPr="00EE077C">
        <w:rPr>
          <w:rFonts w:ascii="Times New Roman" w:hAnsi="Times New Roman" w:cs="Times New Roman"/>
          <w:b/>
          <w:sz w:val="16"/>
          <w:szCs w:val="16"/>
        </w:rPr>
        <w:t>распоряжений администрации</w:t>
      </w:r>
    </w:p>
    <w:p w:rsidR="004D1D63" w:rsidRDefault="004D1D63" w:rsidP="00EE077C">
      <w:pPr>
        <w:widowControl w:val="0"/>
        <w:spacing w:after="0" w:line="240" w:lineRule="auto"/>
        <w:ind w:firstLine="567"/>
        <w:jc w:val="right"/>
        <w:rPr>
          <w:rFonts w:ascii="Times New Roman" w:hAnsi="Times New Roman" w:cs="Times New Roman"/>
          <w:sz w:val="16"/>
          <w:szCs w:val="16"/>
        </w:rPr>
      </w:pPr>
    </w:p>
    <w:p w:rsidR="00EE077C" w:rsidRPr="00EE077C" w:rsidRDefault="00EE077C" w:rsidP="00EE077C">
      <w:pPr>
        <w:widowControl w:val="0"/>
        <w:spacing w:after="0" w:line="240" w:lineRule="auto"/>
        <w:ind w:firstLine="567"/>
        <w:jc w:val="right"/>
        <w:rPr>
          <w:rFonts w:ascii="Times New Roman" w:hAnsi="Times New Roman" w:cs="Times New Roman"/>
          <w:sz w:val="16"/>
          <w:szCs w:val="16"/>
        </w:rPr>
      </w:pPr>
      <w:r w:rsidRPr="00EE077C">
        <w:rPr>
          <w:rFonts w:ascii="Times New Roman" w:hAnsi="Times New Roman" w:cs="Times New Roman"/>
          <w:sz w:val="16"/>
          <w:szCs w:val="16"/>
        </w:rPr>
        <w:lastRenderedPageBreak/>
        <w:t>Приложение № 25</w:t>
      </w: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Справочные материалы по современному русскому литературному языку, используемые при составлении и оформлении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1. Официально-деловой стиль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Документы должны быть написаны в официально-деловом стиле.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 основным чертам официально-делового стиля относятся: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нейтральный фон изложения;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точность и ясность изложения;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лаконичность и краткость текста.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Специфика официально-делового стиля определяется назначением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Однозначность понимания текста обеспечивает употребление терминов. В официальных документах используются отраслевая или корпоративная терминология, отражающая содержание той предметной области, которой посвящен документ, и специальные слова и выражения, сложившиеся в сфере административного управления.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Допускается употребление так называемых универсальных слов и использование их вместо точных смысловых определений в различных контекстах.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 настоящего времени слабо ведутся подготовительные работы по реконструкции здания краеведческого музея".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Или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"Протокол слабо отражает намерения договаривающихся сторон".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документах не должны применяться слова и выражения, вышедшие из употребления (архаизмы и историзмы). Следует писать: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"при сем направляем", а "направляем";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"сего года", а "этого года (текущего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"настоящим сообщаем", а "сообщаем".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Особенностью делового стиля является использование и широкое употребление устойчивых (шаблонных, стандартизованных) языковых оборотов.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Установлено, что в период с... по...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соответствии с...</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целях...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Направляем (представляем, высылаем) Вам...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Считаем целесообразным...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Как правило, в текстах используются существительные, образованные от глаголов, со значением действия (оказать помощь, провести экспертизу) или глаголы в форме третьего лица (акт подписан членами комиссии и утвержден руководством).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официальных документах используются простые распространенные предложения, односоставные или двусоставные, с обособленными оборотами.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связи с крайне низкой эффективностью использования..., а также в связи с недостаточной загруженностью... просим Вас решить вопрос 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служебных документах неуместно употребление таких выражений, как "будьте так любезны" или "не откажите в любезности сообщить".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деловой переписке используются местоимения "мы" и "Вы" вместо "я" и "он".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Страдательные конструкции предпочтительнее действительных.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"мы выполним", а "нами будет выполнено";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"Вы предлагаете", а "Вами предложено".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целях сжатия текста используются общепринятые сокращения: СНГ; графические - г-н, кв. метры и другие.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Графические сокращения во множественном числе, как правило, не удваиваются, исключение составляют: гг. - годы, пп. - пункты и некоторые другие.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Все сокращения слов и наименований должны быть общепринятыми, а их написание - унифицированным.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 сокращенно записываются: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 названия единиц измерения (при цифрах):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040"/>
        <w:gridCol w:w="4536"/>
      </w:tblGrid>
      <w:tr w:rsidR="00EE077C" w:rsidRPr="00EE077C" w:rsidTr="00603D88">
        <w:tc>
          <w:tcPr>
            <w:tcW w:w="5040"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метр - 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миллиметр - мм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килограмм - кг</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секунда - с</w:t>
            </w:r>
          </w:p>
        </w:tc>
        <w:tc>
          <w:tcPr>
            <w:tcW w:w="4536"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тонна - т</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гектар - га</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грамм - г</w:t>
            </w:r>
          </w:p>
          <w:p w:rsidR="00EE077C" w:rsidRPr="00EE077C" w:rsidRDefault="00EE077C" w:rsidP="00EE077C">
            <w:pPr>
              <w:widowControl w:val="0"/>
              <w:spacing w:after="0" w:line="240" w:lineRule="auto"/>
              <w:ind w:firstLine="567"/>
              <w:rPr>
                <w:rFonts w:ascii="Times New Roman" w:hAnsi="Times New Roman" w:cs="Times New Roman"/>
                <w:sz w:val="16"/>
                <w:szCs w:val="16"/>
              </w:rPr>
            </w:pPr>
            <w:r w:rsidRPr="00EE077C">
              <w:rPr>
                <w:rFonts w:ascii="Times New Roman" w:hAnsi="Times New Roman" w:cs="Times New Roman"/>
                <w:sz w:val="16"/>
                <w:szCs w:val="16"/>
              </w:rPr>
              <w:t>центнер - ц</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 различные обозначения: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040"/>
        <w:gridCol w:w="4536"/>
      </w:tblGrid>
      <w:tr w:rsidR="00EE077C" w:rsidRPr="00EE077C" w:rsidTr="00603D88">
        <w:tc>
          <w:tcPr>
            <w:tcW w:w="5040"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область - обл.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район - р-н (при названии)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город - г.</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поселок - пос.</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село - с. (при названии)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таблица - табл.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улица - ул.</w:t>
            </w:r>
          </w:p>
        </w:tc>
        <w:tc>
          <w:tcPr>
            <w:tcW w:w="4536"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миллион - млн.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миллиард - млрд.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рубль - руб.</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тысяча - тыс.</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железнодорожный - ж.д.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страница - с. (при цифрах)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проспект - просп.</w:t>
            </w:r>
          </w:p>
        </w:tc>
      </w:tr>
      <w:tr w:rsidR="00EE077C" w:rsidRPr="00EE077C" w:rsidTr="00603D88">
        <w:tc>
          <w:tcPr>
            <w:tcW w:w="5040"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проезд - пр.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дом - 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корпус - корп.</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подъезд - под.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этаж - эт.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кабинет - каб.</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то есть - т.е.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год, годы - г., гг. (при цифрах)</w:t>
            </w:r>
          </w:p>
        </w:tc>
        <w:tc>
          <w:tcPr>
            <w:tcW w:w="4536"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площадь - пл.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рисунок - рис.</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другой (другие) - др.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смотри - см.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прочее - пр.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 тому подобное - и т.п.</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пункт - п.</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комната - 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 так далее - и т.д.</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Написание часто употребляемых сокращений слов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Требования к употреблению сокращений слов и наименований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При оформлении документов следует избегать употребления сокращенных слов, наименования упоминаемых органов, учреждений и организаций приводятся в полном соответствии с их официальным наименованием. В приложениях к указам, распоряжениям Губернатора и постановлениям Правительства области все сокращения слов и наименований должны быть общепринятыми.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необходимости многократного употребления наименования органа, его подразделения, учреждения, организации в рамках одного документа при первом упоминании приводится его полное, а в скобках - сокращенное наименование, например: комитет по вопросам записи актов гражданского состояния Оренбургской области (далее - комитет по вопросам ЗАГС).</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официальных документах не допускается употребление сокращения "РФ" вместо слов "Российская Федерация".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Написание буквенных аббревиатур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Аббревиатуры, читаемые по названиям букв, не склоняются и пишутся прописными буквами. Например: УМВД, ФСБ, ГИБДД, ОГУ.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Аббревиатуры, читаемые по слогам, склоняются и пишутся: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 прописными буквами, если они образованы от имени собственного. Например: ГОСТ (ГОСТом);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б) строчными буквами, если образованы от имени нарицательного.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 вуз (вуза).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Округление числовых значений величин</w:t>
      </w:r>
      <w:r w:rsidRPr="00EE077C">
        <w:rPr>
          <w:rFonts w:ascii="Times New Roman" w:hAnsi="Times New Roman" w:cs="Times New Roman"/>
          <w:sz w:val="16"/>
          <w:szCs w:val="16"/>
        </w:rPr>
        <w:t xml:space="preserve"> до первого, второго, третьего и последующих десятичных знаков для различных типов, размеров, видов, одного названия, как правило, должно быть одинаковым, например: 89,775; 16,323.</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написании имен, географических названий, терминов, должностей, учреждений и т.д. должно соблюдаться единообразие принципов и форм сокращения. Например, при сокращении после цифр слов "год", "годы" необходимо сокращать и слова "век", "века" после цифр, обозначающих столетия.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однажды в тексте фамилия написана с двумя инициалами, например: Иванов В.В. или В.В. Иванов, она в дальнейшем должна писаться так же.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2. Правила переноса слов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 При переносе слов нельзя оставлять в конце строки или переносить на другую строку часть слова, не составляющую слога, например, неправильно: просмо-тр, ст-ройка; правильно: про-смотр, строй-ка.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 При переносе слов нельзя отделять ъ, ь и й от предшествующей буквы. Например, неправильно: под-ъезд, бол-ьшой, во-йна; правильно: подъ-езд, боль-шой, вой-на.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3. Если после приставки стоит буква ы, то переносить часть слова, начинающуюся с буквы ы, не следует. Например: неправильно: без-ыдейный, пред-ыдущий; правильно: безы-дейный, преды-дущий.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4. При переносе слов с приставками нельзя разбивать односложную приставку, если за приставкой идет согласная буква, а также нельзя оставлять в конце строки начальную часть корня, не составляющую слога, например: неправильно: пок-рытие, эк-сперт, тран-спорт; правильно: по-крытие, экс-перт, транс-порт.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5. При переносе сложных слов нельзя оставлять в конце строки начальную часть второй основы, если эта часть не составляет слога. Например, неправильно: пятиг-раммовый, Волгог-рад, правильно: пяти-граммовый, Волго-град.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6. Нельзя разбивать переносом односложную часть сложносокращен-ного слова. Например, неправильно: спе-цодежда; правильно: спец-одежда.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7. Нельзя оставлять в конце строки или переносить в начало следующей две одинаковые согласные, стоящие между гласными. Например: неправильно: ма-сса; правильно: мас-са.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Это правило не относится к начальным двойным согласным корня, а также к двойным согласным второй основы в сложных словах, например: сожженный, нововведение. Эти слова надо переносить так: со-жженный, ново-введение.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8. Нельзя разбивать переносом сокращенные слова (аббревиатуры), например: АЭС, ТЭЦ-9, ЗИЛ-130.</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9. Некоторые слова не подлежат переносу, например: Азия, узнаю, фойе.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10. Нельзя отделять: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арабские и римские цифры от единицы измерения и поясняющих их слов, например неправильно: 1 января 2000 - г., 53 - км, 72 - кв. м, ХХ - век;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переносе с одной строки на другую инициалы от фамилии. Неправильно: Маслов - Н.В., Иванов - Л.Н.;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переносе с одной строки на другую сокращенное слово от имени собственного, к которому оно относится. Неправильно: г-на - Петрова, г. - Загорск.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11. Нельзя переносить на другую строку пунктуационные знаки, кроме тире, стоящего после точки или после двоеточия перед второй частью прерванной прямой речи.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12. Нельзя разбивать переносом на другую строку условные сокращения типа и т.п., и т.д., и пр.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13. Нельзя переносить наращения. Неправильно: 1 - - е, 2 - - ая.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3. Тире и дефис</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 Тире ставится между словами для обозначения пространственных, временных или количественных пределов (вместо "от... до"),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железнодорожная магистраль Санкт-Петербург - Москва;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восстановление движения на линии метрополитена между станциями "Лесная" - "Площадь мужества".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написании временных и количественных пределов перед и после тире пробелы не ставятся,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10-11 ноября 2012 года, но: март - апрель 2013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 Тире ставится между существительным и распространенным приложением, например: страны - члены СНГ.</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3. Тире ставится, если одиночное приложение относится к двум существительным, например: министерства и ведомства - заказчики.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4. Дефис ставится между существительным и одиночным приложением, например: министерство-заказчик, министерство-поставщик.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5. Через дефис пишутся сложные слова, например: дизель-мотор, погрузчик-смеситель, прерыватель-распределитель.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4. Сочетание знаков препинания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 Запятая, точка с запятой, точка, двоеточие и тире перед закрывающимися кавычками никогда не ставятся (даже при цитировании), все эти знаки ставятся после кавычек.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 Ни перед открывающейся, ни перед закрывающейся скобкой не ставится запятая, точка с запятой, двоеточие и тире. Все эти знаки ставятся только после закрывающейся скобки,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Новые тенденции в градостроительстве (прежде всего - снижение этажности жилой застройки, развитие малоэтажного жилищного строительства, необходимость в размещении значительного количества новых учреждений), а также отсутствие неосвоенных территорий...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3. Точка перед открывающейся и закрывающейся скобкой ставится в том случае, если перед скобкой стоит законченное </w:t>
      </w:r>
      <w:r w:rsidRPr="00EE077C">
        <w:rPr>
          <w:rFonts w:ascii="Times New Roman" w:hAnsi="Times New Roman" w:cs="Times New Roman"/>
          <w:sz w:val="16"/>
          <w:szCs w:val="16"/>
        </w:rPr>
        <w:lastRenderedPageBreak/>
        <w:t>предложение, а слова, заключенные в скобки, имеют самостоятельное значение,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Конструктивное решение пристройки не обосновано расчетами и, по экспертной оценке, не обеспечивает безопасности эксплуатации здания. (Кирпичные колонны, воспринимающие нагрузки от перекрытий, опираются на фундаментальные балки, сечения элементов стропильной крыши занижены в 3 раза).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4. Если после цитаты следует ссылка на автора или на произведение, то эта ссылка заключается в скобки. Точка ставится после скобки.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5. После цифровых и прописных буквенных перечислений с точкой (1., 2., 3.; I., II., III.) абзацы следует начинать с прописных букв, а последние строки абзацев заканчивать точками.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5. Оформление сносок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Сноски печатаются в конце соответствующей страницы. Первое слово в сноске пишется с прописной буквы, в конце ставится точка.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тексте документа сноски должны быть оформлены одинаково: цифрами 1), 2), 3) или звездочками. *),.**),.***). Знаки препинания (запятая, точка с запятой, двоеточие, точка) в тексте ставятся после знака сноски.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6. Оформление примечаний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Примечания к служебным документам допускаются только в исключительных случаях, когда соответствующее пояснение невозможно изложить в тексте документа.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Примечания обычно выносятся в конец материала, если не требуется сделать примечание к соответствующему пункту или абзацу.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Примечание отделяется от текста двумя межстрочными интервалами.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Слово "Примечание" пишется с "красной строки" без подчеркивания, и после него ставится точка. Текст примечания начинается с прописной буквы и печатается через один межстрочный интервал. Вторая и последующие строки примечания пишутся от левого поля. В конце текста примечания ставится точка.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Примечание</w:t>
      </w:r>
      <w:r w:rsidRPr="00EE077C">
        <w:rPr>
          <w:rFonts w:ascii="Times New Roman" w:hAnsi="Times New Roman" w:cs="Times New Roman"/>
          <w:sz w:val="16"/>
          <w:szCs w:val="16"/>
        </w:rPr>
        <w:t>. Более подробная информация о работе, проводимой в области по энергосбережению, будет представлена в отдельной аналитической справке.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примечаний несколько, то слово "Примечания" пишется от левого поля и после него ставится двоеточие. Каждое примечание пишется с "красной строки" и нумеруется арабской цифрой. Примечания отделяются друг от друга двумя межстрочными интервалами.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44"/>
        <w:gridCol w:w="7681"/>
      </w:tblGrid>
      <w:tr w:rsidR="00EE077C" w:rsidRPr="00EE077C" w:rsidTr="00603D88">
        <w:tc>
          <w:tcPr>
            <w:tcW w:w="184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Примечания</w:t>
            </w:r>
            <w:r w:rsidRPr="00EE077C">
              <w:rPr>
                <w:rFonts w:ascii="Times New Roman" w:hAnsi="Times New Roman" w:cs="Times New Roman"/>
                <w:sz w:val="16"/>
                <w:szCs w:val="16"/>
              </w:rPr>
              <w:t>:</w:t>
            </w:r>
          </w:p>
        </w:tc>
        <w:tc>
          <w:tcPr>
            <w:tcW w:w="7676"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 Более подробная информация о работе, проводимой в области строительства, будет представлена в отдельной аналитической справке.</w:t>
            </w:r>
          </w:p>
        </w:tc>
      </w:tr>
      <w:tr w:rsidR="00EE077C" w:rsidRPr="00EE077C" w:rsidTr="00603D88">
        <w:tc>
          <w:tcPr>
            <w:tcW w:w="1843"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c>
        <w:tc>
          <w:tcPr>
            <w:tcW w:w="7676" w:type="dxa"/>
            <w:tcBorders>
              <w:top w:val="none" w:sz="4" w:space="0" w:color="000000"/>
              <w:left w:val="none" w:sz="4" w:space="0" w:color="000000"/>
              <w:bottom w:val="none" w:sz="4" w:space="0" w:color="000000"/>
              <w:right w:val="none" w:sz="4" w:space="0" w:color="000000"/>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 Данные, приведенные в справке, приведены по итогам работы за 2018 год.</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7. Особенности написания дат, чисел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Способы датирования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Для подписания, утверждения и согласования документов используются словесно-цифровой и цифровой способы датирования.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Словесно-цифровой способ датирования применяется при написании дат в текстах правовых актов, протоколов, поручений, финансовых документов, писем, служебных записок, телеграмм (например: 14 марта 2013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Цифровой способ датирования используется при регистрации правовых актов, визировании документов, написании резолюций, проставлении отметок о прохождении и исполнении документа, передаче телефонограмм, оформлении заказов на размножение документов и в иных случаях. При этом дата проставляется тремя парами цифр, разделенных точками, в последовательности: число, месяц, год (например: 10.07.2021).</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Оформление дат в текстах документов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Даты и календарные сроки в тексте проектов документов рекомендуется писать следующим образом: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3 августа 2021 года, в ноябре 2021 года, в первом полугодии 2021 года, в I квартале 2021 года, но: за 11 месяцев 2021 года, в 2021 году, бюджет на 2021 год, с 2020 по 2021 год, в 2019 - 2021 годах.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8 Марта.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Порядковое числительное пишется словами и со строчной буквы в словосочетаниях типа: представители Российской Федерации на восемьдесят пятом заседании Генеральной Ассамблеи ООН.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Порядковые числительные, обозначаемые арабскими цифрами, пишутся с наращением: 8-й ряд, 90-е годы. Порядковые числительные, обозначаемые римскими цифрами, пишутся без наращения: II очередь строительства.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подряд идут два порядковых числительных, обозначенных арабскими цифрами и разделенных запятой или соединенных союзом, падежное окончание наращивается у каждого, например: 5-й, 6-й класс; 9-е и 10-е классы; в 8-й или 9-й класс; советники государственной службы 2-го и 3-го классов.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несколько (более двух) порядковых числительных, обозначенных арабскими цифрами, идут подряд, падежное окончание наращивается только у последнего, например: ученики 5, 7, 9-х классов; референты государственной службы 1, 2 и 3-го классов.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два порядковых числительных, обозначенных арабскими цифрами, написаны через тире, то падежное окончание наращивается только у второго, например: 8-10-е классы, 50-60-е годы, в 20-30-х годах.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требуют наращения падежных окончаний такие порядковые числительные, обозначенные арабскими цифрами, как номера томов, глав, страниц, иллюстраций, приложений и т.п., если родовое слово предшествует числительным, например: в томе 6, в главе 5, на странице 185, на рисунке 15, в таблице 8, из приложения N 6.</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Римскими цифрами (без наращения падежного окончания) по традиции принято обозначать века, кварталы, порядковые номера конференций, конгрессов, международных объединений, ассамблей, годовщин, спортивных состязаний,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XXI век, XIX-XX века, XX столетие;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I квартал, II квартал, III квартал, IV квартал;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X Международный астрономический съезд;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ХXII Олимпийские игры;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XXV Всемирная ассамблея здравоохранения.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Написание чисел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Для написания чисел используется буквенная (четыре пишущие машины, пять ПЭВМ), цифровая (25 ПЭВМ, 20 печатных листов) и буквенно-цифровая (130-тысячный) формы чисел.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Буквенно-цифровая форма чисел рекомендуется для обозначения крупных круглых чисел в виде сочетания цифр с сокращениями 1 тыс., 1 млн., 1 млрд., 5 тыс. рублей, 12 млн. рублей, 20 млрд. рублей.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Составные количественные числительные пишутся раздельно в полной или сокращенной форме: один миллион девятьсот сорок пять тысяч шестьсот сорок один рубль (1 945 641 рубль).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тексте составные количественные числительные рекомендуется писать цифрами, а в начале абзаца - словами.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при числе дано сокращенное обозначение единицы измерения, число (даже однозначное) должно быть дано цифрами, например: 3 л, 12 г, 580 кг.</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в предложении наряду с однозначными часто встречаются и многозначные количественные числительные, в целях унификации следует и однозначные количественные числительные писать цифрами, за исключением числительных в косвенных падежах, например: в библиотеку поступило 6 ПЭВМ, а в архив - 3; или: в библиотеке не хватает трех машин, в архиве - двух.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единиц измерения в текстах указов, распоряжений Губернатора области, постановлений Правительства области рекомендуется писать следующим образом: 5 тыс. метров, 16 тонн, 120 кв. метров, 60 куб. метров, 20 млн. тонн.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Существительное после дробного числа согласуется с дробной его частью и ставится в родительном падеже единственного числа: 128,5 метра, 46,2 кв. метра, но 28,5 тыс. метров.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обозначении количества предметов, а также количества людей не употребляются слова "штук", "человек": 10 автомобилей, а не штук автомобилей; 5 программистов, а не 5 человек программистов. Но пишется: 10 листов бумаги.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Сложные существительные и прилагательные, имеющие в своем составе числительные, пишутся так: 150-летие, 3-месячный срок, 25-процентный, 13-дневный, 1-, 2- и 3-секционные шкафы.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в документе встречаются выражения с числительными типа 1,95 раза, то в том же документе подобные числительные, которые обычно рекомендуется писать словами, также пишутся цифрами, например: при увеличении скорости в 1,95 раза производительность труда увеличивается в 1,5 раза... (но не "в полтора раза").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Числа приблизительные, когда они стоят на втором месте, рекомендуется писать словами, например:...получено пачек двести бумаги...,...человек триста.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номерах телефонов принято отделять дефисом (или пробелом) справа налево по две цифры, например: 45-12, 3-45-12, 29-02-10, 123-45-12 (или 45 12,..., 123 45 12).</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номерах автомобилей части двойного номера соединяются дефисом или разделяются пробелом, например: 12-45 КУМ, 17-98 ММТ или 15 51 ОЛМ, Я 12 21 МО, Б 347 00.</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Между частями двойного номера дома ставится косая черта, например: ул. Ильинка, д. 90/2.</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Литерные номера домов пишутся слитно с номером дома, например: пер. Пушкинский, д. 7а.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Знаки номера, параграфа, процентов, градуса, минуты и секунды ставятся только при цифрах, к которым они относятся, и в заголовках граф табличных форм.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Когда цифры пишутся словами, знаки номера, параграфа, процентов и т.п. также пишутся словами.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Знаки N, §, % и т.д. при нескольких числах (т.е. когда они обозначают соответствующие понятия во множественном числе) не удваиваются и ставятся только один раз, до или после ряда чисел, например: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4785"/>
      </w:tblGrid>
      <w:tr w:rsidR="00EE077C" w:rsidRPr="00EE077C" w:rsidTr="00603D88">
        <w:tc>
          <w:tcPr>
            <w:tcW w:w="478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неправильно:</w:t>
            </w:r>
          </w:p>
        </w:tc>
        <w:tc>
          <w:tcPr>
            <w:tcW w:w="478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center"/>
              <w:rPr>
                <w:rFonts w:ascii="Times New Roman" w:hAnsi="Times New Roman" w:cs="Times New Roman"/>
                <w:sz w:val="16"/>
                <w:szCs w:val="16"/>
              </w:rPr>
            </w:pPr>
            <w:r w:rsidRPr="00EE077C">
              <w:rPr>
                <w:rFonts w:ascii="Times New Roman" w:hAnsi="Times New Roman" w:cs="Times New Roman"/>
                <w:sz w:val="16"/>
                <w:szCs w:val="16"/>
              </w:rPr>
              <w:t>правильно:</w:t>
            </w:r>
          </w:p>
        </w:tc>
      </w:tr>
      <w:tr w:rsidR="00EE077C" w:rsidRPr="00EE077C" w:rsidTr="00603D88">
        <w:tc>
          <w:tcPr>
            <w:tcW w:w="478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дома N N 1 и 2</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100%%</w:t>
            </w:r>
          </w:p>
        </w:tc>
        <w:tc>
          <w:tcPr>
            <w:tcW w:w="4785" w:type="dxa"/>
            <w:tcBorders>
              <w:top w:val="single" w:sz="4" w:space="0" w:color="auto"/>
              <w:left w:val="single" w:sz="4" w:space="0" w:color="auto"/>
              <w:bottom w:val="single" w:sz="4" w:space="0" w:color="auto"/>
              <w:right w:val="single" w:sz="4" w:space="0" w:color="auto"/>
            </w:tcBorders>
          </w:tcPr>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дома N 1 и N 2</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100%</w:t>
            </w:r>
          </w:p>
        </w:tc>
      </w:tr>
    </w:tbl>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Математические обозначения =, &lt;, &gt;, +, - и др. допускается применять только в формулах; в тексте документов их необходимо передавать словами равно, меньше, больше, плюс, минус.</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оформлении дат, календарных сроков, денежных выражений, а также в названиях праздников и знаменательных дат не рекомендуется отрывать словесные выражения от цифровых, переносить их на другую строку или страницу.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Денежные выражения, обозначающие суммы более одной тысячи, в тексте документа рекомендуется писать цифрами и словами: 5 тыс. рублей, 1 млн. рублей.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Денежные выражения в рублях и копейках следует писать следующим образом: 108 рублей 50 копеек.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рекомендуется также отрывать знаки номера, параграфа, процентов, градуса, минуты и секунды от соответствующих цифр.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этих целях между цифровыми и словесными выражениями проставляется неразрывный пробел.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Рекомендуемые обозначения чисел и дат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2020 - 2021 годах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2018 по 2021 год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2021-м (если нет слова "год")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 80-90-е годы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7-9 строки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зимний период 2020/2021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2020/2021 учебный год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второе полугодие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I квартал (первый квартал)</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инвалид I группы, рабочие III разряда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30-й ряд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20-х числах апреля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XXI век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от одного до трех лет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пять-шесть раз (но: в пять - десять раз)</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5, 10, 15 раз (если в ряду цифры до десяти и выше)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 20 лет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две минуты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30 минут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50-процентное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две трети голосов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март - апрель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день-два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одна четвертая часть населения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3 процента, 100 процентов, 66,5 процента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7 килограммов, 70 килограммов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6 рублей, 16 246 385 тыс. рублей (но не 16 млрд. 246 млн. 385 тыс. рублей)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241 млн. рублей, но: 241 миллион нам выделили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4 куб. метра, 500 куб. метров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21 млрд. киловатт-часов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12 тыс. кв. метров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 600 гектарах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40 центнеров с гектара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center"/>
        <w:outlineLvl w:val="0"/>
        <w:rPr>
          <w:rFonts w:ascii="Times New Roman" w:hAnsi="Times New Roman" w:cs="Times New Roman"/>
          <w:b/>
          <w:bCs/>
          <w:sz w:val="16"/>
          <w:szCs w:val="16"/>
        </w:rPr>
      </w:pPr>
      <w:r w:rsidRPr="00EE077C">
        <w:rPr>
          <w:rFonts w:ascii="Times New Roman" w:hAnsi="Times New Roman" w:cs="Times New Roman"/>
          <w:b/>
          <w:bCs/>
          <w:sz w:val="16"/>
          <w:szCs w:val="16"/>
        </w:rPr>
        <w:t>8. Написание отдельных наименований, слов и словосочетаний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8.1. Наименования документов органов власти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Наименования документов, которые пишутся с прописной буквы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С прописной буквы пишутся: </w:t>
      </w:r>
      <w:hyperlink r:id="rId334" w:history="1">
        <w:r w:rsidRPr="00EE077C">
          <w:rPr>
            <w:rFonts w:ascii="Times New Roman" w:hAnsi="Times New Roman" w:cs="Times New Roman"/>
            <w:color w:val="0000FF"/>
            <w:sz w:val="16"/>
            <w:szCs w:val="16"/>
            <w:u w:val="single"/>
          </w:rPr>
          <w:t>Конституция</w:t>
        </w:r>
      </w:hyperlink>
      <w:r w:rsidRPr="00EE077C">
        <w:rPr>
          <w:rFonts w:ascii="Times New Roman" w:hAnsi="Times New Roman" w:cs="Times New Roman"/>
          <w:sz w:val="16"/>
          <w:szCs w:val="16"/>
        </w:rPr>
        <w:t xml:space="preserve"> Российской Федерации, </w:t>
      </w:r>
      <w:hyperlink r:id="rId335" w:history="1">
        <w:r w:rsidRPr="00EE077C">
          <w:rPr>
            <w:rFonts w:ascii="Times New Roman" w:hAnsi="Times New Roman" w:cs="Times New Roman"/>
            <w:color w:val="0000FF"/>
            <w:sz w:val="16"/>
            <w:szCs w:val="16"/>
            <w:u w:val="single"/>
          </w:rPr>
          <w:t>Декларация</w:t>
        </w:r>
      </w:hyperlink>
      <w:r w:rsidRPr="00EE077C">
        <w:rPr>
          <w:rFonts w:ascii="Times New Roman" w:hAnsi="Times New Roman" w:cs="Times New Roman"/>
          <w:sz w:val="16"/>
          <w:szCs w:val="16"/>
        </w:rPr>
        <w:t xml:space="preserve"> прав и свобод человека и гражданина, Федеральный конституционный закон (название), Федеральный закон (название), Федеративный договор, Закон Российской Федерации (название), Указ Президента Российской Федерации (название), Послание Президента Российской Федерации Федеральному Собранию (название), </w:t>
      </w:r>
      <w:hyperlink r:id="rId336" w:history="1">
        <w:r w:rsidRPr="00EE077C">
          <w:rPr>
            <w:rFonts w:ascii="Times New Roman" w:hAnsi="Times New Roman" w:cs="Times New Roman"/>
            <w:color w:val="0000FF"/>
            <w:sz w:val="16"/>
            <w:szCs w:val="16"/>
            <w:u w:val="single"/>
          </w:rPr>
          <w:t>Кодекс</w:t>
        </w:r>
      </w:hyperlink>
      <w:r w:rsidRPr="00EE077C">
        <w:rPr>
          <w:rFonts w:ascii="Times New Roman" w:hAnsi="Times New Roman" w:cs="Times New Roman"/>
          <w:sz w:val="16"/>
          <w:szCs w:val="16"/>
        </w:rPr>
        <w:t xml:space="preserve"> Российской Федерации об административных правонарушениях.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Наименования документов без предшествующего, стоящего вне названия родового слова (устав, инструкция и т.п.) пишутся с прописной буквы: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Государственный бюджет Российской Федерации, Генеральный план развития Москвы.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документов, принятых совещаниями, конгрессами международных организаций и учреждений, с прописной буквы пишутся первое слово и имена собственные: Итоговый документ Венской встречи.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Так же пишутся названия международных договоров, соглашений, конвенций: Договор о дружбе, сотрудничестве и взаимной помощи (предшествующее сложное прилагательное, образованное от названий стран, заключивших договор, пишется со строчной буквы, например: российско-французский Договор о...), Совместная российско-индийская декларация.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этих документах пишутся с прописной буквы слова Договор, Конвенция, Соглашение.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Названия документов, которые пишутся со строчной буквы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 строчной буквы пишутся: проект федерального конституционного закона (название), проект федерального закона (название), распоряжение Президента Российской Федерации, постановление Совета Федерации Федерального Собрания, постановление Правительства Российской Федерации, распоряжение Правительства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Вид документов с предшествующим родовым словом, не включенным в заголовок, пишется со строчной буквы, а заголовок заключается в кавычки и начинается с прописной буквы: технологическая инструкция "Ввод информации".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8.2. Географические названия, названия государств, административно-территориальные наименования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Общее правило написания географических названий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прописной буквы пишутся все слова, входящие в состав географических названий, за исключением родовых географических терминов (остров, море, гора, озеро и т.д.), употребляемых в прямом значении, служебных слов, а также слов имени, памяти, лет, года.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Например: Арктика, Урал, Восточная Сибирь, Новый Свет, Центральная Европа, водопад Кивач, Западно-Карельская возвышенность, залив Благополучия, мыс Доброй Надежды, остров Новая Земля, Главный Кавказский хребет, Ростов-на-Дону.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Прилагательные, образованные от собственных географических названий</w:t>
      </w:r>
      <w:r w:rsidRPr="00EE077C">
        <w:rPr>
          <w:rFonts w:ascii="Times New Roman" w:hAnsi="Times New Roman" w:cs="Times New Roman"/>
          <w:sz w:val="16"/>
          <w:szCs w:val="16"/>
        </w:rPr>
        <w:t>, пишутся с прописной буквы, если они входят в состав сложных географических названий или в качестве прозвищ, фамилий в состав сложных индивидуальных названий: Московская область, Индийский океан, Перекопская дивизия.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Пишутся со строчной буквы, если не входят в состав сложного собственного географического наименования: азиатские страны, московская школа, тихоокеанская сельдь.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Географические названия с родовым понятием, потерявшим свое прямое значение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Существительные (типа лес, поляна, рог, церковь) пишутся с прописной буквы, если они употреблены не в прямом значении и называют объект условно: Золотые Ворота (пролив), Советская Гавань (город), Огненная Земля (остров), Чешский Лес (горы), Золотой Рог (бухта), Вятский Увал (возвышенность), Белая Церковь (город).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Сложные географические названия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Слитно пишутся названия: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 вторым компонентом-город, -град, -дар, -поль, -полье и т.д.: Звенигород, Краснодар, Севастополь, Белополье;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первым компонентом ново-, старо-, нижне-, средне-, бело-, красно-, черно-, центрально- и т.д.: Новокузнецк, Старобельск, Нижнеенисейская возвышенность, Среднеамурская равнина, Белокаменск, Краснохолмская набережная, Черноголовка;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первым компонентом - числительным: Второкаменский, Первоуральск, Пятигорск, Троебратский.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Пишутся через дефис (каждая часть с прописной буквы):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существительные или прилагательные, состоящие из двух равноправных компонентов: Ильинское-Хованское, Ликино-Дулево, Порт-Артур, Садовая-Триумфальная;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представляющие собой сочетание существительного с последующим прилагательным: Гусь-Хрустальный, Дмитриев-Льговский, Переславль-Залесский;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сложные прилагательные с первым компонентом Северо-, Южно-, Западно-, Восточно-: Северо-Чуйский хребет, Южно-Голостепский канал, Восточно-Сибирское море, Западно-Сибирская равнина;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населенных пунктов с первым компонентом верх-, соль-, усть-: Верх-Нейвинский, Соль-Илецк, Усть-Ишим, но Сольвычегодск;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переданные по-русски иноязычные географические названия, которые в оригинале пишутся раздельно или через дефис: Нью-Йорк, Стара-Загора.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Родовые иноязычные слова в составе географических названий</w:t>
      </w:r>
      <w:r w:rsidRPr="00EE077C">
        <w:rPr>
          <w:rFonts w:ascii="Times New Roman" w:hAnsi="Times New Roman" w:cs="Times New Roman"/>
          <w:sz w:val="16"/>
          <w:szCs w:val="16"/>
        </w:rPr>
        <w:t xml:space="preserve"> пишутся со строчной буквы в том случае, если они вошли в русский язык в качестве нарицательных существительных (фьорд, каньон и др.): Варангер-фьорд.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остальных случаях принято написание с прописной буквы: Йошкар-Ола (ола - город), Сьерра-Невада (сьерра - горная цепь).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Служебные слова в середине сложных русских и иноязычных географических названий</w:t>
      </w:r>
      <w:r w:rsidRPr="00EE077C">
        <w:rPr>
          <w:rFonts w:ascii="Times New Roman" w:hAnsi="Times New Roman" w:cs="Times New Roman"/>
          <w:sz w:val="16"/>
          <w:szCs w:val="16"/>
        </w:rPr>
        <w:t xml:space="preserve"> пишутся со строчной буквы и соединяются двумя дефисами: Ростов-на-Дону, Комсомольск-на-Амуре, Санта-Мария-ди-Леука.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Страны света, части света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прописной буквы пишутся названия стран света (простые и составные), когда они употребляются вместо географических названий: народы Востока (т.е. восточных стран), Дальний Восток, страны Запада, Крайний Север.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В остальных случаях названия стран света пишутся со строчной буквы: запад, юго-восток.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Части света пишутся с прописной буквы: Австралия, Азия, Америка, Антарктида, Африка, Европа.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Неофициальные названия географических единиц, частей стран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этих названиях все слова, кроме родовых (берег, побережье, материк, континент и т.д.), пишутся с прописной буквы: Азиатский материк, Атлантическое побережье, Верхнее Поволжье, Восточное побережье США, Европейский континент, Заполярье, Новый Свет, Оренбуржье, Приднестровье, Южный Урал, Южный берег Крыма.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Географические области и зоны</w:t>
      </w:r>
      <w:r w:rsidRPr="00EE077C">
        <w:rPr>
          <w:rFonts w:ascii="Times New Roman" w:hAnsi="Times New Roman" w:cs="Times New Roman"/>
          <w:sz w:val="16"/>
          <w:szCs w:val="16"/>
        </w:rPr>
        <w:t xml:space="preserve"> пишутся со строчной буквы: лесостепная полоса, лесотундровая зона.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Геологические бассейны, месторождения ископаемых, бассейны рек</w:t>
      </w:r>
      <w:r w:rsidRPr="00EE077C">
        <w:rPr>
          <w:rFonts w:ascii="Times New Roman" w:hAnsi="Times New Roman" w:cs="Times New Roman"/>
          <w:sz w:val="16"/>
          <w:szCs w:val="16"/>
        </w:rPr>
        <w:t xml:space="preserve"> пишутся с прописной буквы, кроме родовых слов: бассейн Волги, Волжско-Уральский нефтегазоносный бассейн, Вятско-Камское месторождение фосфоритов, Средиземноморский бассейн.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Названия государств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официальных названиях государств все слова пишутся с прописной буквы: Российская Федерация - Россия, Республика Казахстан, Австралийский Союз, Иорданское Хашимитское Королевство, Государство Израиль.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Все слова в неофициальных общепринятых названиях зарубежных стран и их частей, кроме родовых (берег, побережье, материк, континент, центр, зона и т.п.), пишутся с прописной буквы: Англия, Внутренняя и Внешняя Монголия, Северная Италия, Соединенное королевство.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образных названиях зарубежных стран с прописной буквы пишутся либо первое слово, либо слово, подчеркивающее характерный признак называемого объекта: Страна восходящего солнца (Япония), Страна утренней свежести (Корея).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Группы, союзы и объединения государств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их названиях с прописной буквы пишутся первое слово и собственные имена: Азиатско-Тихоокеанский совет (АЗПАК), Европейская ассоциация свободной торговли, Таможенный и экономический союз Центральной Африки (ЮДЕАК).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Административно-территориальные единицы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их названиях с прописной буквы пишутся все слова, кроме родовых обозначений (область, департамент, провинция, штат), а также служебных слов: Оренбургская область, Ханты-Мансийский автономный округ, штат Западный Бенгал, область Эмилия-Романья, департамент Верхние Пиренеи, штат Иллинойс, префектура Хоккайдо.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Улицы, переулки, городские достопримечательные места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проспектов, улиц, площадей, переулков и т.п. все слова, кроме родовых (аллея, бульвар, набережная, переулок, площадь, проезд, проспект, тупик, улица, шоссе), пишутся с прописной буквы по общему правилу написания географических названий: проспект Мира, проспект Дзержинского, улица Цвиллинга, улица Каретный Ряд, Пушкинская улица, улица Терешковой, улица Льва Толстого, Большой Козихинский переулок, Сытинский тупик, проезд Газовиков, Большой Каменный мост, Ростовская набережная, шоссе Энтузиастов.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Наименования воинских, ученых и других званий, профессий и т.п. в составных названиях улиц пишутся с прописной буквы: улица Адмирала Макарова, улица Академика Королева, улица Архитектора Власова, улица Генерала Белова, улица Космонавта Волкова, улица Летчика Бабушкина, улица Пилота Нестерова, улица Маршала Жукова.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городских достопримечательных мест все слова, кроме родовых нарицательных, употребляемых в прямом значении (замок, дворец, кладбище и т.д.), пишутся с прописной буквы: Большой Кремлевский дворец, Зимний дворец, Инженерный замок, Новодевичье кладбище, Петропавловская крепость.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Кремль пишется с прописной буквы, когда является собственным именем части города (Московский Кремль), и со строчной, когда употребляется как обобщенное наименование древней крепости.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Железнодорожные станции, вокзалы, аэропорты, станции метро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железнодорожных станций, вокзалов, аэропортов с прописной буквы пишутся все слова, кроме родовых обозначений: аэровокзал Внуково, Курский вокзал, Москва-Товарная, станция Переделкино.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станций метро следует писать без кавычек с прописной буквы первое слово и имена собственные: станции метро Арбатская, Измайловский парк, Ленинский проспект.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8.3. Предприятия, учреждения, организации, объединения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Общее правило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организаций (предприятий, учреждений, фирм и т.п.) единичного характера с прописной буквы пишутся первое слово и входящие в состав названия собственные имена: Российский детский фонд, Лига обществ Красного Креста.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организаций неединичного характера пишутся со строчной буквы: бюро обмена жилплощади, отдел кадров, поликлиника N 14 Гагаринского района.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организаций во множественном числе пишутся со строчной буквы: биржи и банки Московской области.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Части и отделы организаций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частей и отделов организаций, а также слова типа президиум, ученый совет, факультет, отделение, сектор, группа пишутся со строчной буквы: экономический факультет, экспертная группа.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Названия предприятий, объединений, акционерных обществ с условным наименованием в кавычках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прописной буквы пишется первое из поставленных в кавычки слов, родовое же название и название, указывающее специальность, пишутся со строчной буквы: производственное объединение "Стрела", торговая фирма "Детский мир", шахта "Северная", концерн "Телеком", закрытое акционерное общество "Салмыш", открытое акционерное общество "Арго".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Названия со словами имени того-то или номером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со словом имени или номером родовое название и название, указывающее специализацию, пишутся со строчной буквы: металлургический завод имени А.И. Серова, завод железобетонных изделий N 19, ракетно-космическая корпорация "Энергия" имени С.П. Королева.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Сложные названия, начинающиеся с географического определения</w:t>
      </w:r>
      <w:r w:rsidRPr="00EE077C">
        <w:rPr>
          <w:rFonts w:ascii="Times New Roman" w:hAnsi="Times New Roman" w:cs="Times New Roman"/>
          <w:sz w:val="16"/>
          <w:szCs w:val="16"/>
        </w:rPr>
        <w:t>, пишутся с прописной буквы, если это определение входит в их состав, и со строчной, если географическое определение не входит в состав названия, а только указывает на местонахождение: Московская международная фондовая биржа, Орский нефтеперерабатывающий завод, Московский центр ценных бумаг, но: сибирская агропромышленная корпорация "Агросиб".</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Названия зарубежных фирм, компаний, концернов, банков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зарубежных фирм и т.п., состоящие из одного или нескольких слов, транскрибируют русскими буквами и заключают в кавычки. С прописной буквы в этих названиях пишут первое слово в кавычках и собственные имена: компания "Юнайтед стейтс стал", "Дженерал моторс", концерн "Пежо", "Роллс-Ройс", фирма "Сони".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Академии, научно-исследовательские учреждения, учебные заведения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научных учреждений и учебных заведений с прописной буквы пишутся первое слово, а также имена собственные, входящие в название: Российская академия наук (РАН), Российская академия медицинских наук (РАМН), Российская академия сельскохозяйственных наук, Военно-Воздушная академия имени Ю.А. Гагарина, Институт оптики атмосферы Сибирского отделения Российской академии наук, Московский государственный университет имени М.В. Ломоносова (МГУ).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 xml:space="preserve">Средние учебные заведения неединичного характера (школы, техникумы, училища) пишутся со строчной буквы: медицинское </w:t>
      </w:r>
      <w:r w:rsidRPr="00EE077C">
        <w:rPr>
          <w:rFonts w:ascii="Times New Roman" w:hAnsi="Times New Roman" w:cs="Times New Roman"/>
          <w:sz w:val="16"/>
          <w:szCs w:val="16"/>
        </w:rPr>
        <w:lastRenderedPageBreak/>
        <w:t>училище N 1, средняя школа N 59 имени Н.В. Гоголя, оренбургская средняя школа N 57. Однако если в состав названия входит географическое определение или название носит единичный характер, то оно пишется с прописной буквы: Музыкальное училище имени М.М. Ипполитова-Иванова, Николаевский судостроительный техникум.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Средства массовой информации. Зрелищные предприятия и учреждения (театры, музеи, парки и т.п.)</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прописной буквы пишутся только первое слово и собственные имена, входящие в название: "Российская газета", Государственный театр им. Евг. Вахтангова, Центральный парк культуры и отдыха им. М. Горького.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прописной буквы пишется и начальное слово усеченного названия, которое употребляется в функции полного: Государственная Оружейная палата Московского Кремля (Оружейная палата), Государственный литературный музей (Литературный музей), Центральный Дом журналиста (Дом журналиста).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из родового наименования и наименования в кавычках с прописной буквы пишется только наименование в кавычках: выставка "Пушкин в зарубежной культуре".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Географическое определение в составе названия пишется с прописной буквы: Московский театр "Современник". Если географическое определение не входит в состав названия, то оно пишется со строчной буквы: московский цирк "Луч".</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Слова Дворец и Дом, входящие в названия учреждений культуры, пишутся с прописной буквы: Дворец творчества детей и юношества, Дом союзов.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Эти же слова пишутся со строчной буквы, если употребляются как нарицательные существительные, а также во множественном числе и при наличии перед ними двух определений: Зимний дворец, дом отдыха, Большой Кремлевский дворец.</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Сокращенные названия организаций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Сокращенные названия, составленные из частей слов, пишутся с прописной буквы, если обозначают учреждения единичные, и со строчной, если служат наименованиями родовыми: Гознак, госкомитет.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Сокращенные условные названия организаций пишутся с прописной буквы в кавычках и не склоняются, если им предшествуют слова открытое акционерное общество, государственное унитарное предприятие; общество с ограниченной ответственностью "Криолит" (обществу с ограниченной ответственностью "Криолит"); государственное унитарное предприятие "Оренбургоблстройзаказчик" (государственному унитарному предприятию "Оренбургоблстройзаказчик").</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отсутствии слов акционерное общество, государственное предприятие и т.п. их наименования пишутся без кавычек и склоняются: Оренбургспецстрой (Оренбургспецстрою).</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Сокращенные смешанные названия единичных организаций (сложносокращенные слова в сочетании с буквенными аббревиатурами) пишутся с прописной буквы, слитно, без кавычек; причем, буквенные аббревиатуры, которые принято писать прописными буквами, сохраняют написание как в начале, так и в середине или в конце сокращенного обозначения: НИИстройкерамика, ЦНИЭПсельстрой, ГипродорНИИ.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8.4. Политические партии, общественные объединения, съезды, конгрессы, конференции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Названия общественных организаций, профсоюзов, движений, партий и творческих союзов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общественных организаций, профсоюзов, движений, партий и творческих союзов с прописной буквы пишутся первое слово и имена собственные, входящие в название: Оренбургское региональное отделение Всероссийской политической партии "Единая Россия", Оренбургское областное отделение политической партии "Коммунистическая партия Российской Федерации", Оренбургское региональное отделение политической партии ЛДПР, Оренбургское региональное отделение Общероссийской общественной организации малого и среднего предпринимательства "Опора России", Оренбургское региональное отделение Общероссийской общественной организации "Российское аграрное движение - РАД", Оренбургская областная общественная организация "Совет женщин", Оренбургская региональная общественная организация "Русский национальный центр".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Пишется со строчной буквы первое слово названия общественной организации при наличии условного наименования, заключенного в кавычки, а также название ее центрального органа, если оно не начинается словом Центральный: общество "Меценат", правление Союза кинематографистов Российской Федерации, исполком Конфедерации журналистских союзов, но: Центральный совет общества "Знание".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Названия неофициального, полувидового характера</w:t>
      </w:r>
      <w:r w:rsidRPr="00EE077C">
        <w:rPr>
          <w:rFonts w:ascii="Times New Roman" w:hAnsi="Times New Roman" w:cs="Times New Roman"/>
          <w:sz w:val="16"/>
          <w:szCs w:val="16"/>
        </w:rPr>
        <w:t xml:space="preserve"> пишутся со строчной буквы: демократическая партия, консервативная партия.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официальном характере таких названий первое слово в них пишется с прописной буквы: Консервативная партия Великобритании.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Съезды, конгрессы, конференции, сессии, пленумы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съездов, конгрессов, конференций, сессий с прописной буквы пишется первое слово, если это не родовое понятие, а также имена собственные: Всемирный конгресс сторонников мира, Поместный собор Русской православной церкви, Женевская конференция.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съездов, конференций, сессий, пленумов, заседаний слова съезд, заседание пишутся со строчной буквы. С прописной буквы в этих названиях пишут только слова типа Первый, Второй, Международный, Всероссийский и т п.</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8.5. Должности, звания, титулы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Наименования воинских и почетных званий, ученых степеней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Наименования воинских и почетных званий, ученых степеней пишутся со строчной буквы: генерал армии, действительный член Российской академии наук, академик, лауреат Государственной премии.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Высшее звание Российской Федерации пишется с прописной буквы: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Герой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Почетные звания Российской Федерации пишутся в кавычках и с прописной буквы при их установлении и присвоении. В других случаях почетные звания пишутся без кавычек и со строчной буквы. Например, установить почетное звание "Народный артист Российской Федерации", наградить народного артиста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Должности и титулы зарубежных стран и международных организаций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титулов и должностей в зарубежных странах и международных организациях пишутся со строчной буквы: император Японии, королева Нидерландов, генеральный секретарь ООН.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дипломатических документах, в сообщениях о встречах на высшем уровне названия высших должностей и титулов пишутся с прописной буквы: Президент Французской Республики, Премьер-министр Республики Индия.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8.6. Условные имена собственные, местоимения при обращении к лицам, формулы обращения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Условные имена собственные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Условные имена собственные пишутся с прописной буквы в текстах официальных сообщений, в договорах, актах: Высокие Договаривающиеся стороны - в документах международного значения; Правительство, Чрезвычайный и Полномочный Посол - в текстах официальных сообщений (но обычно: посол, правительство); именуемый в дальнейшем Автор, Издательство - в издательском договоре.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особом стилистическом употреблении с прописной буквы пишутся слова Родина, Отчизна и др.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Слово Государственный пишется с прописной буквы в следующих словосочетаниях: Государственный герб Российской Федерации, Государственный гимн Российской Федерации, Государственный флаг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Со строчной буквы пишется первое слово в следующих словосочетаниях: государственная граница Российской Федерации, государственная награда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Местоимения Вы и Ваш</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Пишутся с прописной буквы как форма вежливого обращения к одному лицу в официальных отношениях, личных письмах: Прошу Вас, Сообщаем Вам...</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обращении к нескольким лицам эти местоимения пишутся со строчной буквы: Уважаемые господа, ваше письмо...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прописной буквы указанные местоимения пишутся также в анкетах: Где Вы проживали раньше? Состав Вашей семьи.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Формулы обращения в документах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Общая формула обращения: Уважаемый господин Петров! Уважаемые господа!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обращении к должностным лицам высших органов государственной власти и управления, руководителям (президентам, председателям и т.д.) обществ, компаний, фирм возможно обращение с указанием должности и без фамилии, например: Уважаемый господин президент! Уважаемый господин председатель! Уважаемый господин мэр!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письмах-приглашениях, извещениях допускается обращение по имени и отчеству: Уважаемый Олег Николаевич!</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обращении к лицам одного профессионального круга возможно обращение: Уважаемые коллеги!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Обращением к соратникам по партии или иному общественному движению является: Уважаемые товарищи!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Обращения и заключительные формулы вежливости в переписке с зарубежными корреспондентами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переписке с зарубежными корреспондентами наиболее распространенными являются следующие обращения и заключительные формулы вежливости: Уважаемые господа (к организации в целом); Уважаемый господин (госпожа) (к мужчине (женщине), если неизвестно имя); Уважаемый г-н Смит; Дорогой Джон (к человеку, которого вы хорошо знаете).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Имя и инициалы обычно опускаются.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Заключительной формулой вежливости обычно являются: с уважением; наилучшие пожелания.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8.7. Имена, отчества, фамилии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Общее правило написания личных имен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именах, отчествах, фамилиях, псевдонимах, прозвищах, кличках пишутся с прописной буквы все входящие в них слова: Максим Горький (Алексей Пешков), Всеволод Большое Гнездо, Екатерина Великая, но: Дюма-отец, Федоров-старший и т.п., где слова отец, старший и т.п. не перешли в разряд прозвищ и являются нарицательными.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 прописной буквы пишутся: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индивидуальные имена, употребляемые в качестве нарицательных, но не утратившие индивидуального значения: будущие Суворовы и Нахимовы;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индивидуальные мифологические и религиозные имена: Атлант, Христос, Магомет;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имена действующих лиц в художественных произведениях: Красная Шапочка, Дед Мороз.</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Имена и образованные от них названия, начинающиеся со строчной буквы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 строчной буквы пишутся: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имена, утратившие значение собственных и употребляемые в смысле нарицательных: обломовы, маниловы, ловелас;</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собственные имена во множественном числе в презрительном, уничижительном значении: гитлеры, квислинги;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единиц величин, образованные от имен лиц: ом, ампер, паскаль;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оружия, предметов бытового обихода, образованные от имен лиц, пишутся со строчной буквы без кавычек: браунинг, наган, кольт, максим, ремингтон, толстовка, френч, галифе;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родовые названия мифологических существ пишутся со строчной буквы: валькирия, домовой.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Особенности склонения фамилий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Русские и иноязычные фамилии, оканчивающиеся на согласный звук, склоняются, если относятся к мужчинам, и не склоняются, если относятся к женщинам: институт имени С.Я. Жука (сравнение: у Анны Жук); стихи Адама Мицкевича (сравнение: семья Марии Мицкевич); работа К.И. Медведя, труды Л.К. Гребеня. В официальных документах нередко мужские фамилии, созвучные с названием животного или неодушевленного предмета (Гусь, Ремень), не склоняются.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Склоняются, как правило, фамилии на неударяемые -а, -я (в основном славянские, романские и некоторые другие: статья В.М. Птицы; труды Н.Ф. Гамалеи; творчество Яна Неруды; стихи Пабло Неруды; путешествие Васко да Гамы; фильм с участием Джульетты Мазины; мексиканские песни в исполнении РоситыКинтаны; имени Патриса Лумумбы; трактат Авиценны.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употреблении грузинских и японских фамилий встречаются случаи склоняемости и случаи несклоняемости: а) игра народного артиста СССР Хоравы; 100 лет со дня рождения Сен-Катаямы; речь Мацудайры; б) работы профессора А.С. Чикобава (и Чикобавы); творчество ВажаПшавела; министр в кабинете Икэда; выступление Хатояма.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склоняются: а) фамилии на -а, -я с предшествующим гласным и: сонеты Эредиа; стихи Гарсия; рассказы Гулиа; б) финские фамилии на -а: выступление Куусела.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Из фамилий на ударяемые -а, -я склоняются только славянские: у писателя Майбороды; с философом Сковородой; к режиссеру Головне.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Украинские фамилии на безударное -ко (-енко) в современной печати, как правило, не склоняются: юбилей Тараса Шевченко; произведения В.Г. Короленко; педагогическая деятельность А.С. Макаренко.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 склоняются: а) русские фамилии на -аго, -яго, -ово, -ых, -их: Шамбинаго, Дубяго, Седых, Долгих, Хитрово; б) иноязычные фамилии, оканчивающиеся на гласный звук (кроме неударяемых -а, -я): Дюма, Золя, Гюго, Бизе, Россини, Шоу.</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русских двойных фамилиях первая часть склоняется, если она сама по себе употребляется как фамилия, в противном случае она не склоняется: а) стихи Лебедева-Кумача; постановка Немировича-Данченко; выставка картин Соколова-Скаля; б) в роли Сквозник-Дмухановского; исследования Грум-Гржимайло; скульптуры Демут-Малиновского.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Нерусские фамилии, относящиеся к двум или нескольким лицам, ставятся в форме: 1) множественного числа, если: а) при фамилии имеются два мужских имени: Август и Вильгельм Шлегели; Генрих и Томас Манны; Август и Жан Пикары; Адольф и Михаил Готлибы; б) при фамилии имеется сочетание двух нарицательных существительных мужского рода: отец и сын Штраусы, дед и внук Мендельсоны; 2) единственного числа, если: а) при фамилии имеется мужское и женское имя: Август и Каролина Шлегель; Сэлли и Рокуэлл Кент; также Нина и Станислав Жук, Сережа и Валя Брузжак, Ариадна и Петр Тур; б) при фамилии имеется сочетание двух нарицательных существительных, указывающих на разный пол: господин и госпожа Райнер, лорд и леди Гамильтон; но: муж и жена Вагнеры, брат и сестра Ниринги; в) при фамилии имеются два женских имени: Ирина и Тамара Пресс; г) при фамилии имеются слова супруги, братья, сестры: супруги Клаузен; братья Покрасс, сестры Кох.</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 склонении иностранных фамилий и имен используются формы русских склонений и не сохраняются особенности склонения слов в языке подлинника: Карел Чапек - Карела Чапека (не:КарлаЧапка). Также (польские имена): у Владека, у Эдека, у Янека (не: у Владка, у Эдка, у Янка).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8.8. Прилагательные и наречия, образованные от имен лиц</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Прилагательные, образованные от индивидуальных имен лиц, мифологических существ и т.п. при помощи суффиксов-ов- (-ев-) или-ин-, пишутся с прописной буквы: Ван-Дейкова мадонна, Далев словарь.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lastRenderedPageBreak/>
        <w:t>Прилагательные, образованные от индивидуальных имен лиц при помощи суффикса-ск- (-овск-, -евск-, -инск-), пишутся со строчной буквы: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пушкинская квартира, шекспировские трагедии.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Имена прилагательные с суффиксом -ск- в значении "памяти такого-то", "имени такого-то", а также в роли имени собственного пишутся с прописной буквы: Сахаровские чтения, Строгановское училище.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Прилагательные, входящие в застывшие фразеологические выражения, пишутся со строчной буквы: гордиев узел, сизифов труд.</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Наречия, образованные от имен собственных, пишутся со строчной буквы: по-суворовски.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8.9. Награды, знаки отличия, премии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орденов, не выделяемых кавычками, с прописной буквы, как правило, пишутся все слова, кроме слов орден и степень: орден Суворова I степени, но: орден Отечественной войны I степени, орден Дружбы народов.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орденов и медалей, выделяемых кавычками, с прописной буквы пишутся первое слово названия в кавычках и имена собственные: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орден "Материнская слава"I степени, медаль "Защитнику свободной России", медаль "За спасение утопающих", медаль "За отвагу на пожаре", медаль "За личное мужество".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наград зарубежных стран и международных организаций с прописной буквы пишутся первое слово названия и имена собственные: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Железный крест, орден Почетного легиона, Золотая медаль Мира им. Жолио-Кюри.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премий с прописной буквы пишется первое слово, кроме слова премия: Государственная премия Российской Федерации, Ломоносовская премия, Нобелевская премия, Гран-при.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8.10. Наименования устройств, машин, произведений, памятников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Наименования устройств, машин (кораблей, поездов, самолетов и др.)</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Условные индивидуальные названия заключаются в кавычки и начинаются с прописной буквы: крейсер "Варяг", экспресс "Красная стрела", ледокол "Россия".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Условные названия, представляющие обозначение серийно выпускаемых машин, заключаются в кавычки и начинаются с прописной буквы: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автомобили "Волга", "Жигули", комбайны "Дон", "Сибиряк", трактор "Беларусь".</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Серийные обозначения машин в виде буквенных аббревиатур, сочетающихся с номерами или без номеров, пишутся без кавычек: Ан-24, В-1, МАЗ-500.</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Памятники старины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соборов, храмов и т.п. с прописной буквы пишут первое слово (если это не родовое понятие) и имена собственные: Исакиевский собор, собор Парижской Богоматери, Успенский собор во Владимире, храм Василия Блаженного, церковь Покрова на Нерли, церковь Рождества Богородицы, церковь Святой Софии, церковь Спаса Нередицы.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церквей и соборов с элементами Сан, Сант пишутся раздельно с последующей частью названия: собор Сан Марко, церковь Сан Франциско, церковь Санта Кроне.</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Произведения изобразительного искусства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тексте названия произведений изобразительного искусства заключаются в кавычки и начинаются с прописной буквы: "Страшный суд" Микеланджело, "Сикстинская мадонна" Рафаэля, но: монумент Славы, памятник А.С. Пушкину, портрет Л.Н. Толстого.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8.11. Военные названия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Важнейшие военные названия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важнейших военных названиях Российской Федерации все слова пишутся с прописной буквы: Вооруженные Силы Российской Федерации, Военно-Морской Флот Российской Федерации, Военно-Воздушные Силы.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вооруженных сил других государств принято писать со строчной буквы: вооруженные силы Италии, французская армия.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Рода войск, военные округа, части и соединения</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родов войск с прописной буквы пишется первое слово, когда эти названия употребляются в значении официальной части Вооруженных Сил: Войска противовоздушной обороны, Ракетные войска. Но: ракетные войска обеих армий.</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управлений и подразделений Министерства обороны Российской Федерации с прописной буквы пишутся первое слово и имена собственные: Генеральный штаб Вооруженных Сил Российской Федерации.</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Названия военных округов, гарнизонов пишутся с прописной буквы:</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Московский военный округ, Курский гарнизон.</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Названия войн, сражений, направлений, фронтов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Собственные названия войн пишутся с прописной буквы, если начинаются не со слова война: Балканские войны, Великая Отечественная война, Семилетняя война, но: война за независимость в Северной Америке 1775 - 1783 гг.</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войн, образованные от названий их участников, пишутся со строчной буквы: русско-турецкая война, франко-прусская война.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Первая и вторая мировые войны пишутся с прописной буквы: первая мировая война (1914-1918), Вторая мировая война (1939-1945).</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боев, сражений, направлений, фронтов с прописной буквы пишется первое слово (при дефисном написании - обе части названия): Берлинское направление, Бородинское сражение, Куликовская битва, Орловско-Курская дуга, 1-й Украинский фронт.</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b/>
          <w:bCs/>
          <w:sz w:val="16"/>
          <w:szCs w:val="16"/>
        </w:rPr>
        <w:t>Названия праздников</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наращивания: 1 Мая, 8 Марта.</w:t>
      </w:r>
    </w:p>
    <w:p w:rsidR="00EE077C" w:rsidRPr="00EE077C" w:rsidRDefault="00EE077C" w:rsidP="00EE077C">
      <w:pPr>
        <w:widowControl w:val="0"/>
        <w:spacing w:after="0" w:line="240" w:lineRule="auto"/>
        <w:ind w:firstLine="567"/>
        <w:jc w:val="both"/>
        <w:rPr>
          <w:rFonts w:ascii="Times New Roman" w:hAnsi="Times New Roman" w:cs="Times New Roman"/>
          <w:sz w:val="16"/>
          <w:szCs w:val="16"/>
        </w:rPr>
      </w:pPr>
      <w:r w:rsidRPr="00EE077C">
        <w:rPr>
          <w:rFonts w:ascii="Times New Roman" w:hAnsi="Times New Roman" w:cs="Times New Roman"/>
          <w:sz w:val="16"/>
          <w:szCs w:val="16"/>
        </w:rPr>
        <w:t>Названия праздников, являющихся официальными выходными днями: 1 и 2 января - Новый год; 7 января - Рождество Христово; 23 февраля - День защитника Отечества; 8 марта - Международный женский день; 1 мая - Праздник Весны и Труда; 9 мая - День Победы; 12 июня - День России; 4 ноября - День народного единства.</w:t>
      </w:r>
    </w:p>
    <w:p w:rsidR="00EE077C" w:rsidRDefault="00EE077C" w:rsidP="00EE077C"/>
    <w:p w:rsidR="00A645BD" w:rsidRPr="00B72801" w:rsidRDefault="00A645BD" w:rsidP="00BC1BBC">
      <w:pPr>
        <w:spacing w:after="0" w:line="240" w:lineRule="auto"/>
        <w:jc w:val="both"/>
        <w:rPr>
          <w:rFonts w:ascii="Times New Roman" w:hAnsi="Times New Roman" w:cs="Times New Roman"/>
          <w:sz w:val="16"/>
          <w:szCs w:val="16"/>
        </w:rPr>
      </w:pPr>
    </w:p>
    <w:sectPr w:rsidR="00A645BD" w:rsidRPr="00B72801" w:rsidSect="00E02C90">
      <w:headerReference w:type="default" r:id="rId337"/>
      <w:pgSz w:w="11906" w:h="16838"/>
      <w:pgMar w:top="851" w:right="1134" w:bottom="1701"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072" w:rsidRDefault="001F1072" w:rsidP="00AF7C56">
      <w:pPr>
        <w:spacing w:after="0" w:line="240" w:lineRule="auto"/>
      </w:pPr>
      <w:r>
        <w:separator/>
      </w:r>
    </w:p>
  </w:endnote>
  <w:endnote w:type="continuationSeparator" w:id="1">
    <w:p w:rsidR="001F1072" w:rsidRDefault="001F1072" w:rsidP="00AF7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072" w:rsidRDefault="001F1072" w:rsidP="00AF7C56">
      <w:pPr>
        <w:spacing w:after="0" w:line="240" w:lineRule="auto"/>
      </w:pPr>
      <w:r>
        <w:separator/>
      </w:r>
    </w:p>
  </w:footnote>
  <w:footnote w:type="continuationSeparator" w:id="1">
    <w:p w:rsidR="001F1072" w:rsidRDefault="001F1072" w:rsidP="00AF7C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79188"/>
      <w:docPartObj>
        <w:docPartGallery w:val="Page Numbers (Top of Page)"/>
        <w:docPartUnique/>
      </w:docPartObj>
    </w:sdtPr>
    <w:sdtContent>
      <w:p w:rsidR="00AF7C56" w:rsidRDefault="00C97F9D">
        <w:pPr>
          <w:pStyle w:val="ab"/>
          <w:jc w:val="right"/>
        </w:pPr>
        <w:fldSimple w:instr=" PAGE   \* MERGEFORMAT ">
          <w:r w:rsidR="00501E36">
            <w:rPr>
              <w:noProof/>
            </w:rPr>
            <w:t>4</w:t>
          </w:r>
        </w:fldSimple>
      </w:p>
    </w:sdtContent>
  </w:sdt>
  <w:p w:rsidR="00AF7C56" w:rsidRDefault="00AF7C5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F2D28"/>
    <w:multiLevelType w:val="multilevel"/>
    <w:tmpl w:val="00F40422"/>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b w:val="0"/>
        <w:color w:val="auto"/>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6B410D1"/>
    <w:multiLevelType w:val="multilevel"/>
    <w:tmpl w:val="966C5192"/>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rPr>
    </w:lvl>
    <w:lvl w:ilvl="2">
      <w:start w:val="1"/>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9E325D9"/>
    <w:multiLevelType w:val="hybridMultilevel"/>
    <w:tmpl w:val="4AC49F62"/>
    <w:lvl w:ilvl="0" w:tplc="FA3A4CB0">
      <w:start w:val="1"/>
      <w:numFmt w:val="decimal"/>
      <w:lvlText w:val="%1."/>
      <w:lvlJc w:val="left"/>
      <w:pPr>
        <w:ind w:left="720" w:hanging="360"/>
      </w:pPr>
    </w:lvl>
    <w:lvl w:ilvl="1" w:tplc="648A5D54">
      <w:start w:val="1"/>
      <w:numFmt w:val="lowerLetter"/>
      <w:lvlText w:val="%2."/>
      <w:lvlJc w:val="left"/>
      <w:pPr>
        <w:ind w:left="1440" w:hanging="360"/>
      </w:pPr>
    </w:lvl>
    <w:lvl w:ilvl="2" w:tplc="CAE696F0">
      <w:start w:val="1"/>
      <w:numFmt w:val="lowerRoman"/>
      <w:lvlText w:val="%3."/>
      <w:lvlJc w:val="right"/>
      <w:pPr>
        <w:ind w:left="2160" w:hanging="180"/>
      </w:pPr>
    </w:lvl>
    <w:lvl w:ilvl="3" w:tplc="E73EBC80">
      <w:start w:val="1"/>
      <w:numFmt w:val="decimal"/>
      <w:lvlText w:val="%4."/>
      <w:lvlJc w:val="left"/>
      <w:pPr>
        <w:ind w:left="2880" w:hanging="360"/>
      </w:pPr>
    </w:lvl>
    <w:lvl w:ilvl="4" w:tplc="EA8CB3E6">
      <w:start w:val="1"/>
      <w:numFmt w:val="lowerLetter"/>
      <w:lvlText w:val="%5."/>
      <w:lvlJc w:val="left"/>
      <w:pPr>
        <w:ind w:left="3600" w:hanging="360"/>
      </w:pPr>
    </w:lvl>
    <w:lvl w:ilvl="5" w:tplc="01C2D988">
      <w:start w:val="1"/>
      <w:numFmt w:val="lowerRoman"/>
      <w:lvlText w:val="%6."/>
      <w:lvlJc w:val="right"/>
      <w:pPr>
        <w:ind w:left="4320" w:hanging="180"/>
      </w:pPr>
    </w:lvl>
    <w:lvl w:ilvl="6" w:tplc="C09CA1BA">
      <w:start w:val="1"/>
      <w:numFmt w:val="decimal"/>
      <w:lvlText w:val="%7."/>
      <w:lvlJc w:val="left"/>
      <w:pPr>
        <w:ind w:left="5040" w:hanging="360"/>
      </w:pPr>
    </w:lvl>
    <w:lvl w:ilvl="7" w:tplc="D65E74F4">
      <w:start w:val="1"/>
      <w:numFmt w:val="lowerLetter"/>
      <w:lvlText w:val="%8."/>
      <w:lvlJc w:val="left"/>
      <w:pPr>
        <w:ind w:left="5760" w:hanging="360"/>
      </w:pPr>
    </w:lvl>
    <w:lvl w:ilvl="8" w:tplc="17DC98AE">
      <w:start w:val="1"/>
      <w:numFmt w:val="lowerRoman"/>
      <w:lvlText w:val="%9."/>
      <w:lvlJc w:val="right"/>
      <w:pPr>
        <w:ind w:left="6480" w:hanging="180"/>
      </w:pPr>
    </w:lvl>
  </w:abstractNum>
  <w:abstractNum w:abstractNumId="4">
    <w:nsid w:val="2D414D9D"/>
    <w:multiLevelType w:val="hybridMultilevel"/>
    <w:tmpl w:val="C26E6D2C"/>
    <w:lvl w:ilvl="0" w:tplc="BF8AC7F6">
      <w:start w:val="1"/>
      <w:numFmt w:val="decimal"/>
      <w:lvlText w:val="%1)"/>
      <w:lvlJc w:val="left"/>
      <w:pPr>
        <w:ind w:left="927" w:hanging="360"/>
      </w:pPr>
      <w:rPr>
        <w:rFonts w:cs="Times New Roman"/>
        <w:sz w:val="20"/>
        <w:szCs w:val="2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3B9C037A"/>
    <w:multiLevelType w:val="multilevel"/>
    <w:tmpl w:val="D38C5AFC"/>
    <w:lvl w:ilvl="0">
      <w:start w:val="1"/>
      <w:numFmt w:val="decimal"/>
      <w:lvlText w:val="%1."/>
      <w:lvlJc w:val="left"/>
      <w:pPr>
        <w:ind w:left="450" w:hanging="450"/>
      </w:pPr>
      <w:rPr>
        <w:rFonts w:eastAsia="Times New Roman" w:hint="default"/>
        <w:sz w:val="28"/>
      </w:rPr>
    </w:lvl>
    <w:lvl w:ilvl="1">
      <w:start w:val="1"/>
      <w:numFmt w:val="decimal"/>
      <w:lvlText w:val="%1.%2."/>
      <w:lvlJc w:val="left"/>
      <w:pPr>
        <w:ind w:left="990" w:hanging="450"/>
      </w:pPr>
      <w:rPr>
        <w:rFonts w:eastAsia="Times New Roman" w:hint="default"/>
        <w:sz w:val="28"/>
      </w:rPr>
    </w:lvl>
    <w:lvl w:ilvl="2">
      <w:start w:val="1"/>
      <w:numFmt w:val="decimal"/>
      <w:lvlText w:val="%1.%2.%3."/>
      <w:lvlJc w:val="left"/>
      <w:pPr>
        <w:ind w:left="1530" w:hanging="450"/>
      </w:pPr>
      <w:rPr>
        <w:rFonts w:eastAsia="Times New Roman" w:hint="default"/>
        <w:sz w:val="28"/>
      </w:rPr>
    </w:lvl>
    <w:lvl w:ilvl="3">
      <w:start w:val="1"/>
      <w:numFmt w:val="decimal"/>
      <w:lvlText w:val="%1.%2.%3.%4."/>
      <w:lvlJc w:val="left"/>
      <w:pPr>
        <w:ind w:left="2070" w:hanging="450"/>
      </w:pPr>
      <w:rPr>
        <w:rFonts w:eastAsia="Times New Roman" w:hint="default"/>
        <w:sz w:val="28"/>
      </w:rPr>
    </w:lvl>
    <w:lvl w:ilvl="4">
      <w:start w:val="1"/>
      <w:numFmt w:val="decimal"/>
      <w:lvlText w:val="%1.%2.%3.%4.%5."/>
      <w:lvlJc w:val="left"/>
      <w:pPr>
        <w:ind w:left="2880" w:hanging="720"/>
      </w:pPr>
      <w:rPr>
        <w:rFonts w:eastAsia="Times New Roman" w:hint="default"/>
        <w:sz w:val="28"/>
      </w:rPr>
    </w:lvl>
    <w:lvl w:ilvl="5">
      <w:start w:val="1"/>
      <w:numFmt w:val="decimal"/>
      <w:lvlText w:val="%1.%2.%3.%4.%5.%6."/>
      <w:lvlJc w:val="left"/>
      <w:pPr>
        <w:ind w:left="3420" w:hanging="720"/>
      </w:pPr>
      <w:rPr>
        <w:rFonts w:eastAsia="Times New Roman" w:hint="default"/>
        <w:sz w:val="28"/>
      </w:rPr>
    </w:lvl>
    <w:lvl w:ilvl="6">
      <w:start w:val="1"/>
      <w:numFmt w:val="decimal"/>
      <w:lvlText w:val="%1.%2.%3.%4.%5.%6.%7."/>
      <w:lvlJc w:val="left"/>
      <w:pPr>
        <w:ind w:left="3960" w:hanging="720"/>
      </w:pPr>
      <w:rPr>
        <w:rFonts w:eastAsia="Times New Roman" w:hint="default"/>
        <w:sz w:val="28"/>
      </w:rPr>
    </w:lvl>
    <w:lvl w:ilvl="7">
      <w:start w:val="1"/>
      <w:numFmt w:val="decimal"/>
      <w:lvlText w:val="%1.%2.%3.%4.%5.%6.%7.%8."/>
      <w:lvlJc w:val="left"/>
      <w:pPr>
        <w:ind w:left="4500" w:hanging="720"/>
      </w:pPr>
      <w:rPr>
        <w:rFonts w:eastAsia="Times New Roman" w:hint="default"/>
        <w:sz w:val="28"/>
      </w:rPr>
    </w:lvl>
    <w:lvl w:ilvl="8">
      <w:start w:val="1"/>
      <w:numFmt w:val="decimal"/>
      <w:lvlText w:val="%1.%2.%3.%4.%5.%6.%7.%8.%9."/>
      <w:lvlJc w:val="left"/>
      <w:pPr>
        <w:ind w:left="5400" w:hanging="1080"/>
      </w:pPr>
      <w:rPr>
        <w:rFonts w:eastAsia="Times New Roman" w:hint="default"/>
        <w:sz w:val="28"/>
      </w:rPr>
    </w:lvl>
  </w:abstractNum>
  <w:abstractNum w:abstractNumId="6">
    <w:nsid w:val="4BD15DFD"/>
    <w:multiLevelType w:val="hybridMultilevel"/>
    <w:tmpl w:val="562C4A68"/>
    <w:lvl w:ilvl="0" w:tplc="EE12C0C6">
      <w:start w:val="1"/>
      <w:numFmt w:val="decimal"/>
      <w:lvlText w:val="%1."/>
      <w:lvlJc w:val="left"/>
      <w:pPr>
        <w:ind w:left="1080" w:hanging="360"/>
      </w:pPr>
      <w:rPr>
        <w:rFonts w:cs="Times New Roman" w:hint="default"/>
        <w:sz w:val="16"/>
        <w:szCs w:val="16"/>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4CF87B40"/>
    <w:multiLevelType w:val="multilevel"/>
    <w:tmpl w:val="606EE07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D7C618E"/>
    <w:multiLevelType w:val="hybridMultilevel"/>
    <w:tmpl w:val="B2448532"/>
    <w:lvl w:ilvl="0" w:tplc="3A120F34">
      <w:start w:val="1"/>
      <w:numFmt w:val="decimal"/>
      <w:lvlText w:val="%1."/>
      <w:lvlJc w:val="left"/>
      <w:pPr>
        <w:ind w:left="7478" w:hanging="390"/>
      </w:pPr>
      <w:rPr>
        <w:rFonts w:hint="default"/>
        <w:color w:val="000000"/>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9">
    <w:nsid w:val="53F652D1"/>
    <w:multiLevelType w:val="hybridMultilevel"/>
    <w:tmpl w:val="3EF6E1AC"/>
    <w:lvl w:ilvl="0" w:tplc="660400E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0F725B1"/>
    <w:multiLevelType w:val="hybridMultilevel"/>
    <w:tmpl w:val="3CDAEB10"/>
    <w:lvl w:ilvl="0" w:tplc="7B2A8756">
      <w:start w:val="1"/>
      <w:numFmt w:val="decimal"/>
      <w:suff w:val="space"/>
      <w:lvlText w:val="%1"/>
      <w:lvlJc w:val="left"/>
      <w:pPr>
        <w:ind w:left="0" w:firstLine="0"/>
      </w:pPr>
    </w:lvl>
    <w:lvl w:ilvl="1" w:tplc="6E8ECEC8">
      <w:start w:val="1"/>
      <w:numFmt w:val="lowerLetter"/>
      <w:lvlText w:val="%2."/>
      <w:lvlJc w:val="left"/>
      <w:pPr>
        <w:ind w:left="1440" w:hanging="360"/>
      </w:pPr>
    </w:lvl>
    <w:lvl w:ilvl="2" w:tplc="87DED6EA">
      <w:start w:val="1"/>
      <w:numFmt w:val="lowerRoman"/>
      <w:lvlText w:val="%3."/>
      <w:lvlJc w:val="right"/>
      <w:pPr>
        <w:ind w:left="2160" w:hanging="180"/>
      </w:pPr>
    </w:lvl>
    <w:lvl w:ilvl="3" w:tplc="65A879D2">
      <w:start w:val="1"/>
      <w:numFmt w:val="decimal"/>
      <w:lvlText w:val="%4."/>
      <w:lvlJc w:val="left"/>
      <w:pPr>
        <w:ind w:left="2880" w:hanging="360"/>
      </w:pPr>
    </w:lvl>
    <w:lvl w:ilvl="4" w:tplc="0AF83A06">
      <w:start w:val="1"/>
      <w:numFmt w:val="lowerLetter"/>
      <w:lvlText w:val="%5."/>
      <w:lvlJc w:val="left"/>
      <w:pPr>
        <w:ind w:left="3600" w:hanging="360"/>
      </w:pPr>
    </w:lvl>
    <w:lvl w:ilvl="5" w:tplc="66BE13D4">
      <w:start w:val="1"/>
      <w:numFmt w:val="lowerRoman"/>
      <w:lvlText w:val="%6."/>
      <w:lvlJc w:val="right"/>
      <w:pPr>
        <w:ind w:left="4320" w:hanging="180"/>
      </w:pPr>
    </w:lvl>
    <w:lvl w:ilvl="6" w:tplc="F6C46A62">
      <w:start w:val="1"/>
      <w:numFmt w:val="decimal"/>
      <w:lvlText w:val="%7."/>
      <w:lvlJc w:val="left"/>
      <w:pPr>
        <w:ind w:left="5040" w:hanging="360"/>
      </w:pPr>
    </w:lvl>
    <w:lvl w:ilvl="7" w:tplc="C7DCCBD4">
      <w:start w:val="1"/>
      <w:numFmt w:val="lowerLetter"/>
      <w:lvlText w:val="%8."/>
      <w:lvlJc w:val="left"/>
      <w:pPr>
        <w:ind w:left="5760" w:hanging="360"/>
      </w:pPr>
    </w:lvl>
    <w:lvl w:ilvl="8" w:tplc="02FA8F28">
      <w:start w:val="1"/>
      <w:numFmt w:val="lowerRoman"/>
      <w:lvlText w:val="%9."/>
      <w:lvlJc w:val="right"/>
      <w:pPr>
        <w:ind w:left="6480" w:hanging="180"/>
      </w:pPr>
    </w:lvl>
  </w:abstractNum>
  <w:abstractNum w:abstractNumId="11">
    <w:nsid w:val="68107FAE"/>
    <w:multiLevelType w:val="hybridMultilevel"/>
    <w:tmpl w:val="2B140FB8"/>
    <w:lvl w:ilvl="0" w:tplc="7D9AD95C">
      <w:start w:val="2"/>
      <w:numFmt w:val="decimal"/>
      <w:suff w:val="space"/>
      <w:lvlText w:val="%1."/>
      <w:lvlJc w:val="left"/>
    </w:lvl>
    <w:lvl w:ilvl="1" w:tplc="169A628A">
      <w:start w:val="1"/>
      <w:numFmt w:val="bullet"/>
      <w:lvlText w:val="o"/>
      <w:lvlJc w:val="left"/>
      <w:pPr>
        <w:ind w:left="1440" w:hanging="360"/>
      </w:pPr>
      <w:rPr>
        <w:rFonts w:ascii="Courier New" w:eastAsia="Courier New" w:hAnsi="Courier New" w:cs="Courier New" w:hint="default"/>
      </w:rPr>
    </w:lvl>
    <w:lvl w:ilvl="2" w:tplc="B1F0F4FE">
      <w:start w:val="1"/>
      <w:numFmt w:val="bullet"/>
      <w:lvlText w:val="§"/>
      <w:lvlJc w:val="left"/>
      <w:pPr>
        <w:ind w:left="2160" w:hanging="360"/>
      </w:pPr>
      <w:rPr>
        <w:rFonts w:ascii="Wingdings" w:eastAsia="Wingdings" w:hAnsi="Wingdings" w:cs="Wingdings" w:hint="default"/>
      </w:rPr>
    </w:lvl>
    <w:lvl w:ilvl="3" w:tplc="77928828">
      <w:start w:val="1"/>
      <w:numFmt w:val="bullet"/>
      <w:lvlText w:val="·"/>
      <w:lvlJc w:val="left"/>
      <w:pPr>
        <w:ind w:left="2880" w:hanging="360"/>
      </w:pPr>
      <w:rPr>
        <w:rFonts w:ascii="Symbol" w:eastAsia="Symbol" w:hAnsi="Symbol" w:cs="Symbol" w:hint="default"/>
      </w:rPr>
    </w:lvl>
    <w:lvl w:ilvl="4" w:tplc="DE8E77F0">
      <w:start w:val="1"/>
      <w:numFmt w:val="bullet"/>
      <w:lvlText w:val="o"/>
      <w:lvlJc w:val="left"/>
      <w:pPr>
        <w:ind w:left="3600" w:hanging="360"/>
      </w:pPr>
      <w:rPr>
        <w:rFonts w:ascii="Courier New" w:eastAsia="Courier New" w:hAnsi="Courier New" w:cs="Courier New" w:hint="default"/>
      </w:rPr>
    </w:lvl>
    <w:lvl w:ilvl="5" w:tplc="ACE09E84">
      <w:start w:val="1"/>
      <w:numFmt w:val="bullet"/>
      <w:lvlText w:val="§"/>
      <w:lvlJc w:val="left"/>
      <w:pPr>
        <w:ind w:left="4320" w:hanging="360"/>
      </w:pPr>
      <w:rPr>
        <w:rFonts w:ascii="Wingdings" w:eastAsia="Wingdings" w:hAnsi="Wingdings" w:cs="Wingdings" w:hint="default"/>
      </w:rPr>
    </w:lvl>
    <w:lvl w:ilvl="6" w:tplc="A1920D64">
      <w:start w:val="1"/>
      <w:numFmt w:val="bullet"/>
      <w:lvlText w:val="·"/>
      <w:lvlJc w:val="left"/>
      <w:pPr>
        <w:ind w:left="5040" w:hanging="360"/>
      </w:pPr>
      <w:rPr>
        <w:rFonts w:ascii="Symbol" w:eastAsia="Symbol" w:hAnsi="Symbol" w:cs="Symbol" w:hint="default"/>
      </w:rPr>
    </w:lvl>
    <w:lvl w:ilvl="7" w:tplc="3054756E">
      <w:start w:val="1"/>
      <w:numFmt w:val="bullet"/>
      <w:lvlText w:val="o"/>
      <w:lvlJc w:val="left"/>
      <w:pPr>
        <w:ind w:left="5760" w:hanging="360"/>
      </w:pPr>
      <w:rPr>
        <w:rFonts w:ascii="Courier New" w:eastAsia="Courier New" w:hAnsi="Courier New" w:cs="Courier New" w:hint="default"/>
      </w:rPr>
    </w:lvl>
    <w:lvl w:ilvl="8" w:tplc="823CCF3C">
      <w:start w:val="1"/>
      <w:numFmt w:val="bullet"/>
      <w:lvlText w:val="§"/>
      <w:lvlJc w:val="left"/>
      <w:pPr>
        <w:ind w:left="6480" w:hanging="360"/>
      </w:pPr>
      <w:rPr>
        <w:rFonts w:ascii="Wingdings" w:eastAsia="Wingdings" w:hAnsi="Wingdings" w:cs="Wingdings" w:hint="default"/>
      </w:rPr>
    </w:lvl>
  </w:abstractNum>
  <w:abstractNum w:abstractNumId="12">
    <w:nsid w:val="712D2223"/>
    <w:multiLevelType w:val="hybridMultilevel"/>
    <w:tmpl w:val="6A0A5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12"/>
  </w:num>
  <w:num w:numId="5">
    <w:abstractNumId w:val="6"/>
  </w:num>
  <w:num w:numId="6">
    <w:abstractNumId w:val="9"/>
  </w:num>
  <w:num w:numId="7">
    <w:abstractNumId w:val="1"/>
  </w:num>
  <w:num w:numId="8">
    <w:abstractNumId w:val="5"/>
  </w:num>
  <w:num w:numId="9">
    <w:abstractNumId w:val="2"/>
  </w:num>
  <w:num w:numId="10">
    <w:abstractNumId w:val="0"/>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10047"/>
    <w:rsid w:val="000A44F3"/>
    <w:rsid w:val="000C318B"/>
    <w:rsid w:val="000E4529"/>
    <w:rsid w:val="0011051F"/>
    <w:rsid w:val="00113D80"/>
    <w:rsid w:val="00133650"/>
    <w:rsid w:val="00166AE1"/>
    <w:rsid w:val="001D5E20"/>
    <w:rsid w:val="001E4C08"/>
    <w:rsid w:val="001F1072"/>
    <w:rsid w:val="002017AA"/>
    <w:rsid w:val="00220058"/>
    <w:rsid w:val="002C6C6F"/>
    <w:rsid w:val="003142AC"/>
    <w:rsid w:val="00353130"/>
    <w:rsid w:val="0039025E"/>
    <w:rsid w:val="003B0033"/>
    <w:rsid w:val="003E0682"/>
    <w:rsid w:val="004446C6"/>
    <w:rsid w:val="0045171B"/>
    <w:rsid w:val="004C4E6F"/>
    <w:rsid w:val="004D1D63"/>
    <w:rsid w:val="00501E36"/>
    <w:rsid w:val="00610FED"/>
    <w:rsid w:val="00613115"/>
    <w:rsid w:val="006C6234"/>
    <w:rsid w:val="006C7D2D"/>
    <w:rsid w:val="006D07D6"/>
    <w:rsid w:val="006E35C6"/>
    <w:rsid w:val="0075072E"/>
    <w:rsid w:val="007A74C6"/>
    <w:rsid w:val="0082424E"/>
    <w:rsid w:val="008E2647"/>
    <w:rsid w:val="008E4265"/>
    <w:rsid w:val="008F31AF"/>
    <w:rsid w:val="00926B66"/>
    <w:rsid w:val="0092746B"/>
    <w:rsid w:val="009C26BF"/>
    <w:rsid w:val="009D5DC6"/>
    <w:rsid w:val="009E26A6"/>
    <w:rsid w:val="00A43EC3"/>
    <w:rsid w:val="00A645BD"/>
    <w:rsid w:val="00A64D55"/>
    <w:rsid w:val="00A76A61"/>
    <w:rsid w:val="00AC31C3"/>
    <w:rsid w:val="00AF7C56"/>
    <w:rsid w:val="00B30772"/>
    <w:rsid w:val="00B41E38"/>
    <w:rsid w:val="00B52CF4"/>
    <w:rsid w:val="00B64CFA"/>
    <w:rsid w:val="00B72801"/>
    <w:rsid w:val="00BC1BBC"/>
    <w:rsid w:val="00BD16F3"/>
    <w:rsid w:val="00BD6468"/>
    <w:rsid w:val="00BE6931"/>
    <w:rsid w:val="00C50070"/>
    <w:rsid w:val="00C5598B"/>
    <w:rsid w:val="00C97F9D"/>
    <w:rsid w:val="00D15925"/>
    <w:rsid w:val="00D90117"/>
    <w:rsid w:val="00DB62AC"/>
    <w:rsid w:val="00DF7917"/>
    <w:rsid w:val="00E02C90"/>
    <w:rsid w:val="00E10047"/>
    <w:rsid w:val="00E400D8"/>
    <w:rsid w:val="00E4329B"/>
    <w:rsid w:val="00E937B4"/>
    <w:rsid w:val="00EE077C"/>
    <w:rsid w:val="00F67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footnote reference" w:uiPriority="0" w:qFormat="1"/>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82"/>
  </w:style>
  <w:style w:type="paragraph" w:styleId="1">
    <w:name w:val="heading 1"/>
    <w:basedOn w:val="a"/>
    <w:next w:val="a"/>
    <w:link w:val="10"/>
    <w:qFormat/>
    <w:rsid w:val="00E02C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qFormat/>
    <w:rsid w:val="00B72801"/>
    <w:pPr>
      <w:keepNext/>
      <w:spacing w:after="0" w:line="240" w:lineRule="auto"/>
      <w:jc w:val="center"/>
      <w:outlineLvl w:val="1"/>
    </w:pPr>
    <w:rPr>
      <w:rFonts w:ascii="Arial" w:eastAsia="Times New Roman" w:hAnsi="Arial" w:cs="Times New Roman"/>
      <w:b/>
      <w:bCs/>
      <w:sz w:val="28"/>
      <w:szCs w:val="24"/>
      <w:lang w:eastAsia="ru-RU"/>
    </w:rPr>
  </w:style>
  <w:style w:type="paragraph" w:styleId="3">
    <w:name w:val="heading 3"/>
    <w:basedOn w:val="a"/>
    <w:next w:val="a"/>
    <w:link w:val="30"/>
    <w:semiHidden/>
    <w:unhideWhenUsed/>
    <w:qFormat/>
    <w:rsid w:val="00EE077C"/>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nhideWhenUsed/>
    <w:qFormat/>
    <w:rsid w:val="00B72801"/>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unhideWhenUsed/>
    <w:qFormat/>
    <w:rsid w:val="00EE077C"/>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EE077C"/>
    <w:pPr>
      <w:keepNext/>
      <w:keepLines/>
      <w:spacing w:before="320"/>
      <w:outlineLvl w:val="5"/>
    </w:pPr>
    <w:rPr>
      <w:rFonts w:ascii="Arial" w:eastAsia="Arial" w:hAnsi="Arial" w:cs="Arial"/>
      <w:b/>
      <w:bCs/>
    </w:rPr>
  </w:style>
  <w:style w:type="paragraph" w:styleId="7">
    <w:name w:val="heading 7"/>
    <w:basedOn w:val="a"/>
    <w:next w:val="a"/>
    <w:link w:val="70"/>
    <w:semiHidden/>
    <w:unhideWhenUsed/>
    <w:qFormat/>
    <w:rsid w:val="00EE077C"/>
    <w:pPr>
      <w:widowControl w:val="0"/>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semiHidden/>
    <w:unhideWhenUsed/>
    <w:qFormat/>
    <w:rsid w:val="00EE077C"/>
    <w:pPr>
      <w:widowControl w:val="0"/>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unhideWhenUsed/>
    <w:qFormat/>
    <w:rsid w:val="00EE077C"/>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sid w:val="00E10047"/>
    <w:pPr>
      <w:spacing w:after="0" w:line="240" w:lineRule="auto"/>
    </w:pPr>
    <w:rPr>
      <w:rFonts w:ascii="Tahoma" w:hAnsi="Tahoma" w:cs="Tahoma"/>
      <w:sz w:val="16"/>
      <w:szCs w:val="16"/>
    </w:rPr>
  </w:style>
  <w:style w:type="character" w:customStyle="1" w:styleId="a4">
    <w:name w:val="Текст выноски Знак"/>
    <w:basedOn w:val="a0"/>
    <w:link w:val="a3"/>
    <w:semiHidden/>
    <w:qFormat/>
    <w:rsid w:val="00E10047"/>
    <w:rPr>
      <w:rFonts w:ascii="Tahoma" w:hAnsi="Tahoma" w:cs="Tahoma"/>
      <w:sz w:val="16"/>
      <w:szCs w:val="16"/>
    </w:rPr>
  </w:style>
  <w:style w:type="table" w:styleId="a5">
    <w:name w:val="Table Grid"/>
    <w:basedOn w:val="a1"/>
    <w:qFormat/>
    <w:rsid w:val="00926B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rsid w:val="00113D8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link w:val="ConsPlusNormal0"/>
    <w:uiPriority w:val="99"/>
    <w:qFormat/>
    <w:rsid w:val="00113D80"/>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qFormat/>
    <w:rsid w:val="00113D80"/>
    <w:pPr>
      <w:widowControl w:val="0"/>
      <w:autoSpaceDE w:val="0"/>
      <w:autoSpaceDN w:val="0"/>
      <w:spacing w:after="0" w:line="240" w:lineRule="auto"/>
    </w:pPr>
    <w:rPr>
      <w:rFonts w:ascii="Courier New" w:eastAsia="Times New Roman" w:hAnsi="Courier New" w:cs="Courier New"/>
      <w:sz w:val="20"/>
      <w:lang w:eastAsia="ru-RU"/>
    </w:rPr>
  </w:style>
  <w:style w:type="paragraph" w:styleId="a7">
    <w:name w:val="Plain Text"/>
    <w:basedOn w:val="a"/>
    <w:link w:val="a8"/>
    <w:unhideWhenUsed/>
    <w:qFormat/>
    <w:rsid w:val="000A44F3"/>
    <w:pPr>
      <w:spacing w:after="0" w:line="240" w:lineRule="auto"/>
    </w:pPr>
    <w:rPr>
      <w:rFonts w:ascii="Consolas" w:eastAsia="Calibri" w:hAnsi="Consolas" w:cs="Times New Roman"/>
      <w:sz w:val="21"/>
      <w:szCs w:val="21"/>
    </w:rPr>
  </w:style>
  <w:style w:type="character" w:customStyle="1" w:styleId="a8">
    <w:name w:val="Текст Знак"/>
    <w:basedOn w:val="a0"/>
    <w:link w:val="a7"/>
    <w:qFormat/>
    <w:rsid w:val="000A44F3"/>
    <w:rPr>
      <w:rFonts w:ascii="Consolas" w:eastAsia="Calibri" w:hAnsi="Consolas" w:cs="Times New Roman"/>
      <w:sz w:val="21"/>
      <w:szCs w:val="21"/>
    </w:rPr>
  </w:style>
  <w:style w:type="paragraph" w:customStyle="1" w:styleId="align-center">
    <w:name w:val="align-center"/>
    <w:basedOn w:val="a"/>
    <w:rsid w:val="000A4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link w:val="aa"/>
    <w:uiPriority w:val="1"/>
    <w:qFormat/>
    <w:rsid w:val="00B64CFA"/>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uiPriority w:val="99"/>
    <w:locked/>
    <w:rsid w:val="00B64CFA"/>
    <w:rPr>
      <w:rFonts w:ascii="Calibri" w:eastAsia="Times New Roman" w:hAnsi="Calibri" w:cs="Calibri"/>
      <w:lang w:eastAsia="ru-RU"/>
    </w:rPr>
  </w:style>
  <w:style w:type="character" w:customStyle="1" w:styleId="aa">
    <w:name w:val="Без интервала Знак"/>
    <w:link w:val="a9"/>
    <w:uiPriority w:val="1"/>
    <w:qFormat/>
    <w:locked/>
    <w:rsid w:val="00B64CFA"/>
    <w:rPr>
      <w:rFonts w:ascii="Calibri" w:eastAsia="Times New Roman" w:hAnsi="Calibri" w:cs="Times New Roman"/>
      <w:lang w:eastAsia="ru-RU"/>
    </w:rPr>
  </w:style>
  <w:style w:type="character" w:customStyle="1" w:styleId="FontStyle13">
    <w:name w:val="Font Style13"/>
    <w:rsid w:val="00B64CFA"/>
    <w:rPr>
      <w:rFonts w:ascii="Times New Roman" w:hAnsi="Times New Roman"/>
      <w:sz w:val="26"/>
    </w:rPr>
  </w:style>
  <w:style w:type="character" w:customStyle="1" w:styleId="blk">
    <w:name w:val="blk"/>
    <w:basedOn w:val="a0"/>
    <w:rsid w:val="00B64CFA"/>
  </w:style>
  <w:style w:type="paragraph" w:customStyle="1" w:styleId="pboth">
    <w:name w:val="pboth"/>
    <w:basedOn w:val="a"/>
    <w:uiPriority w:val="99"/>
    <w:rsid w:val="00B64CFA"/>
    <w:pPr>
      <w:spacing w:before="100" w:beforeAutospacing="1" w:after="100" w:afterAutospacing="1" w:line="240" w:lineRule="auto"/>
    </w:pPr>
    <w:rPr>
      <w:rFonts w:ascii="Calibri" w:eastAsia="Times New Roman" w:hAnsi="Calibri" w:cs="Calibri"/>
      <w:sz w:val="24"/>
      <w:szCs w:val="24"/>
      <w:lang w:eastAsia="ru-RU"/>
    </w:rPr>
  </w:style>
  <w:style w:type="paragraph" w:styleId="ab">
    <w:name w:val="header"/>
    <w:basedOn w:val="a"/>
    <w:link w:val="ac"/>
    <w:uiPriority w:val="99"/>
    <w:unhideWhenUsed/>
    <w:qFormat/>
    <w:rsid w:val="00AF7C56"/>
    <w:pPr>
      <w:tabs>
        <w:tab w:val="center" w:pos="4677"/>
        <w:tab w:val="right" w:pos="9355"/>
      </w:tabs>
      <w:spacing w:after="0" w:line="240" w:lineRule="auto"/>
    </w:pPr>
  </w:style>
  <w:style w:type="character" w:customStyle="1" w:styleId="ac">
    <w:name w:val="Верхний колонтитул Знак"/>
    <w:basedOn w:val="a0"/>
    <w:link w:val="ab"/>
    <w:uiPriority w:val="99"/>
    <w:qFormat/>
    <w:rsid w:val="00AF7C56"/>
  </w:style>
  <w:style w:type="paragraph" w:styleId="ad">
    <w:name w:val="footer"/>
    <w:basedOn w:val="a"/>
    <w:link w:val="ae"/>
    <w:unhideWhenUsed/>
    <w:qFormat/>
    <w:rsid w:val="00AF7C56"/>
    <w:pPr>
      <w:tabs>
        <w:tab w:val="center" w:pos="4677"/>
        <w:tab w:val="right" w:pos="9355"/>
      </w:tabs>
      <w:spacing w:after="0" w:line="240" w:lineRule="auto"/>
    </w:pPr>
  </w:style>
  <w:style w:type="character" w:customStyle="1" w:styleId="ae">
    <w:name w:val="Нижний колонтитул Знак"/>
    <w:basedOn w:val="a0"/>
    <w:link w:val="ad"/>
    <w:qFormat/>
    <w:rsid w:val="00AF7C56"/>
  </w:style>
  <w:style w:type="character" w:styleId="af">
    <w:name w:val="Hyperlink"/>
    <w:basedOn w:val="a0"/>
    <w:qFormat/>
    <w:rsid w:val="009C26BF"/>
    <w:rPr>
      <w:rFonts w:cs="Times New Roman"/>
      <w:color w:val="0000FF"/>
      <w:u w:val="single"/>
    </w:rPr>
  </w:style>
  <w:style w:type="paragraph" w:customStyle="1" w:styleId="ConsPlusTitle">
    <w:name w:val="ConsPlusTitle"/>
    <w:qFormat/>
    <w:rsid w:val="001D5E20"/>
    <w:pPr>
      <w:widowControl w:val="0"/>
      <w:autoSpaceDE w:val="0"/>
      <w:autoSpaceDN w:val="0"/>
      <w:spacing w:after="0" w:line="240" w:lineRule="auto"/>
    </w:pPr>
    <w:rPr>
      <w:rFonts w:ascii="Calibri" w:eastAsia="Times New Roman" w:hAnsi="Calibri" w:cs="Calibri"/>
      <w:b/>
      <w:lang w:eastAsia="ru-RU"/>
    </w:rPr>
  </w:style>
  <w:style w:type="paragraph" w:customStyle="1" w:styleId="11">
    <w:name w:val="Знак1 Знак Знак Знак"/>
    <w:basedOn w:val="a"/>
    <w:uiPriority w:val="99"/>
    <w:rsid w:val="003142AC"/>
    <w:pPr>
      <w:spacing w:after="160" w:line="240" w:lineRule="exact"/>
    </w:pPr>
    <w:rPr>
      <w:rFonts w:ascii="Verdana" w:eastAsia="Times New Roman" w:hAnsi="Verdana" w:cs="Verdana"/>
      <w:sz w:val="20"/>
      <w:szCs w:val="20"/>
      <w:lang w:val="en-US"/>
    </w:rPr>
  </w:style>
  <w:style w:type="paragraph" w:customStyle="1" w:styleId="NraWb">
    <w:name w:val="N*r*a* *W*b*"/>
    <w:basedOn w:val="a"/>
    <w:uiPriority w:val="99"/>
    <w:rsid w:val="00B30772"/>
    <w:pPr>
      <w:widowControl w:val="0"/>
      <w:autoSpaceDE w:val="0"/>
      <w:autoSpaceDN w:val="0"/>
      <w:adjustRightInd w:val="0"/>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610FED"/>
    <w:pPr>
      <w:spacing w:before="100" w:beforeAutospacing="1" w:after="100" w:afterAutospacing="1" w:line="240" w:lineRule="auto"/>
    </w:pPr>
    <w:rPr>
      <w:rFonts w:ascii="Calibri" w:eastAsia="Calibri" w:hAnsi="Calibri" w:cs="Calibri"/>
      <w:sz w:val="24"/>
      <w:szCs w:val="24"/>
      <w:lang w:eastAsia="ru-RU"/>
    </w:rPr>
  </w:style>
  <w:style w:type="character" w:customStyle="1" w:styleId="ListLabel1">
    <w:name w:val="ListLabel 1"/>
    <w:qFormat/>
    <w:rsid w:val="00610FED"/>
    <w:rPr>
      <w:rFonts w:ascii="Times New Roman" w:eastAsia="Times New Roman" w:hAnsi="Times New Roman" w:cs="Times New Roman"/>
      <w:sz w:val="27"/>
      <w:szCs w:val="27"/>
      <w:lang w:eastAsia="ru-RU"/>
    </w:rPr>
  </w:style>
  <w:style w:type="paragraph" w:customStyle="1" w:styleId="Heading2">
    <w:name w:val="Heading 2"/>
    <w:basedOn w:val="a"/>
    <w:link w:val="20"/>
    <w:uiPriority w:val="9"/>
    <w:qFormat/>
    <w:rsid w:val="00610FED"/>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customStyle="1" w:styleId="20">
    <w:name w:val="Заголовок 2 Знак"/>
    <w:basedOn w:val="a0"/>
    <w:link w:val="Heading2"/>
    <w:qFormat/>
    <w:rsid w:val="00610FED"/>
    <w:rPr>
      <w:rFonts w:ascii="Times New Roman" w:eastAsia="Times New Roman" w:hAnsi="Times New Roman" w:cs="Times New Roman"/>
      <w:b/>
      <w:bCs/>
      <w:sz w:val="36"/>
      <w:szCs w:val="36"/>
      <w:lang w:eastAsia="ru-RU"/>
    </w:rPr>
  </w:style>
  <w:style w:type="paragraph" w:styleId="af0">
    <w:name w:val="List Paragraph"/>
    <w:basedOn w:val="a"/>
    <w:uiPriority w:val="34"/>
    <w:qFormat/>
    <w:rsid w:val="00610FED"/>
    <w:pPr>
      <w:ind w:left="720"/>
      <w:contextualSpacing/>
    </w:pPr>
  </w:style>
  <w:style w:type="character" w:customStyle="1" w:styleId="ConsPlusNormal1">
    <w:name w:val="ConsPlusNormal1"/>
    <w:uiPriority w:val="99"/>
    <w:locked/>
    <w:rsid w:val="008E2647"/>
    <w:rPr>
      <w:rFonts w:ascii="Arial" w:hAnsi="Arial" w:cs="Arial"/>
      <w:lang w:val="ru-RU" w:eastAsia="ru-RU" w:bidi="ar-SA"/>
    </w:rPr>
  </w:style>
  <w:style w:type="paragraph" w:styleId="HTML">
    <w:name w:val="HTML Preformatted"/>
    <w:basedOn w:val="a"/>
    <w:link w:val="HTML0"/>
    <w:uiPriority w:val="99"/>
    <w:rsid w:val="008E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E2647"/>
    <w:rPr>
      <w:rFonts w:ascii="Courier New" w:eastAsia="Times New Roman" w:hAnsi="Courier New" w:cs="Courier New"/>
      <w:sz w:val="20"/>
      <w:szCs w:val="20"/>
      <w:lang w:eastAsia="ru-RU"/>
    </w:rPr>
  </w:style>
  <w:style w:type="paragraph" w:customStyle="1" w:styleId="Web">
    <w:name w:val="Обычный (Web)"/>
    <w:basedOn w:val="a"/>
    <w:rsid w:val="0039025E"/>
    <w:pPr>
      <w:spacing w:before="100" w:after="100" w:line="240" w:lineRule="auto"/>
    </w:pPr>
    <w:rPr>
      <w:rFonts w:ascii="Calibri" w:eastAsia="Times New Roman" w:hAnsi="Calibri" w:cs="Calibri"/>
      <w:sz w:val="24"/>
      <w:szCs w:val="24"/>
      <w:lang w:eastAsia="ru-RU"/>
    </w:rPr>
  </w:style>
  <w:style w:type="paragraph" w:styleId="af1">
    <w:name w:val="Title"/>
    <w:basedOn w:val="a"/>
    <w:link w:val="af2"/>
    <w:uiPriority w:val="10"/>
    <w:qFormat/>
    <w:rsid w:val="0039025E"/>
    <w:pPr>
      <w:spacing w:after="0" w:line="240" w:lineRule="auto"/>
      <w:jc w:val="center"/>
    </w:pPr>
    <w:rPr>
      <w:rFonts w:ascii="Times New Roman" w:eastAsia="Times New Roman" w:hAnsi="Times New Roman" w:cs="Times New Roman"/>
      <w:sz w:val="28"/>
      <w:szCs w:val="24"/>
      <w:lang w:eastAsia="ru-RU"/>
    </w:rPr>
  </w:style>
  <w:style w:type="character" w:customStyle="1" w:styleId="af2">
    <w:name w:val="Название Знак"/>
    <w:basedOn w:val="a0"/>
    <w:link w:val="af1"/>
    <w:uiPriority w:val="10"/>
    <w:rsid w:val="0039025E"/>
    <w:rPr>
      <w:rFonts w:ascii="Times New Roman" w:eastAsia="Times New Roman" w:hAnsi="Times New Roman" w:cs="Times New Roman"/>
      <w:sz w:val="28"/>
      <w:szCs w:val="24"/>
      <w:lang w:eastAsia="ru-RU"/>
    </w:rPr>
  </w:style>
  <w:style w:type="paragraph" w:styleId="22">
    <w:name w:val="Body Text 2"/>
    <w:basedOn w:val="a"/>
    <w:link w:val="23"/>
    <w:rsid w:val="0039025E"/>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rsid w:val="0039025E"/>
    <w:rPr>
      <w:rFonts w:ascii="Times New Roman" w:eastAsia="Times New Roman" w:hAnsi="Times New Roman" w:cs="Times New Roman"/>
      <w:sz w:val="28"/>
      <w:szCs w:val="20"/>
      <w:lang w:eastAsia="ru-RU"/>
    </w:rPr>
  </w:style>
  <w:style w:type="paragraph" w:customStyle="1" w:styleId="ConsTitle">
    <w:name w:val="ConsTitle"/>
    <w:rsid w:val="00A43EC3"/>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western">
    <w:name w:val="western"/>
    <w:basedOn w:val="a"/>
    <w:rsid w:val="00F67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1"/>
    <w:basedOn w:val="a0"/>
    <w:link w:val="2"/>
    <w:rsid w:val="00B72801"/>
    <w:rPr>
      <w:rFonts w:ascii="Arial" w:eastAsia="Times New Roman" w:hAnsi="Arial" w:cs="Times New Roman"/>
      <w:b/>
      <w:bCs/>
      <w:sz w:val="28"/>
      <w:szCs w:val="24"/>
      <w:lang w:eastAsia="ru-RU"/>
    </w:rPr>
  </w:style>
  <w:style w:type="character" w:customStyle="1" w:styleId="40">
    <w:name w:val="Заголовок 4 Знак"/>
    <w:basedOn w:val="a0"/>
    <w:link w:val="4"/>
    <w:rsid w:val="00B72801"/>
    <w:rPr>
      <w:rFonts w:ascii="Calibri" w:eastAsia="Times New Roman" w:hAnsi="Calibri" w:cs="Times New Roman"/>
      <w:b/>
      <w:bCs/>
      <w:sz w:val="28"/>
      <w:szCs w:val="28"/>
      <w:lang w:eastAsia="ru-RU"/>
    </w:rPr>
  </w:style>
  <w:style w:type="paragraph" w:customStyle="1" w:styleId="12">
    <w:name w:val="Без интервала1"/>
    <w:link w:val="NoSpacingChar"/>
    <w:qFormat/>
    <w:rsid w:val="00B72801"/>
    <w:pPr>
      <w:spacing w:after="0" w:line="240" w:lineRule="auto"/>
    </w:pPr>
    <w:rPr>
      <w:rFonts w:ascii="Calibri" w:eastAsia="Times New Roman" w:hAnsi="Calibri" w:cs="Times New Roman"/>
      <w:lang w:eastAsia="ru-RU"/>
    </w:rPr>
  </w:style>
  <w:style w:type="character" w:customStyle="1" w:styleId="NoSpacingChar">
    <w:name w:val="No Spacing Char"/>
    <w:link w:val="12"/>
    <w:locked/>
    <w:rsid w:val="00B72801"/>
    <w:rPr>
      <w:rFonts w:ascii="Calibri" w:eastAsia="Times New Roman" w:hAnsi="Calibri" w:cs="Times New Roman"/>
      <w:lang w:eastAsia="ru-RU"/>
    </w:rPr>
  </w:style>
  <w:style w:type="character" w:customStyle="1" w:styleId="10">
    <w:name w:val="Заголовок 1 Знак"/>
    <w:basedOn w:val="a0"/>
    <w:link w:val="1"/>
    <w:qFormat/>
    <w:rsid w:val="00E02C90"/>
    <w:rPr>
      <w:rFonts w:asciiTheme="majorHAnsi" w:eastAsiaTheme="majorEastAsia" w:hAnsiTheme="majorHAnsi" w:cstheme="majorBidi"/>
      <w:b/>
      <w:bCs/>
      <w:color w:val="365F91" w:themeColor="accent1" w:themeShade="BF"/>
      <w:sz w:val="28"/>
      <w:szCs w:val="28"/>
    </w:rPr>
  </w:style>
  <w:style w:type="paragraph" w:customStyle="1" w:styleId="24">
    <w:name w:val="Без интервала2"/>
    <w:rsid w:val="00E02C90"/>
    <w:pPr>
      <w:spacing w:after="0" w:line="240" w:lineRule="auto"/>
    </w:pPr>
    <w:rPr>
      <w:rFonts w:ascii="Calibri" w:eastAsia="Times New Roman" w:hAnsi="Calibri" w:cs="Times New Roman"/>
      <w:lang w:eastAsia="ru-RU"/>
    </w:rPr>
  </w:style>
  <w:style w:type="character" w:customStyle="1" w:styleId="fontstyle01">
    <w:name w:val="fontstyle01"/>
    <w:rsid w:val="00E02C90"/>
    <w:rPr>
      <w:rFonts w:ascii="Times New Roman" w:hAnsi="Times New Roman"/>
      <w:color w:val="000000"/>
      <w:sz w:val="28"/>
    </w:rPr>
  </w:style>
  <w:style w:type="paragraph" w:customStyle="1" w:styleId="p3">
    <w:name w:val="p3"/>
    <w:basedOn w:val="a"/>
    <w:rsid w:val="00A645BD"/>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30">
    <w:name w:val="Заголовок 3 Знак"/>
    <w:basedOn w:val="a0"/>
    <w:link w:val="3"/>
    <w:semiHidden/>
    <w:rsid w:val="00EE077C"/>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rsid w:val="00EE077C"/>
    <w:rPr>
      <w:rFonts w:ascii="Arial" w:eastAsia="Arial" w:hAnsi="Arial" w:cs="Arial"/>
      <w:b/>
      <w:bCs/>
      <w:sz w:val="24"/>
      <w:szCs w:val="24"/>
    </w:rPr>
  </w:style>
  <w:style w:type="character" w:customStyle="1" w:styleId="60">
    <w:name w:val="Заголовок 6 Знак"/>
    <w:basedOn w:val="a0"/>
    <w:link w:val="6"/>
    <w:uiPriority w:val="9"/>
    <w:rsid w:val="00EE077C"/>
    <w:rPr>
      <w:rFonts w:ascii="Arial" w:eastAsia="Arial" w:hAnsi="Arial" w:cs="Arial"/>
      <w:b/>
      <w:bCs/>
    </w:rPr>
  </w:style>
  <w:style w:type="character" w:customStyle="1" w:styleId="70">
    <w:name w:val="Заголовок 7 Знак"/>
    <w:basedOn w:val="a0"/>
    <w:link w:val="7"/>
    <w:semiHidden/>
    <w:qFormat/>
    <w:rsid w:val="00EE077C"/>
    <w:rPr>
      <w:rFonts w:ascii="Calibri" w:eastAsia="Times New Roman" w:hAnsi="Calibri" w:cs="Times New Roman"/>
      <w:sz w:val="24"/>
      <w:szCs w:val="24"/>
      <w:lang w:eastAsia="ru-RU"/>
    </w:rPr>
  </w:style>
  <w:style w:type="character" w:customStyle="1" w:styleId="80">
    <w:name w:val="Заголовок 8 Знак"/>
    <w:basedOn w:val="a0"/>
    <w:link w:val="8"/>
    <w:semiHidden/>
    <w:qFormat/>
    <w:rsid w:val="00EE077C"/>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EE077C"/>
    <w:rPr>
      <w:rFonts w:ascii="Arial" w:eastAsia="Arial" w:hAnsi="Arial" w:cs="Arial"/>
      <w:i/>
      <w:iCs/>
      <w:sz w:val="21"/>
      <w:szCs w:val="21"/>
    </w:rPr>
  </w:style>
  <w:style w:type="paragraph" w:customStyle="1" w:styleId="NoSpacing">
    <w:name w:val="No Spacing"/>
    <w:rsid w:val="00EE077C"/>
    <w:pPr>
      <w:spacing w:after="0" w:line="240" w:lineRule="auto"/>
    </w:pPr>
    <w:rPr>
      <w:rFonts w:ascii="Calibri" w:eastAsia="Times New Roman" w:hAnsi="Calibri" w:cs="Times New Roman"/>
      <w:lang w:eastAsia="ru-RU"/>
    </w:rPr>
  </w:style>
  <w:style w:type="character" w:customStyle="1" w:styleId="Heading1Char">
    <w:name w:val="Heading 1 Char"/>
    <w:basedOn w:val="a0"/>
    <w:uiPriority w:val="9"/>
    <w:rsid w:val="00EE077C"/>
    <w:rPr>
      <w:rFonts w:ascii="Arial" w:eastAsia="Arial" w:hAnsi="Arial" w:cs="Arial"/>
      <w:sz w:val="40"/>
      <w:szCs w:val="40"/>
    </w:rPr>
  </w:style>
  <w:style w:type="character" w:customStyle="1" w:styleId="Heading2Char">
    <w:name w:val="Heading 2 Char"/>
    <w:basedOn w:val="a0"/>
    <w:uiPriority w:val="9"/>
    <w:rsid w:val="00EE077C"/>
    <w:rPr>
      <w:rFonts w:ascii="Arial" w:eastAsia="Arial" w:hAnsi="Arial" w:cs="Arial"/>
      <w:sz w:val="34"/>
    </w:rPr>
  </w:style>
  <w:style w:type="character" w:customStyle="1" w:styleId="Heading3Char">
    <w:name w:val="Heading 3 Char"/>
    <w:basedOn w:val="a0"/>
    <w:uiPriority w:val="9"/>
    <w:rsid w:val="00EE077C"/>
    <w:rPr>
      <w:rFonts w:ascii="Arial" w:eastAsia="Arial" w:hAnsi="Arial" w:cs="Arial"/>
      <w:sz w:val="30"/>
      <w:szCs w:val="30"/>
    </w:rPr>
  </w:style>
  <w:style w:type="character" w:customStyle="1" w:styleId="Heading4Char">
    <w:name w:val="Heading 4 Char"/>
    <w:basedOn w:val="a0"/>
    <w:uiPriority w:val="9"/>
    <w:rsid w:val="00EE077C"/>
    <w:rPr>
      <w:rFonts w:ascii="Arial" w:eastAsia="Arial" w:hAnsi="Arial" w:cs="Arial"/>
      <w:b/>
      <w:bCs/>
      <w:sz w:val="26"/>
      <w:szCs w:val="26"/>
    </w:rPr>
  </w:style>
  <w:style w:type="character" w:customStyle="1" w:styleId="Heading7Char">
    <w:name w:val="Heading 7 Char"/>
    <w:basedOn w:val="a0"/>
    <w:uiPriority w:val="9"/>
    <w:rsid w:val="00EE077C"/>
    <w:rPr>
      <w:rFonts w:ascii="Arial" w:eastAsia="Arial" w:hAnsi="Arial" w:cs="Arial"/>
      <w:b/>
      <w:bCs/>
      <w:i/>
      <w:iCs/>
      <w:sz w:val="22"/>
      <w:szCs w:val="22"/>
    </w:rPr>
  </w:style>
  <w:style w:type="character" w:customStyle="1" w:styleId="Heading8Char">
    <w:name w:val="Heading 8 Char"/>
    <w:basedOn w:val="a0"/>
    <w:uiPriority w:val="9"/>
    <w:rsid w:val="00EE077C"/>
    <w:rPr>
      <w:rFonts w:ascii="Arial" w:eastAsia="Arial" w:hAnsi="Arial" w:cs="Arial"/>
      <w:i/>
      <w:iCs/>
      <w:sz w:val="22"/>
      <w:szCs w:val="22"/>
    </w:rPr>
  </w:style>
  <w:style w:type="paragraph" w:styleId="af3">
    <w:name w:val="Subtitle"/>
    <w:basedOn w:val="a"/>
    <w:next w:val="a"/>
    <w:link w:val="af4"/>
    <w:uiPriority w:val="11"/>
    <w:qFormat/>
    <w:rsid w:val="00EE077C"/>
    <w:pPr>
      <w:spacing w:before="200"/>
    </w:pPr>
    <w:rPr>
      <w:rFonts w:ascii="Calibri" w:eastAsia="Calibri" w:hAnsi="Calibri" w:cs="Times New Roman"/>
      <w:sz w:val="24"/>
      <w:szCs w:val="24"/>
    </w:rPr>
  </w:style>
  <w:style w:type="character" w:customStyle="1" w:styleId="af4">
    <w:name w:val="Подзаголовок Знак"/>
    <w:basedOn w:val="a0"/>
    <w:link w:val="af3"/>
    <w:uiPriority w:val="11"/>
    <w:rsid w:val="00EE077C"/>
    <w:rPr>
      <w:rFonts w:ascii="Calibri" w:eastAsia="Calibri" w:hAnsi="Calibri" w:cs="Times New Roman"/>
      <w:sz w:val="24"/>
      <w:szCs w:val="24"/>
    </w:rPr>
  </w:style>
  <w:style w:type="paragraph" w:styleId="25">
    <w:name w:val="Quote"/>
    <w:basedOn w:val="a"/>
    <w:next w:val="a"/>
    <w:link w:val="26"/>
    <w:uiPriority w:val="29"/>
    <w:qFormat/>
    <w:rsid w:val="00EE077C"/>
    <w:pPr>
      <w:ind w:left="720" w:right="720"/>
    </w:pPr>
    <w:rPr>
      <w:rFonts w:ascii="Calibri" w:eastAsia="Calibri" w:hAnsi="Calibri" w:cs="Times New Roman"/>
      <w:i/>
    </w:rPr>
  </w:style>
  <w:style w:type="character" w:customStyle="1" w:styleId="26">
    <w:name w:val="Цитата 2 Знак"/>
    <w:basedOn w:val="a0"/>
    <w:link w:val="25"/>
    <w:uiPriority w:val="29"/>
    <w:rsid w:val="00EE077C"/>
    <w:rPr>
      <w:rFonts w:ascii="Calibri" w:eastAsia="Calibri" w:hAnsi="Calibri" w:cs="Times New Roman"/>
      <w:i/>
    </w:rPr>
  </w:style>
  <w:style w:type="paragraph" w:styleId="af5">
    <w:name w:val="Intense Quote"/>
    <w:basedOn w:val="a"/>
    <w:next w:val="a"/>
    <w:link w:val="af6"/>
    <w:uiPriority w:val="30"/>
    <w:qFormat/>
    <w:rsid w:val="00EE077C"/>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cs="Times New Roman"/>
      <w:i/>
    </w:rPr>
  </w:style>
  <w:style w:type="character" w:customStyle="1" w:styleId="af6">
    <w:name w:val="Выделенная цитата Знак"/>
    <w:basedOn w:val="a0"/>
    <w:link w:val="af5"/>
    <w:uiPriority w:val="30"/>
    <w:rsid w:val="00EE077C"/>
    <w:rPr>
      <w:rFonts w:ascii="Calibri" w:eastAsia="Calibri" w:hAnsi="Calibri" w:cs="Times New Roman"/>
      <w:i/>
      <w:shd w:val="clear" w:color="auto" w:fill="F2F2F2"/>
    </w:rPr>
  </w:style>
  <w:style w:type="character" w:customStyle="1" w:styleId="HeaderChar">
    <w:name w:val="Header Char"/>
    <w:basedOn w:val="a0"/>
    <w:uiPriority w:val="99"/>
    <w:rsid w:val="00EE077C"/>
  </w:style>
  <w:style w:type="character" w:customStyle="1" w:styleId="FooterChar">
    <w:name w:val="Footer Char"/>
    <w:basedOn w:val="a0"/>
    <w:uiPriority w:val="99"/>
    <w:rsid w:val="00EE077C"/>
  </w:style>
  <w:style w:type="character" w:customStyle="1" w:styleId="af7">
    <w:name w:val="Название объекта Знак"/>
    <w:basedOn w:val="a0"/>
    <w:link w:val="af8"/>
    <w:uiPriority w:val="35"/>
    <w:rsid w:val="00EE077C"/>
    <w:rPr>
      <w:b/>
      <w:bCs/>
      <w:color w:val="4F81BD"/>
      <w:sz w:val="18"/>
      <w:szCs w:val="18"/>
    </w:rPr>
  </w:style>
  <w:style w:type="paragraph" w:styleId="af8">
    <w:name w:val="caption"/>
    <w:basedOn w:val="a"/>
    <w:next w:val="a"/>
    <w:link w:val="af7"/>
    <w:uiPriority w:val="35"/>
    <w:unhideWhenUsed/>
    <w:qFormat/>
    <w:rsid w:val="00EE077C"/>
    <w:pPr>
      <w:spacing w:line="240" w:lineRule="auto"/>
    </w:pPr>
    <w:rPr>
      <w:b/>
      <w:bCs/>
      <w:color w:val="4F81BD"/>
      <w:sz w:val="18"/>
      <w:szCs w:val="18"/>
    </w:rPr>
  </w:style>
  <w:style w:type="character" w:customStyle="1" w:styleId="FootnoteTextChar">
    <w:name w:val="Footnote Text Char"/>
    <w:uiPriority w:val="99"/>
    <w:rsid w:val="00EE077C"/>
    <w:rPr>
      <w:sz w:val="18"/>
    </w:rPr>
  </w:style>
  <w:style w:type="paragraph" w:styleId="af9">
    <w:name w:val="endnote text"/>
    <w:basedOn w:val="a"/>
    <w:link w:val="afa"/>
    <w:uiPriority w:val="99"/>
    <w:unhideWhenUsed/>
    <w:rsid w:val="00EE077C"/>
    <w:pPr>
      <w:spacing w:after="0" w:line="240" w:lineRule="auto"/>
    </w:pPr>
    <w:rPr>
      <w:rFonts w:ascii="Calibri" w:eastAsia="Calibri" w:hAnsi="Calibri" w:cs="Times New Roman"/>
      <w:sz w:val="20"/>
    </w:rPr>
  </w:style>
  <w:style w:type="character" w:customStyle="1" w:styleId="afa">
    <w:name w:val="Текст концевой сноски Знак"/>
    <w:basedOn w:val="a0"/>
    <w:link w:val="af9"/>
    <w:uiPriority w:val="99"/>
    <w:rsid w:val="00EE077C"/>
    <w:rPr>
      <w:rFonts w:ascii="Calibri" w:eastAsia="Calibri" w:hAnsi="Calibri" w:cs="Times New Roman"/>
      <w:sz w:val="20"/>
    </w:rPr>
  </w:style>
  <w:style w:type="character" w:styleId="afb">
    <w:name w:val="endnote reference"/>
    <w:basedOn w:val="a0"/>
    <w:uiPriority w:val="99"/>
    <w:unhideWhenUsed/>
    <w:rsid w:val="00EE077C"/>
    <w:rPr>
      <w:vertAlign w:val="superscript"/>
    </w:rPr>
  </w:style>
  <w:style w:type="paragraph" w:styleId="13">
    <w:name w:val="toc 1"/>
    <w:basedOn w:val="a"/>
    <w:next w:val="a"/>
    <w:uiPriority w:val="39"/>
    <w:unhideWhenUsed/>
    <w:rsid w:val="00EE077C"/>
    <w:pPr>
      <w:spacing w:after="57"/>
    </w:pPr>
    <w:rPr>
      <w:rFonts w:ascii="Calibri" w:eastAsia="Calibri" w:hAnsi="Calibri" w:cs="Times New Roman"/>
    </w:rPr>
  </w:style>
  <w:style w:type="paragraph" w:styleId="27">
    <w:name w:val="toc 2"/>
    <w:basedOn w:val="a"/>
    <w:next w:val="a"/>
    <w:uiPriority w:val="39"/>
    <w:unhideWhenUsed/>
    <w:rsid w:val="00EE077C"/>
    <w:pPr>
      <w:spacing w:after="57"/>
      <w:ind w:left="283"/>
    </w:pPr>
    <w:rPr>
      <w:rFonts w:ascii="Calibri" w:eastAsia="Calibri" w:hAnsi="Calibri" w:cs="Times New Roman"/>
    </w:rPr>
  </w:style>
  <w:style w:type="paragraph" w:styleId="31">
    <w:name w:val="toc 3"/>
    <w:basedOn w:val="a"/>
    <w:next w:val="a"/>
    <w:uiPriority w:val="39"/>
    <w:unhideWhenUsed/>
    <w:rsid w:val="00EE077C"/>
    <w:pPr>
      <w:spacing w:after="57"/>
      <w:ind w:left="567"/>
    </w:pPr>
    <w:rPr>
      <w:rFonts w:ascii="Calibri" w:eastAsia="Calibri" w:hAnsi="Calibri" w:cs="Times New Roman"/>
    </w:rPr>
  </w:style>
  <w:style w:type="paragraph" w:styleId="41">
    <w:name w:val="toc 4"/>
    <w:basedOn w:val="a"/>
    <w:next w:val="a"/>
    <w:uiPriority w:val="39"/>
    <w:unhideWhenUsed/>
    <w:rsid w:val="00EE077C"/>
    <w:pPr>
      <w:spacing w:after="57"/>
      <w:ind w:left="850"/>
    </w:pPr>
    <w:rPr>
      <w:rFonts w:ascii="Calibri" w:eastAsia="Calibri" w:hAnsi="Calibri" w:cs="Times New Roman"/>
    </w:rPr>
  </w:style>
  <w:style w:type="paragraph" w:styleId="51">
    <w:name w:val="toc 5"/>
    <w:basedOn w:val="a"/>
    <w:next w:val="a"/>
    <w:uiPriority w:val="39"/>
    <w:unhideWhenUsed/>
    <w:rsid w:val="00EE077C"/>
    <w:pPr>
      <w:spacing w:after="57"/>
      <w:ind w:left="1134"/>
    </w:pPr>
    <w:rPr>
      <w:rFonts w:ascii="Calibri" w:eastAsia="Calibri" w:hAnsi="Calibri" w:cs="Times New Roman"/>
    </w:rPr>
  </w:style>
  <w:style w:type="paragraph" w:styleId="61">
    <w:name w:val="toc 6"/>
    <w:basedOn w:val="a"/>
    <w:next w:val="a"/>
    <w:uiPriority w:val="39"/>
    <w:unhideWhenUsed/>
    <w:rsid w:val="00EE077C"/>
    <w:pPr>
      <w:spacing w:after="57"/>
      <w:ind w:left="1417"/>
    </w:pPr>
    <w:rPr>
      <w:rFonts w:ascii="Calibri" w:eastAsia="Calibri" w:hAnsi="Calibri" w:cs="Times New Roman"/>
    </w:rPr>
  </w:style>
  <w:style w:type="paragraph" w:styleId="71">
    <w:name w:val="toc 7"/>
    <w:basedOn w:val="a"/>
    <w:next w:val="a"/>
    <w:uiPriority w:val="39"/>
    <w:unhideWhenUsed/>
    <w:rsid w:val="00EE077C"/>
    <w:pPr>
      <w:spacing w:after="57"/>
      <w:ind w:left="1701"/>
    </w:pPr>
    <w:rPr>
      <w:rFonts w:ascii="Calibri" w:eastAsia="Calibri" w:hAnsi="Calibri" w:cs="Times New Roman"/>
    </w:rPr>
  </w:style>
  <w:style w:type="paragraph" w:styleId="81">
    <w:name w:val="toc 8"/>
    <w:basedOn w:val="a"/>
    <w:next w:val="a"/>
    <w:uiPriority w:val="39"/>
    <w:unhideWhenUsed/>
    <w:rsid w:val="00EE077C"/>
    <w:pPr>
      <w:spacing w:after="57"/>
      <w:ind w:left="1984"/>
    </w:pPr>
    <w:rPr>
      <w:rFonts w:ascii="Calibri" w:eastAsia="Calibri" w:hAnsi="Calibri" w:cs="Times New Roman"/>
    </w:rPr>
  </w:style>
  <w:style w:type="paragraph" w:styleId="91">
    <w:name w:val="toc 9"/>
    <w:basedOn w:val="a"/>
    <w:next w:val="a"/>
    <w:uiPriority w:val="39"/>
    <w:unhideWhenUsed/>
    <w:rsid w:val="00EE077C"/>
    <w:pPr>
      <w:spacing w:after="57"/>
      <w:ind w:left="2268"/>
    </w:pPr>
    <w:rPr>
      <w:rFonts w:ascii="Calibri" w:eastAsia="Calibri" w:hAnsi="Calibri" w:cs="Times New Roman"/>
    </w:rPr>
  </w:style>
  <w:style w:type="paragraph" w:styleId="afc">
    <w:name w:val="TOC Heading"/>
    <w:uiPriority w:val="39"/>
    <w:unhideWhenUsed/>
    <w:rsid w:val="00EE077C"/>
    <w:pPr>
      <w:spacing w:after="0" w:line="240" w:lineRule="auto"/>
    </w:pPr>
    <w:rPr>
      <w:rFonts w:ascii="Calibri" w:eastAsia="Calibri" w:hAnsi="Calibri" w:cs="Times New Roman"/>
      <w:sz w:val="20"/>
      <w:szCs w:val="20"/>
      <w:lang w:eastAsia="ru-RU"/>
    </w:rPr>
  </w:style>
  <w:style w:type="paragraph" w:styleId="afd">
    <w:name w:val="table of figures"/>
    <w:basedOn w:val="a"/>
    <w:next w:val="a"/>
    <w:uiPriority w:val="99"/>
    <w:unhideWhenUsed/>
    <w:rsid w:val="00EE077C"/>
    <w:pPr>
      <w:spacing w:after="0"/>
    </w:pPr>
    <w:rPr>
      <w:rFonts w:ascii="Calibri" w:eastAsia="Calibri" w:hAnsi="Calibri" w:cs="Times New Roman"/>
    </w:rPr>
  </w:style>
  <w:style w:type="character" w:styleId="afe">
    <w:name w:val="FollowedHyperlink"/>
    <w:basedOn w:val="a0"/>
    <w:uiPriority w:val="99"/>
    <w:unhideWhenUsed/>
    <w:qFormat/>
    <w:rsid w:val="00EE077C"/>
    <w:rPr>
      <w:color w:val="800080"/>
      <w:u w:val="single"/>
    </w:rPr>
  </w:style>
  <w:style w:type="character" w:styleId="aff">
    <w:name w:val="footnote reference"/>
    <w:unhideWhenUsed/>
    <w:qFormat/>
    <w:rsid w:val="00EE077C"/>
    <w:rPr>
      <w:vertAlign w:val="superscript"/>
    </w:rPr>
  </w:style>
  <w:style w:type="paragraph" w:styleId="32">
    <w:name w:val="Body Text Indent 3"/>
    <w:basedOn w:val="a"/>
    <w:link w:val="33"/>
    <w:unhideWhenUsed/>
    <w:qFormat/>
    <w:rsid w:val="00EE077C"/>
    <w:pPr>
      <w:widowControl w:val="0"/>
      <w:spacing w:after="120" w:line="240" w:lineRule="auto"/>
      <w:ind w:left="283"/>
    </w:pPr>
    <w:rPr>
      <w:rFonts w:ascii="Arial" w:eastAsia="Times New Roman" w:hAnsi="Arial" w:cs="Arial"/>
      <w:sz w:val="16"/>
      <w:szCs w:val="16"/>
      <w:lang w:eastAsia="ru-RU"/>
    </w:rPr>
  </w:style>
  <w:style w:type="character" w:customStyle="1" w:styleId="33">
    <w:name w:val="Основной текст с отступом 3 Знак"/>
    <w:basedOn w:val="a0"/>
    <w:link w:val="32"/>
    <w:qFormat/>
    <w:rsid w:val="00EE077C"/>
    <w:rPr>
      <w:rFonts w:ascii="Arial" w:eastAsia="Times New Roman" w:hAnsi="Arial" w:cs="Arial"/>
      <w:sz w:val="16"/>
      <w:szCs w:val="16"/>
      <w:lang w:eastAsia="ru-RU"/>
    </w:rPr>
  </w:style>
  <w:style w:type="paragraph" w:styleId="aff0">
    <w:name w:val="footnote text"/>
    <w:basedOn w:val="a"/>
    <w:link w:val="aff1"/>
    <w:unhideWhenUsed/>
    <w:rsid w:val="00EE077C"/>
    <w:pPr>
      <w:widowControl w:val="0"/>
      <w:spacing w:after="0" w:line="240" w:lineRule="auto"/>
    </w:pPr>
    <w:rPr>
      <w:rFonts w:ascii="Arial" w:eastAsia="Times New Roman" w:hAnsi="Arial" w:cs="Arial"/>
      <w:sz w:val="20"/>
      <w:szCs w:val="20"/>
      <w:lang w:eastAsia="ru-RU"/>
    </w:rPr>
  </w:style>
  <w:style w:type="character" w:customStyle="1" w:styleId="aff1">
    <w:name w:val="Текст сноски Знак"/>
    <w:basedOn w:val="a0"/>
    <w:link w:val="aff0"/>
    <w:qFormat/>
    <w:rsid w:val="00EE077C"/>
    <w:rPr>
      <w:rFonts w:ascii="Arial" w:eastAsia="Times New Roman" w:hAnsi="Arial" w:cs="Arial"/>
      <w:sz w:val="20"/>
      <w:szCs w:val="20"/>
      <w:lang w:eastAsia="ru-RU"/>
    </w:rPr>
  </w:style>
  <w:style w:type="paragraph" w:styleId="aff2">
    <w:name w:val="Body Text"/>
    <w:basedOn w:val="a"/>
    <w:link w:val="aff3"/>
    <w:unhideWhenUsed/>
    <w:qFormat/>
    <w:rsid w:val="00EE077C"/>
    <w:pPr>
      <w:widowControl w:val="0"/>
      <w:spacing w:after="120" w:line="240" w:lineRule="auto"/>
    </w:pPr>
    <w:rPr>
      <w:rFonts w:ascii="Arial" w:eastAsia="Times New Roman" w:hAnsi="Arial" w:cs="Arial"/>
      <w:sz w:val="20"/>
      <w:szCs w:val="20"/>
      <w:lang w:eastAsia="ru-RU"/>
    </w:rPr>
  </w:style>
  <w:style w:type="character" w:customStyle="1" w:styleId="aff3">
    <w:name w:val="Основной текст Знак"/>
    <w:basedOn w:val="a0"/>
    <w:link w:val="aff2"/>
    <w:qFormat/>
    <w:rsid w:val="00EE077C"/>
    <w:rPr>
      <w:rFonts w:ascii="Arial" w:eastAsia="Times New Roman" w:hAnsi="Arial" w:cs="Arial"/>
      <w:sz w:val="20"/>
      <w:szCs w:val="20"/>
      <w:lang w:eastAsia="ru-RU"/>
    </w:rPr>
  </w:style>
  <w:style w:type="paragraph" w:styleId="aff4">
    <w:name w:val="Body Text Indent"/>
    <w:basedOn w:val="a"/>
    <w:link w:val="aff5"/>
    <w:unhideWhenUsed/>
    <w:qFormat/>
    <w:rsid w:val="00EE077C"/>
    <w:pPr>
      <w:widowControl w:val="0"/>
      <w:shd w:val="clear" w:color="auto" w:fill="FFFFFF"/>
      <w:spacing w:after="0" w:line="240" w:lineRule="auto"/>
      <w:ind w:firstLine="720"/>
      <w:jc w:val="both"/>
    </w:pPr>
    <w:rPr>
      <w:rFonts w:ascii="Times New Roman" w:eastAsia="Times New Roman" w:hAnsi="Times New Roman" w:cs="Times New Roman"/>
      <w:color w:val="000000"/>
      <w:sz w:val="28"/>
      <w:szCs w:val="28"/>
      <w:lang w:eastAsia="ru-RU"/>
    </w:rPr>
  </w:style>
  <w:style w:type="character" w:customStyle="1" w:styleId="aff5">
    <w:name w:val="Основной текст с отступом Знак"/>
    <w:basedOn w:val="a0"/>
    <w:link w:val="aff4"/>
    <w:qFormat/>
    <w:rsid w:val="00EE077C"/>
    <w:rPr>
      <w:rFonts w:ascii="Times New Roman" w:eastAsia="Times New Roman" w:hAnsi="Times New Roman" w:cs="Times New Roman"/>
      <w:color w:val="000000"/>
      <w:sz w:val="28"/>
      <w:szCs w:val="28"/>
      <w:shd w:val="clear" w:color="auto" w:fill="FFFFFF"/>
      <w:lang w:eastAsia="ru-RU"/>
    </w:rPr>
  </w:style>
  <w:style w:type="paragraph" w:styleId="aff6">
    <w:name w:val="List"/>
    <w:basedOn w:val="a"/>
    <w:unhideWhenUsed/>
    <w:qFormat/>
    <w:rsid w:val="00EE077C"/>
    <w:pPr>
      <w:spacing w:after="0" w:line="240" w:lineRule="auto"/>
      <w:ind w:left="283" w:hanging="283"/>
    </w:pPr>
    <w:rPr>
      <w:rFonts w:ascii="Times New Roman" w:eastAsia="Times New Roman" w:hAnsi="Times New Roman" w:cs="Times New Roman"/>
      <w:sz w:val="24"/>
      <w:szCs w:val="24"/>
      <w:lang w:eastAsia="ar-SA"/>
    </w:rPr>
  </w:style>
  <w:style w:type="paragraph" w:styleId="28">
    <w:name w:val="Body Text Indent 2"/>
    <w:basedOn w:val="a"/>
    <w:link w:val="29"/>
    <w:unhideWhenUsed/>
    <w:qFormat/>
    <w:rsid w:val="00EE077C"/>
    <w:pPr>
      <w:widowControl w:val="0"/>
      <w:spacing w:after="120" w:line="480" w:lineRule="auto"/>
      <w:ind w:left="283"/>
    </w:pPr>
    <w:rPr>
      <w:rFonts w:ascii="Arial" w:eastAsia="Times New Roman" w:hAnsi="Arial" w:cs="Arial"/>
      <w:sz w:val="20"/>
      <w:szCs w:val="20"/>
      <w:lang w:eastAsia="ru-RU"/>
    </w:rPr>
  </w:style>
  <w:style w:type="character" w:customStyle="1" w:styleId="29">
    <w:name w:val="Основной текст с отступом 2 Знак"/>
    <w:basedOn w:val="a0"/>
    <w:link w:val="28"/>
    <w:qFormat/>
    <w:rsid w:val="00EE077C"/>
    <w:rPr>
      <w:rFonts w:ascii="Arial" w:eastAsia="Times New Roman" w:hAnsi="Arial" w:cs="Arial"/>
      <w:sz w:val="20"/>
      <w:szCs w:val="20"/>
      <w:lang w:eastAsia="ru-RU"/>
    </w:rPr>
  </w:style>
  <w:style w:type="paragraph" w:styleId="aff7">
    <w:name w:val="Block Text"/>
    <w:basedOn w:val="a"/>
    <w:unhideWhenUsed/>
    <w:qFormat/>
    <w:rsid w:val="00EE077C"/>
    <w:pPr>
      <w:widowControl w:val="0"/>
      <w:shd w:val="clear" w:color="auto" w:fill="FFFFFF"/>
      <w:spacing w:before="5" w:after="0" w:line="230" w:lineRule="exact"/>
      <w:ind w:left="19" w:right="10" w:firstLine="394"/>
      <w:jc w:val="both"/>
    </w:pPr>
    <w:rPr>
      <w:rFonts w:ascii="Times New Roman" w:eastAsia="Times New Roman" w:hAnsi="Times New Roman" w:cs="Times New Roman"/>
      <w:color w:val="000000"/>
      <w:spacing w:val="-5"/>
      <w:sz w:val="28"/>
      <w:szCs w:val="28"/>
      <w:lang w:eastAsia="ru-RU"/>
    </w:rPr>
  </w:style>
  <w:style w:type="paragraph" w:customStyle="1" w:styleId="FR1">
    <w:name w:val="FR1"/>
    <w:qFormat/>
    <w:rsid w:val="00EE077C"/>
    <w:pPr>
      <w:widowControl w:val="0"/>
      <w:spacing w:before="320" w:after="0" w:line="240" w:lineRule="auto"/>
      <w:ind w:left="80"/>
    </w:pPr>
    <w:rPr>
      <w:rFonts w:ascii="Arial" w:eastAsia="Times New Roman" w:hAnsi="Arial" w:cs="Arial"/>
      <w:sz w:val="72"/>
      <w:szCs w:val="72"/>
      <w:lang w:val="en-US" w:eastAsia="ru-RU"/>
    </w:rPr>
  </w:style>
  <w:style w:type="paragraph" w:customStyle="1" w:styleId="BlockQuotation">
    <w:name w:val="Block Quotation"/>
    <w:basedOn w:val="a"/>
    <w:qFormat/>
    <w:rsid w:val="00EE077C"/>
    <w:pPr>
      <w:widowControl w:val="0"/>
      <w:spacing w:after="0" w:line="240" w:lineRule="auto"/>
      <w:ind w:left="567" w:right="-2" w:firstLine="851"/>
      <w:jc w:val="both"/>
    </w:pPr>
    <w:rPr>
      <w:rFonts w:ascii="Times New Roman" w:eastAsia="Times New Roman" w:hAnsi="Times New Roman" w:cs="Times New Roman"/>
      <w:sz w:val="28"/>
      <w:szCs w:val="20"/>
      <w:lang w:eastAsia="ru-RU"/>
    </w:rPr>
  </w:style>
  <w:style w:type="paragraph" w:customStyle="1" w:styleId="ConsPlusCell">
    <w:name w:val="ConsPlusCell"/>
    <w:qFormat/>
    <w:rsid w:val="00EE077C"/>
    <w:pPr>
      <w:widowControl w:val="0"/>
      <w:spacing w:after="0" w:line="240" w:lineRule="auto"/>
    </w:pPr>
    <w:rPr>
      <w:rFonts w:ascii="Times New Roman" w:eastAsia="Times New Roman" w:hAnsi="Times New Roman" w:cs="Times New Roman"/>
      <w:sz w:val="24"/>
      <w:szCs w:val="24"/>
      <w:lang w:eastAsia="ru-RU"/>
    </w:rPr>
  </w:style>
  <w:style w:type="paragraph" w:customStyle="1" w:styleId="aff8">
    <w:name w:val="Таблицы (моноширинный)"/>
    <w:basedOn w:val="a"/>
    <w:next w:val="a"/>
    <w:qFormat/>
    <w:rsid w:val="00EE077C"/>
    <w:pPr>
      <w:spacing w:after="0" w:line="240" w:lineRule="auto"/>
      <w:jc w:val="both"/>
    </w:pPr>
    <w:rPr>
      <w:rFonts w:ascii="Courier New" w:eastAsia="Times New Roman" w:hAnsi="Courier New" w:cs="Courier New"/>
      <w:lang w:eastAsia="ru-RU"/>
    </w:rPr>
  </w:style>
  <w:style w:type="paragraph" w:customStyle="1" w:styleId="FR2">
    <w:name w:val="FR2"/>
    <w:qFormat/>
    <w:rsid w:val="00EE077C"/>
    <w:pPr>
      <w:widowControl w:val="0"/>
      <w:spacing w:after="0" w:line="240" w:lineRule="auto"/>
      <w:ind w:firstLine="520"/>
      <w:jc w:val="both"/>
    </w:pPr>
    <w:rPr>
      <w:rFonts w:ascii="Times New Roman" w:eastAsia="Times New Roman" w:hAnsi="Times New Roman" w:cs="Times New Roman"/>
      <w:sz w:val="40"/>
      <w:szCs w:val="20"/>
      <w:lang w:eastAsia="ru-RU"/>
    </w:rPr>
  </w:style>
  <w:style w:type="paragraph" w:customStyle="1" w:styleId="FR3">
    <w:name w:val="FR3"/>
    <w:qFormat/>
    <w:rsid w:val="00EE077C"/>
    <w:pPr>
      <w:widowControl w:val="0"/>
      <w:spacing w:after="0" w:line="259" w:lineRule="auto"/>
      <w:ind w:firstLine="540"/>
      <w:jc w:val="both"/>
    </w:pPr>
    <w:rPr>
      <w:rFonts w:ascii="Arial" w:eastAsia="Times New Roman" w:hAnsi="Arial" w:cs="Times New Roman"/>
      <w:i/>
      <w:sz w:val="36"/>
      <w:szCs w:val="20"/>
      <w:lang w:eastAsia="ru-RU"/>
    </w:rPr>
  </w:style>
  <w:style w:type="paragraph" w:customStyle="1" w:styleId="aff9">
    <w:name w:val="Знак Знак"/>
    <w:basedOn w:val="a"/>
    <w:qFormat/>
    <w:rsid w:val="00EE077C"/>
    <w:pPr>
      <w:spacing w:after="160" w:line="240" w:lineRule="exact"/>
    </w:pPr>
    <w:rPr>
      <w:rFonts w:ascii="Verdana" w:eastAsia="Times New Roman" w:hAnsi="Verdana" w:cs="Times New Roman"/>
      <w:sz w:val="20"/>
      <w:szCs w:val="20"/>
      <w:lang w:val="en-US"/>
    </w:rPr>
  </w:style>
  <w:style w:type="paragraph" w:customStyle="1" w:styleId="120">
    <w:name w:val="Обычный + 12 пт"/>
    <w:basedOn w:val="a"/>
    <w:qFormat/>
    <w:rsid w:val="00EE077C"/>
    <w:pPr>
      <w:spacing w:after="0" w:line="240" w:lineRule="auto"/>
      <w:jc w:val="center"/>
    </w:pPr>
    <w:rPr>
      <w:rFonts w:ascii="Times New Roman" w:eastAsia="Times New Roman" w:hAnsi="Times New Roman" w:cs="Times New Roman"/>
      <w:b/>
      <w:sz w:val="24"/>
      <w:szCs w:val="20"/>
      <w:lang w:eastAsia="ru-RU"/>
    </w:rPr>
  </w:style>
  <w:style w:type="paragraph" w:customStyle="1" w:styleId="14">
    <w:name w:val="1"/>
    <w:basedOn w:val="a"/>
    <w:qFormat/>
    <w:rsid w:val="00EE077C"/>
    <w:pPr>
      <w:spacing w:after="160" w:line="240" w:lineRule="exact"/>
    </w:pPr>
    <w:rPr>
      <w:rFonts w:ascii="Verdana" w:eastAsia="Times New Roman" w:hAnsi="Verdana" w:cs="Times New Roman"/>
      <w:sz w:val="20"/>
      <w:szCs w:val="20"/>
      <w:lang w:val="en-US"/>
    </w:rPr>
  </w:style>
  <w:style w:type="paragraph" w:customStyle="1" w:styleId="affa">
    <w:name w:val="Нормальный (таблица)"/>
    <w:basedOn w:val="a"/>
    <w:next w:val="a"/>
    <w:uiPriority w:val="99"/>
    <w:qFormat/>
    <w:rsid w:val="00EE077C"/>
    <w:pPr>
      <w:widowControl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b">
    <w:name w:val="Прижатый влево"/>
    <w:basedOn w:val="a"/>
    <w:next w:val="a"/>
    <w:uiPriority w:val="99"/>
    <w:qFormat/>
    <w:rsid w:val="00EE077C"/>
    <w:pPr>
      <w:widowControl w:val="0"/>
      <w:spacing w:after="0" w:line="240" w:lineRule="auto"/>
    </w:pPr>
    <w:rPr>
      <w:rFonts w:ascii="Times New Roman CYR" w:eastAsia="Times New Roman" w:hAnsi="Times New Roman CYR" w:cs="Times New Roman CYR"/>
      <w:sz w:val="24"/>
      <w:szCs w:val="24"/>
      <w:lang w:eastAsia="ru-RU"/>
    </w:rPr>
  </w:style>
  <w:style w:type="paragraph" w:customStyle="1" w:styleId="FR4">
    <w:name w:val="FR4"/>
    <w:qFormat/>
    <w:rsid w:val="00EE077C"/>
    <w:pPr>
      <w:widowControl w:val="0"/>
      <w:spacing w:before="20" w:after="0" w:line="240" w:lineRule="auto"/>
      <w:ind w:left="7160"/>
      <w:jc w:val="both"/>
    </w:pPr>
    <w:rPr>
      <w:rFonts w:ascii="Arial" w:eastAsia="Arial" w:hAnsi="Arial" w:cs="Arial"/>
      <w:b/>
      <w:bCs/>
      <w:lang w:eastAsia="ar-SA"/>
    </w:rPr>
  </w:style>
  <w:style w:type="paragraph" w:customStyle="1" w:styleId="Standard">
    <w:name w:val="Standard"/>
    <w:qFormat/>
    <w:rsid w:val="00EE077C"/>
    <w:pPr>
      <w:widowControl w:val="0"/>
      <w:spacing w:after="0" w:line="240" w:lineRule="auto"/>
    </w:pPr>
    <w:rPr>
      <w:rFonts w:ascii="Times New Roman" w:eastAsia="Arial" w:hAnsi="Times New Roman" w:cs="Times New Roman"/>
      <w:sz w:val="24"/>
      <w:szCs w:val="24"/>
      <w:lang w:val="de-DE" w:eastAsia="ar-SA"/>
    </w:rPr>
  </w:style>
  <w:style w:type="character" w:customStyle="1" w:styleId="affc">
    <w:name w:val="Гипертекстовая ссылка"/>
    <w:uiPriority w:val="99"/>
    <w:qFormat/>
    <w:rsid w:val="00EE077C"/>
    <w:rPr>
      <w:rFonts w:ascii="Times New Roman" w:hAnsi="Times New Roman" w:cs="Times New Roman" w:hint="default"/>
      <w:color w:val="106BBE"/>
    </w:rPr>
  </w:style>
  <w:style w:type="character" w:customStyle="1" w:styleId="affd">
    <w:name w:val="Неразрешенное упоминание"/>
    <w:uiPriority w:val="99"/>
    <w:semiHidden/>
    <w:qFormat/>
    <w:rsid w:val="00EE077C"/>
    <w:rPr>
      <w:color w:val="605E5C"/>
      <w:shd w:val="clear" w:color="auto" w:fill="E1DFDD"/>
    </w:rPr>
  </w:style>
  <w:style w:type="table" w:customStyle="1" w:styleId="2a">
    <w:name w:val="Сетка таблицы2"/>
    <w:basedOn w:val="a1"/>
    <w:qFormat/>
    <w:rsid w:val="00EE077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70650732/0" TargetMode="External"/><Relationship Id="rId29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3" Type="http://schemas.openxmlformats.org/officeDocument/2006/relationships/hyperlink" Target="http://internet.garant.ru/document/redirect/70353474/2604" TargetMode="External"/><Relationship Id="rId21" Type="http://schemas.openxmlformats.org/officeDocument/2006/relationships/hyperlink" Target="http://internet.garant.ru/document/redirect/70650732/0" TargetMode="External"/><Relationship Id="rId42" Type="http://schemas.openxmlformats.org/officeDocument/2006/relationships/hyperlink" Target="http://internet.garant.ru/document/redirect/70650732/7" TargetMode="External"/><Relationship Id="rId63" Type="http://schemas.openxmlformats.org/officeDocument/2006/relationships/hyperlink" Target="http://internet.garant.ru/document/redirect/194874/0" TargetMode="External"/><Relationship Id="rId84" Type="http://schemas.openxmlformats.org/officeDocument/2006/relationships/hyperlink" Target="http://internet.garant.ru/document/redirect/70650732/54" TargetMode="External"/><Relationship Id="rId138" Type="http://schemas.openxmlformats.org/officeDocument/2006/relationships/hyperlink" Target="http://internet.garant.ru/document/redirect/70650732/36" TargetMode="External"/><Relationship Id="rId159" Type="http://schemas.openxmlformats.org/officeDocument/2006/relationships/hyperlink" Target="http://internet.garant.ru/document/redirect/12137300/3018" TargetMode="External"/><Relationship Id="rId324" Type="http://schemas.openxmlformats.org/officeDocument/2006/relationships/hyperlink" Target="http://internet.garant.ru/document/redirect/27535939/10" TargetMode="External"/><Relationship Id="rId170" Type="http://schemas.openxmlformats.org/officeDocument/2006/relationships/hyperlink" Target="http://internet.garant.ru/document/redirect/70650732/0" TargetMode="External"/><Relationship Id="rId191" Type="http://schemas.openxmlformats.org/officeDocument/2006/relationships/hyperlink" Target="http://internet.garant.ru/document/redirect/12184522/21" TargetMode="External"/><Relationship Id="rId20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07" Type="http://schemas.openxmlformats.org/officeDocument/2006/relationships/hyperlink" Target="http://internet.garant.ru/document/redirect/194874/0" TargetMode="External"/><Relationship Id="rId268" Type="http://schemas.openxmlformats.org/officeDocument/2006/relationships/hyperlink" Target="http://internet.garant.ru/document/redirect/12184522/21" TargetMode="External"/><Relationship Id="rId289" Type="http://schemas.openxmlformats.org/officeDocument/2006/relationships/hyperlink" Target="consultantplus://offline/ref=7059DF0CE780FD519D0BA1A6E1FE5CFF3EB7B03A4C51FA2F89A747842026633FK9gAL" TargetMode="External"/><Relationship Id="rId11" Type="http://schemas.openxmlformats.org/officeDocument/2006/relationships/hyperlink" Target="http://internet.garant.ru/document/redirect/194874/0" TargetMode="External"/><Relationship Id="rId32" Type="http://schemas.openxmlformats.org/officeDocument/2006/relationships/hyperlink" Target="http://internet.garant.ru/document/redirect/70650732/61" TargetMode="External"/><Relationship Id="rId53" Type="http://schemas.openxmlformats.org/officeDocument/2006/relationships/hyperlink" Target="http://internet.garant.ru/document/redirect/70650732/0" TargetMode="External"/><Relationship Id="rId74" Type="http://schemas.openxmlformats.org/officeDocument/2006/relationships/hyperlink" Target="http://internet.garant.ru/document/redirect/72269570/1037" TargetMode="External"/><Relationship Id="rId128" Type="http://schemas.openxmlformats.org/officeDocument/2006/relationships/hyperlink" Target="http://internet.garant.ru/document/redirect/70650732/86" TargetMode="External"/><Relationship Id="rId149" Type="http://schemas.openxmlformats.org/officeDocument/2006/relationships/hyperlink" Target="http://internet.garant.ru/document/redirect/70650732/40" TargetMode="External"/><Relationship Id="rId314" Type="http://schemas.openxmlformats.org/officeDocument/2006/relationships/hyperlink" Target="http://internet.garant.ru/document/redirect/194874/18" TargetMode="External"/><Relationship Id="rId335" Type="http://schemas.openxmlformats.org/officeDocument/2006/relationships/hyperlink" Target="http://internet.garant.ru/document/redirect/180326/1000" TargetMode="External"/><Relationship Id="rId5" Type="http://schemas.openxmlformats.org/officeDocument/2006/relationships/footnotes" Target="footnotes.xml"/><Relationship Id="rId95" Type="http://schemas.openxmlformats.org/officeDocument/2006/relationships/hyperlink" Target="http://internet.garant.ru/document/redirect/70650732/0" TargetMode="External"/><Relationship Id="rId160" Type="http://schemas.openxmlformats.org/officeDocument/2006/relationships/hyperlink" Target="http://internet.garant.ru/document/redirect/12184522/0" TargetMode="External"/><Relationship Id="rId18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16" Type="http://schemas.openxmlformats.org/officeDocument/2006/relationships/hyperlink" Target="http://internet.garant.ru/document/redirect/12184522/21" TargetMode="External"/><Relationship Id="rId237" Type="http://schemas.openxmlformats.org/officeDocument/2006/relationships/hyperlink" Target="http://internet.garant.ru/document/redirect/71183090/1000" TargetMode="External"/><Relationship Id="rId258" Type="http://schemas.openxmlformats.org/officeDocument/2006/relationships/hyperlink" Target="http://internet.garant.ru/document/redirect/27527330/0" TargetMode="External"/><Relationship Id="rId279" Type="http://schemas.openxmlformats.org/officeDocument/2006/relationships/hyperlink" Target="http://internet.garant.ru/document/redirect/12184522/21" TargetMode="External"/><Relationship Id="rId22" Type="http://schemas.openxmlformats.org/officeDocument/2006/relationships/hyperlink" Target="http://internet.garant.ru/document/redirect/70650732/78" TargetMode="External"/><Relationship Id="rId43" Type="http://schemas.openxmlformats.org/officeDocument/2006/relationships/hyperlink" Target="http://internet.garant.ru/document/redirect/72269570/0" TargetMode="External"/><Relationship Id="rId64" Type="http://schemas.openxmlformats.org/officeDocument/2006/relationships/hyperlink" Target="http://internet.garant.ru/document/redirect/194874/104" TargetMode="External"/><Relationship Id="rId118" Type="http://schemas.openxmlformats.org/officeDocument/2006/relationships/hyperlink" Target="http://internet.garant.ru/document/redirect/70650732/20" TargetMode="External"/><Relationship Id="rId139" Type="http://schemas.openxmlformats.org/officeDocument/2006/relationships/hyperlink" Target="http://internet.garant.ru/document/redirect/196382/1000" TargetMode="External"/><Relationship Id="rId290" Type="http://schemas.openxmlformats.org/officeDocument/2006/relationships/hyperlink" Target="consultantplus://offline/ref=7059DF0CE780FD519D0BA1A6E1FE5CFF3EB7B03A4B59FA2C8AA747842026633F9A72F102F28DC90C470B7CKDg5L" TargetMode="External"/><Relationship Id="rId304" Type="http://schemas.openxmlformats.org/officeDocument/2006/relationships/hyperlink" Target="http://internet.garant.ru/document/redirect/10164358/232" TargetMode="External"/><Relationship Id="rId32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85" Type="http://schemas.openxmlformats.org/officeDocument/2006/relationships/hyperlink" Target="http://internet.garant.ru/document/redirect/12177515/101" TargetMode="External"/><Relationship Id="rId150" Type="http://schemas.openxmlformats.org/officeDocument/2006/relationships/hyperlink" Target="http://internet.garant.ru/document/redirect/70650732/0" TargetMode="External"/><Relationship Id="rId171" Type="http://schemas.openxmlformats.org/officeDocument/2006/relationships/hyperlink" Target="http://internet.garant.ru/document/redirect/70650732/15" TargetMode="External"/><Relationship Id="rId192" Type="http://schemas.openxmlformats.org/officeDocument/2006/relationships/hyperlink" Target="http://internet.garant.ru/document/redirect/12184522/21" TargetMode="External"/><Relationship Id="rId20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2" Type="http://schemas.openxmlformats.org/officeDocument/2006/relationships/hyperlink" Target="http://internet.garant.ru/document/redirect/12177515/0" TargetMode="External"/><Relationship Id="rId33" Type="http://schemas.openxmlformats.org/officeDocument/2006/relationships/hyperlink" Target="http://internet.garant.ru/document/redirect/70650732/0" TargetMode="External"/><Relationship Id="rId108" Type="http://schemas.openxmlformats.org/officeDocument/2006/relationships/hyperlink" Target="http://internet.garant.ru/document/redirect/194874/105" TargetMode="External"/><Relationship Id="rId129" Type="http://schemas.openxmlformats.org/officeDocument/2006/relationships/hyperlink" Target="http://internet.garant.ru/document/redirect/70650732/0" TargetMode="External"/><Relationship Id="rId280" Type="http://schemas.openxmlformats.org/officeDocument/2006/relationships/hyperlink" Target="http://internet.garant.ru/document/redirect/12184522/21" TargetMode="External"/><Relationship Id="rId315" Type="http://schemas.openxmlformats.org/officeDocument/2006/relationships/hyperlink" Target="http://internet.garant.ru/document/redirect/194874/18" TargetMode="External"/><Relationship Id="rId336" Type="http://schemas.openxmlformats.org/officeDocument/2006/relationships/hyperlink" Target="http://internet.garant.ru/document/redirect/12125267/0" TargetMode="External"/><Relationship Id="rId54" Type="http://schemas.openxmlformats.org/officeDocument/2006/relationships/hyperlink" Target="http://internet.garant.ru/document/redirect/70650732/73" TargetMode="External"/><Relationship Id="rId75" Type="http://schemas.openxmlformats.org/officeDocument/2006/relationships/hyperlink" Target="http://internet.garant.ru/document/redirect/70650732/0" TargetMode="External"/><Relationship Id="rId96" Type="http://schemas.openxmlformats.org/officeDocument/2006/relationships/hyperlink" Target="http://internet.garant.ru/document/redirect/70650732/12" TargetMode="External"/><Relationship Id="rId140" Type="http://schemas.openxmlformats.org/officeDocument/2006/relationships/hyperlink" Target="http://internet.garant.ru/document/redirect/196382/0" TargetMode="External"/><Relationship Id="rId161" Type="http://schemas.openxmlformats.org/officeDocument/2006/relationships/hyperlink" Target="http://internet.garant.ru/document/redirect/12184522/21" TargetMode="External"/><Relationship Id="rId182" Type="http://schemas.openxmlformats.org/officeDocument/2006/relationships/hyperlink" Target="http://internet.garant.ru/document/redirect/71634352/0" TargetMode="External"/><Relationship Id="rId217" Type="http://schemas.openxmlformats.org/officeDocument/2006/relationships/hyperlink" Target="http://internet.garant.ru/document/redirect/12146661/0" TargetMode="External"/><Relationship Id="rId6" Type="http://schemas.openxmlformats.org/officeDocument/2006/relationships/endnotes" Target="endnotes.xml"/><Relationship Id="rId238" Type="http://schemas.openxmlformats.org/officeDocument/2006/relationships/hyperlink" Target="http://internet.garant.ru/document/redirect/71183090/0" TargetMode="External"/><Relationship Id="rId259" Type="http://schemas.openxmlformats.org/officeDocument/2006/relationships/hyperlink" Target="http://internet.garant.ru/document/redirect/12184522/21" TargetMode="External"/><Relationship Id="rId23" Type="http://schemas.openxmlformats.org/officeDocument/2006/relationships/hyperlink" Target="http://internet.garant.ru/document/redirect/70650732/0" TargetMode="External"/><Relationship Id="rId119" Type="http://schemas.openxmlformats.org/officeDocument/2006/relationships/hyperlink" Target="http://internet.garant.ru/document/redirect/70650732/0" TargetMode="External"/><Relationship Id="rId270" Type="http://schemas.openxmlformats.org/officeDocument/2006/relationships/hyperlink" Target="http://internet.garant.ru/document/redirect/12184522/21" TargetMode="External"/><Relationship Id="rId29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5" Type="http://schemas.openxmlformats.org/officeDocument/2006/relationships/hyperlink" Target="http://internet.garant.ru/document/redirect/12177515/70203" TargetMode="External"/><Relationship Id="rId32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4" Type="http://schemas.openxmlformats.org/officeDocument/2006/relationships/hyperlink" Target="http://internet.garant.ru/document/redirect/72269570/1045" TargetMode="External"/><Relationship Id="rId65" Type="http://schemas.openxmlformats.org/officeDocument/2006/relationships/hyperlink" Target="http://internet.garant.ru/document/redirect/70650732/0" TargetMode="External"/><Relationship Id="rId86" Type="http://schemas.openxmlformats.org/officeDocument/2006/relationships/hyperlink" Target="http://internet.garant.ru/document/redirect/12177515/0" TargetMode="External"/><Relationship Id="rId130" Type="http://schemas.openxmlformats.org/officeDocument/2006/relationships/hyperlink" Target="http://internet.garant.ru/document/redirect/70650732/86" TargetMode="External"/><Relationship Id="rId151" Type="http://schemas.openxmlformats.org/officeDocument/2006/relationships/hyperlink" Target="http://internet.garant.ru/document/redirect/70650732/89" TargetMode="External"/><Relationship Id="rId172" Type="http://schemas.openxmlformats.org/officeDocument/2006/relationships/hyperlink" Target="http://internet.garant.ru/document/redirect/12137300/0" TargetMode="External"/><Relationship Id="rId193" Type="http://schemas.openxmlformats.org/officeDocument/2006/relationships/hyperlink" Target="http://internet.garant.ru/document/redirect/12184522/21" TargetMode="External"/><Relationship Id="rId20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9" Type="http://schemas.openxmlformats.org/officeDocument/2006/relationships/hyperlink" Target="http://internet.garant.ru/document/redirect/72291836/1712" TargetMode="External"/><Relationship Id="rId13" Type="http://schemas.openxmlformats.org/officeDocument/2006/relationships/hyperlink" Target="http://internet.garant.ru/document/redirect/70650732/0" TargetMode="External"/><Relationship Id="rId109" Type="http://schemas.openxmlformats.org/officeDocument/2006/relationships/hyperlink" Target="http://internet.garant.ru/document/redirect/70650732/0" TargetMode="External"/><Relationship Id="rId260" Type="http://schemas.openxmlformats.org/officeDocument/2006/relationships/hyperlink" Target="http://internet.garant.ru/document/redirect/12184522/54" TargetMode="External"/><Relationship Id="rId281" Type="http://schemas.openxmlformats.org/officeDocument/2006/relationships/hyperlink" Target="http://internet.garant.ru/document/redirect/12184522/21" TargetMode="External"/><Relationship Id="rId316" Type="http://schemas.openxmlformats.org/officeDocument/2006/relationships/hyperlink" Target="http://internet.garant.ru/document/redirect/10200006/350" TargetMode="External"/><Relationship Id="rId337" Type="http://schemas.openxmlformats.org/officeDocument/2006/relationships/header" Target="header1.xml"/><Relationship Id="rId34" Type="http://schemas.openxmlformats.org/officeDocument/2006/relationships/hyperlink" Target="http://internet.garant.ru/document/redirect/70650732/56" TargetMode="External"/><Relationship Id="rId55" Type="http://schemas.openxmlformats.org/officeDocument/2006/relationships/hyperlink" Target="http://internet.garant.ru/document/redirect/70650732/0" TargetMode="External"/><Relationship Id="rId76" Type="http://schemas.openxmlformats.org/officeDocument/2006/relationships/hyperlink" Target="http://internet.garant.ru/document/redirect/70650732/88" TargetMode="External"/><Relationship Id="rId97" Type="http://schemas.openxmlformats.org/officeDocument/2006/relationships/hyperlink" Target="http://internet.garant.ru/document/redirect/12146661/0" TargetMode="External"/><Relationship Id="rId120" Type="http://schemas.openxmlformats.org/officeDocument/2006/relationships/hyperlink" Target="http://internet.garant.ru/document/redirect/70650732/57" TargetMode="External"/><Relationship Id="rId141" Type="http://schemas.openxmlformats.org/officeDocument/2006/relationships/hyperlink" Target="http://internet.garant.ru/document/redirect/12148555/0" TargetMode="External"/><Relationship Id="rId7" Type="http://schemas.openxmlformats.org/officeDocument/2006/relationships/image" Target="media/image1.jpeg"/><Relationship Id="rId162" Type="http://schemas.openxmlformats.org/officeDocument/2006/relationships/hyperlink" Target="http://internet.garant.ru/document/redirect/70650732/0" TargetMode="External"/><Relationship Id="rId183" Type="http://schemas.openxmlformats.org/officeDocument/2006/relationships/hyperlink" Target="http://internet.garant.ru/document/redirect/71634352/0" TargetMode="External"/><Relationship Id="rId21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9" Type="http://schemas.openxmlformats.org/officeDocument/2006/relationships/hyperlink" Target="http://internet.garant.ru/document/redirect/71967832/1000" TargetMode="External"/><Relationship Id="rId250" Type="http://schemas.openxmlformats.org/officeDocument/2006/relationships/hyperlink" Target="http://internet.garant.ru/document/redirect/72291836/1713" TargetMode="External"/><Relationship Id="rId271" Type="http://schemas.openxmlformats.org/officeDocument/2006/relationships/hyperlink" Target="http://internet.garant.ru/document/redirect/12184522/21" TargetMode="External"/><Relationship Id="rId29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6" Type="http://schemas.openxmlformats.org/officeDocument/2006/relationships/hyperlink" Target="http://internet.garant.ru/document/redirect/12177515/11026" TargetMode="External"/><Relationship Id="rId24" Type="http://schemas.openxmlformats.org/officeDocument/2006/relationships/hyperlink" Target="http://internet.garant.ru/document/redirect/70650732/101" TargetMode="External"/><Relationship Id="rId45" Type="http://schemas.openxmlformats.org/officeDocument/2006/relationships/hyperlink" Target="http://internet.garant.ru/document/redirect/70650732/0" TargetMode="External"/><Relationship Id="rId66" Type="http://schemas.openxmlformats.org/officeDocument/2006/relationships/hyperlink" Target="http://internet.garant.ru/document/redirect/70650732/103" TargetMode="External"/><Relationship Id="rId87" Type="http://schemas.openxmlformats.org/officeDocument/2006/relationships/hyperlink" Target="http://internet.garant.ru/document/redirect/12177515/209" TargetMode="External"/><Relationship Id="rId110" Type="http://schemas.openxmlformats.org/officeDocument/2006/relationships/hyperlink" Target="http://internet.garant.ru/document/redirect/70650732/52" TargetMode="External"/><Relationship Id="rId131" Type="http://schemas.openxmlformats.org/officeDocument/2006/relationships/hyperlink" Target="http://internet.garant.ru/document/redirect/70650732/0" TargetMode="External"/><Relationship Id="rId32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52" Type="http://schemas.openxmlformats.org/officeDocument/2006/relationships/hyperlink" Target="http://internet.garant.ru/document/redirect/70650732/0" TargetMode="External"/><Relationship Id="rId173" Type="http://schemas.openxmlformats.org/officeDocument/2006/relationships/hyperlink" Target="http://internet.garant.ru/document/redirect/12146661/0" TargetMode="External"/><Relationship Id="rId194" Type="http://schemas.openxmlformats.org/officeDocument/2006/relationships/hyperlink" Target="http://internet.garant.ru/document/redirect/27500600/0" TargetMode="External"/><Relationship Id="rId20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9" Type="http://schemas.openxmlformats.org/officeDocument/2006/relationships/hyperlink" Target="http://internet.garant.ru/document/redirect/12184522/21" TargetMode="External"/><Relationship Id="rId240" Type="http://schemas.openxmlformats.org/officeDocument/2006/relationships/hyperlink" Target="http://internet.garant.ru/document/redirect/71967832/0" TargetMode="External"/><Relationship Id="rId261" Type="http://schemas.openxmlformats.org/officeDocument/2006/relationships/hyperlink" Target="http://internet.garant.ru/document/redirect/12184522/0" TargetMode="External"/><Relationship Id="rId14" Type="http://schemas.openxmlformats.org/officeDocument/2006/relationships/hyperlink" Target="http://internet.garant.ru/document/redirect/70650732/13" TargetMode="External"/><Relationship Id="rId35" Type="http://schemas.openxmlformats.org/officeDocument/2006/relationships/hyperlink" Target="http://internet.garant.ru/document/redirect/194874/0" TargetMode="External"/><Relationship Id="rId56" Type="http://schemas.openxmlformats.org/officeDocument/2006/relationships/hyperlink" Target="http://internet.garant.ru/document/redirect/70650732/76" TargetMode="External"/><Relationship Id="rId77" Type="http://schemas.openxmlformats.org/officeDocument/2006/relationships/hyperlink" Target="http://internet.garant.ru/document/redirect/12148555/0" TargetMode="External"/><Relationship Id="rId100" Type="http://schemas.openxmlformats.org/officeDocument/2006/relationships/hyperlink" Target="http://internet.garant.ru/document/redirect/70650732/75" TargetMode="External"/><Relationship Id="rId282" Type="http://schemas.openxmlformats.org/officeDocument/2006/relationships/hyperlink" Target="http://internet.garant.ru/document/redirect/12184522/21" TargetMode="External"/><Relationship Id="rId317" Type="http://schemas.openxmlformats.org/officeDocument/2006/relationships/hyperlink" Target="http://internet.garant.ru/document/redirect/10200006/35" TargetMode="External"/><Relationship Id="rId338" Type="http://schemas.openxmlformats.org/officeDocument/2006/relationships/fontTable" Target="fontTable.xml"/><Relationship Id="rId8" Type="http://schemas.openxmlformats.org/officeDocument/2006/relationships/image" Target="media/image2.png"/><Relationship Id="rId98" Type="http://schemas.openxmlformats.org/officeDocument/2006/relationships/hyperlink" Target="http://internet.garant.ru/document/redirect/12146661/401" TargetMode="External"/><Relationship Id="rId121" Type="http://schemas.openxmlformats.org/officeDocument/2006/relationships/hyperlink" Target="http://internet.garant.ru/document/redirect/70650732/0" TargetMode="External"/><Relationship Id="rId142" Type="http://schemas.openxmlformats.org/officeDocument/2006/relationships/hyperlink" Target="http://internet.garant.ru/document/redirect/12148555/213" TargetMode="External"/><Relationship Id="rId163" Type="http://schemas.openxmlformats.org/officeDocument/2006/relationships/hyperlink" Target="http://internet.garant.ru/document/redirect/70650732/24" TargetMode="External"/><Relationship Id="rId184" Type="http://schemas.openxmlformats.org/officeDocument/2006/relationships/hyperlink" Target="http://internet.garant.ru/document/redirect/70835708/1000" TargetMode="External"/><Relationship Id="rId219" Type="http://schemas.openxmlformats.org/officeDocument/2006/relationships/hyperlink" Target="http://internet.garant.ru/document/redirect/12184522/54" TargetMode="External"/><Relationship Id="rId3" Type="http://schemas.openxmlformats.org/officeDocument/2006/relationships/settings" Target="settings.xml"/><Relationship Id="rId21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0" Type="http://schemas.openxmlformats.org/officeDocument/2006/relationships/hyperlink" Target="http://internet.garant.ru/document/redirect/12184522/21" TargetMode="External"/><Relationship Id="rId23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1" Type="http://schemas.openxmlformats.org/officeDocument/2006/relationships/hyperlink" Target="http://internet.garant.ru/document/redirect/72291836/0" TargetMode="External"/><Relationship Id="rId25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77" Type="http://schemas.openxmlformats.org/officeDocument/2006/relationships/hyperlink" Target="http://internet.garant.ru/document/redirect/12184522/21" TargetMode="External"/><Relationship Id="rId29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 Type="http://schemas.openxmlformats.org/officeDocument/2006/relationships/hyperlink" Target="http://internet.garant.ru/document/redirect/70650732/0" TargetMode="External"/><Relationship Id="rId46" Type="http://schemas.openxmlformats.org/officeDocument/2006/relationships/hyperlink" Target="http://internet.garant.ru/document/redirect/70650732/3102" TargetMode="External"/><Relationship Id="rId67" Type="http://schemas.openxmlformats.org/officeDocument/2006/relationships/hyperlink" Target="http://internet.garant.ru/document/redirect/70650732/0" TargetMode="External"/><Relationship Id="rId116" Type="http://schemas.openxmlformats.org/officeDocument/2006/relationships/hyperlink" Target="http://internet.garant.ru/document/redirect/70650732/21" TargetMode="External"/><Relationship Id="rId137" Type="http://schemas.openxmlformats.org/officeDocument/2006/relationships/hyperlink" Target="http://internet.garant.ru/document/redirect/70650732/0" TargetMode="External"/><Relationship Id="rId158" Type="http://schemas.openxmlformats.org/officeDocument/2006/relationships/hyperlink" Target="http://internet.garant.ru/document/redirect/12137300/0" TargetMode="External"/><Relationship Id="rId272" Type="http://schemas.openxmlformats.org/officeDocument/2006/relationships/hyperlink" Target="http://internet.garant.ru/document/redirect/12146661/0" TargetMode="External"/><Relationship Id="rId29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2" Type="http://schemas.openxmlformats.org/officeDocument/2006/relationships/hyperlink" Target="http://internet.garant.ru/document/redirect/10118919/1403" TargetMode="External"/><Relationship Id="rId307" Type="http://schemas.openxmlformats.org/officeDocument/2006/relationships/hyperlink" Target="http://internet.garant.ru/document/redirect/70216748/0" TargetMode="External"/><Relationship Id="rId323" Type="http://schemas.openxmlformats.org/officeDocument/2006/relationships/hyperlink" Target="http://internet.garant.ru/document/redirect/70372952/5" TargetMode="External"/><Relationship Id="rId32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0" Type="http://schemas.openxmlformats.org/officeDocument/2006/relationships/hyperlink" Target="http://internet.garant.ru/document/redirect/70650732/55" TargetMode="External"/><Relationship Id="rId41" Type="http://schemas.openxmlformats.org/officeDocument/2006/relationships/hyperlink" Target="http://internet.garant.ru/document/redirect/70650732/0" TargetMode="External"/><Relationship Id="rId62" Type="http://schemas.openxmlformats.org/officeDocument/2006/relationships/hyperlink" Target="http://internet.garant.ru/document/redirect/70650732/25" TargetMode="External"/><Relationship Id="rId83" Type="http://schemas.openxmlformats.org/officeDocument/2006/relationships/hyperlink" Target="http://internet.garant.ru/document/redirect/70650732/0" TargetMode="External"/><Relationship Id="rId88" Type="http://schemas.openxmlformats.org/officeDocument/2006/relationships/hyperlink" Target="http://internet.garant.ru/document/redirect/196328/0" TargetMode="External"/><Relationship Id="rId111" Type="http://schemas.openxmlformats.org/officeDocument/2006/relationships/hyperlink" Target="http://internet.garant.ru/document/redirect/70650732/0" TargetMode="External"/><Relationship Id="rId132" Type="http://schemas.openxmlformats.org/officeDocument/2006/relationships/hyperlink" Target="http://internet.garant.ru/document/redirect/70650732/85" TargetMode="External"/><Relationship Id="rId153" Type="http://schemas.openxmlformats.org/officeDocument/2006/relationships/hyperlink" Target="http://internet.garant.ru/document/redirect/70650732/105" TargetMode="External"/><Relationship Id="rId174" Type="http://schemas.openxmlformats.org/officeDocument/2006/relationships/hyperlink" Target="http://internet.garant.ru/document/redirect/12148555/0" TargetMode="External"/><Relationship Id="rId179" Type="http://schemas.openxmlformats.org/officeDocument/2006/relationships/hyperlink" Target="http://internet.garant.ru/document/redirect/72269570/0" TargetMode="External"/><Relationship Id="rId19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0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90" Type="http://schemas.openxmlformats.org/officeDocument/2006/relationships/hyperlink" Target="http://internet.garant.ru/document/redirect/12184522/21" TargetMode="External"/><Relationship Id="rId20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6" Type="http://schemas.openxmlformats.org/officeDocument/2006/relationships/hyperlink" Target="http://internet.garant.ru/document/redirect/12190479/0" TargetMode="External"/><Relationship Id="rId267" Type="http://schemas.openxmlformats.org/officeDocument/2006/relationships/hyperlink" Target="http://internet.garant.ru/document/redirect/12184522/21" TargetMode="External"/><Relationship Id="rId28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5" Type="http://schemas.openxmlformats.org/officeDocument/2006/relationships/hyperlink" Target="http://internet.garant.ru/document/redirect/70650732/0" TargetMode="External"/><Relationship Id="rId36" Type="http://schemas.openxmlformats.org/officeDocument/2006/relationships/hyperlink" Target="http://internet.garant.ru/document/redirect/194874/102" TargetMode="External"/><Relationship Id="rId57" Type="http://schemas.openxmlformats.org/officeDocument/2006/relationships/hyperlink" Target="http://internet.garant.ru/document/redirect/12146661/0" TargetMode="External"/><Relationship Id="rId106" Type="http://schemas.openxmlformats.org/officeDocument/2006/relationships/hyperlink" Target="http://internet.garant.ru/document/redirect/70650732/8" TargetMode="External"/><Relationship Id="rId127" Type="http://schemas.openxmlformats.org/officeDocument/2006/relationships/hyperlink" Target="http://internet.garant.ru/document/redirect/70650732/0" TargetMode="External"/><Relationship Id="rId262" Type="http://schemas.openxmlformats.org/officeDocument/2006/relationships/hyperlink" Target="http://internet.garant.ru/document/redirect/12184522/21" TargetMode="External"/><Relationship Id="rId283" Type="http://schemas.openxmlformats.org/officeDocument/2006/relationships/hyperlink" Target="http://internet.garant.ru/document/redirect/12184522/21" TargetMode="External"/><Relationship Id="rId313" Type="http://schemas.openxmlformats.org/officeDocument/2006/relationships/hyperlink" Target="http://internet.garant.ru/document/redirect/12146661/1002" TargetMode="External"/><Relationship Id="rId318" Type="http://schemas.openxmlformats.org/officeDocument/2006/relationships/hyperlink" Target="http://internet.garant.ru/document/redirect/12139493/1701" TargetMode="External"/><Relationship Id="rId339" Type="http://schemas.openxmlformats.org/officeDocument/2006/relationships/theme" Target="theme/theme1.xml"/><Relationship Id="rId10" Type="http://schemas.openxmlformats.org/officeDocument/2006/relationships/hyperlink" Target="http://internet.garant.ru/document/redirect/12146661/0" TargetMode="External"/><Relationship Id="rId31" Type="http://schemas.openxmlformats.org/officeDocument/2006/relationships/hyperlink" Target="http://internet.garant.ru/document/redirect/70650732/0" TargetMode="External"/><Relationship Id="rId52" Type="http://schemas.openxmlformats.org/officeDocument/2006/relationships/hyperlink" Target="http://internet.garant.ru/document/redirect/70650732/44" TargetMode="External"/><Relationship Id="rId73" Type="http://schemas.openxmlformats.org/officeDocument/2006/relationships/hyperlink" Target="http://internet.garant.ru/document/redirect/72269570/0" TargetMode="External"/><Relationship Id="rId78" Type="http://schemas.openxmlformats.org/officeDocument/2006/relationships/hyperlink" Target="http://internet.garant.ru/document/redirect/12148555/27" TargetMode="External"/><Relationship Id="rId94" Type="http://schemas.openxmlformats.org/officeDocument/2006/relationships/hyperlink" Target="http://internet.garant.ru/document/redirect/70650732/94" TargetMode="External"/><Relationship Id="rId99" Type="http://schemas.openxmlformats.org/officeDocument/2006/relationships/hyperlink" Target="http://internet.garant.ru/document/redirect/70650732/0" TargetMode="External"/><Relationship Id="rId101" Type="http://schemas.openxmlformats.org/officeDocument/2006/relationships/hyperlink" Target="http://internet.garant.ru/document/redirect/70650732/0" TargetMode="External"/><Relationship Id="rId122" Type="http://schemas.openxmlformats.org/officeDocument/2006/relationships/hyperlink" Target="http://internet.garant.ru/document/redirect/70650732/58" TargetMode="External"/><Relationship Id="rId143" Type="http://schemas.openxmlformats.org/officeDocument/2006/relationships/hyperlink" Target="http://internet.garant.ru/document/redirect/12148555/0" TargetMode="External"/><Relationship Id="rId148" Type="http://schemas.openxmlformats.org/officeDocument/2006/relationships/hyperlink" Target="http://internet.garant.ru/document/redirect/70650732/0" TargetMode="External"/><Relationship Id="rId164" Type="http://schemas.openxmlformats.org/officeDocument/2006/relationships/hyperlink" Target="http://internet.garant.ru/document/redirect/12148555/0" TargetMode="External"/><Relationship Id="rId169" Type="http://schemas.openxmlformats.org/officeDocument/2006/relationships/hyperlink" Target="http://internet.garant.ru/document/redirect/70650732/14" TargetMode="External"/><Relationship Id="rId185" Type="http://schemas.openxmlformats.org/officeDocument/2006/relationships/hyperlink" Target="http://internet.garant.ru/document/redirect/70835708/0" TargetMode="External"/><Relationship Id="rId334" Type="http://schemas.openxmlformats.org/officeDocument/2006/relationships/hyperlink" Target="http://internet.garant.ru/document/redirect/10103000/0" TargetMode="External"/><Relationship Id="rId4" Type="http://schemas.openxmlformats.org/officeDocument/2006/relationships/webSettings" Target="webSettings.xml"/><Relationship Id="rId9" Type="http://schemas.openxmlformats.org/officeDocument/2006/relationships/hyperlink" Target="http://internet.garant.ru/document/redirect/10102673/5" TargetMode="External"/><Relationship Id="rId180" Type="http://schemas.openxmlformats.org/officeDocument/2006/relationships/hyperlink" Target="consultantplus://offline/ref=AD7DF53D5C6E25A4FEEC12D973B5793E5769803B95461914C5C7F749F4BFC11036vCN" TargetMode="External"/><Relationship Id="rId210" Type="http://schemas.openxmlformats.org/officeDocument/2006/relationships/hyperlink" Target="http://internet.garant.ru/document/redirect/70353464/0" TargetMode="External"/><Relationship Id="rId215" Type="http://schemas.openxmlformats.org/officeDocument/2006/relationships/hyperlink" Target="http://internet.garant.ru/document/redirect/12184522/54" TargetMode="External"/><Relationship Id="rId236" Type="http://schemas.openxmlformats.org/officeDocument/2006/relationships/hyperlink" Target="http://internet.garant.ru/document/redirect/71183090/10250" TargetMode="External"/><Relationship Id="rId25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78" Type="http://schemas.openxmlformats.org/officeDocument/2006/relationships/hyperlink" Target="http://internet.garant.ru/document/redirect/12184522/21" TargetMode="External"/><Relationship Id="rId26" Type="http://schemas.openxmlformats.org/officeDocument/2006/relationships/hyperlink" Target="http://internet.garant.ru/document/redirect/70650732/42" TargetMode="External"/><Relationship Id="rId231" Type="http://schemas.openxmlformats.org/officeDocument/2006/relationships/hyperlink" Target="http://internet.garant.ru/document/redirect/12184522/21" TargetMode="External"/><Relationship Id="rId252" Type="http://schemas.openxmlformats.org/officeDocument/2006/relationships/hyperlink" Target="http://internet.garant.ru/document/redirect/71183090/1000" TargetMode="External"/><Relationship Id="rId27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9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8" Type="http://schemas.openxmlformats.org/officeDocument/2006/relationships/hyperlink" Target="http://internet.garant.ru/document/redirect/70216748/1015" TargetMode="External"/><Relationship Id="rId32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7" Type="http://schemas.openxmlformats.org/officeDocument/2006/relationships/hyperlink" Target="http://internet.garant.ru/document/redirect/70650732/0" TargetMode="External"/><Relationship Id="rId68" Type="http://schemas.openxmlformats.org/officeDocument/2006/relationships/hyperlink" Target="http://internet.garant.ru/document/redirect/70650732/90" TargetMode="External"/><Relationship Id="rId89" Type="http://schemas.openxmlformats.org/officeDocument/2006/relationships/hyperlink" Target="http://internet.garant.ru/document/redirect/72269570/0" TargetMode="External"/><Relationship Id="rId112" Type="http://schemas.openxmlformats.org/officeDocument/2006/relationships/hyperlink" Target="http://internet.garant.ru/document/redirect/70650732/82" TargetMode="External"/><Relationship Id="rId133" Type="http://schemas.openxmlformats.org/officeDocument/2006/relationships/hyperlink" Target="http://internet.garant.ru/document/redirect/70650732/0" TargetMode="External"/><Relationship Id="rId154" Type="http://schemas.openxmlformats.org/officeDocument/2006/relationships/hyperlink" Target="http://internet.garant.ru/document/redirect/72269570/0" TargetMode="External"/><Relationship Id="rId175" Type="http://schemas.openxmlformats.org/officeDocument/2006/relationships/hyperlink" Target="http://internet.garant.ru/document/redirect/194874/0" TargetMode="External"/><Relationship Id="rId196" Type="http://schemas.openxmlformats.org/officeDocument/2006/relationships/hyperlink" Target="mailto:l.varlam@mail.ru" TargetMode="External"/><Relationship Id="rId200" Type="http://schemas.openxmlformats.org/officeDocument/2006/relationships/hyperlink" Target="http://internet.garant.ru/document/redirect/70650732/0" TargetMode="External"/><Relationship Id="rId16" Type="http://schemas.openxmlformats.org/officeDocument/2006/relationships/hyperlink" Target="http://internet.garant.ru/document/redirect/70650732/48" TargetMode="External"/><Relationship Id="rId22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3" Type="http://schemas.openxmlformats.org/officeDocument/2006/relationships/hyperlink" Target="http://internet.garant.ru/document/redirect/12184522/21" TargetMode="External"/><Relationship Id="rId28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19" Type="http://schemas.openxmlformats.org/officeDocument/2006/relationships/hyperlink" Target="http://internet.garant.ru/document/redirect/12139493/1702" TargetMode="External"/><Relationship Id="rId37" Type="http://schemas.openxmlformats.org/officeDocument/2006/relationships/hyperlink" Target="http://internet.garant.ru/document/redirect/70650732/0" TargetMode="External"/><Relationship Id="rId58" Type="http://schemas.openxmlformats.org/officeDocument/2006/relationships/hyperlink" Target="http://internet.garant.ru/document/redirect/12146661/405" TargetMode="External"/><Relationship Id="rId79" Type="http://schemas.openxmlformats.org/officeDocument/2006/relationships/hyperlink" Target="http://internet.garant.ru/document/redirect/70650732/0" TargetMode="External"/><Relationship Id="rId102" Type="http://schemas.openxmlformats.org/officeDocument/2006/relationships/hyperlink" Target="http://internet.garant.ru/document/redirect/70650732/92" TargetMode="External"/><Relationship Id="rId123" Type="http://schemas.openxmlformats.org/officeDocument/2006/relationships/hyperlink" Target="http://internet.garant.ru/document/redirect/70650732/0" TargetMode="External"/><Relationship Id="rId144" Type="http://schemas.openxmlformats.org/officeDocument/2006/relationships/hyperlink" Target="http://internet.garant.ru/document/redirect/12148555/216" TargetMode="External"/><Relationship Id="rId33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90" Type="http://schemas.openxmlformats.org/officeDocument/2006/relationships/hyperlink" Target="http://internet.garant.ru/document/redirect/72269570/1043" TargetMode="External"/><Relationship Id="rId165" Type="http://schemas.openxmlformats.org/officeDocument/2006/relationships/hyperlink" Target="http://internet.garant.ru/document/redirect/12148555/20111" TargetMode="External"/><Relationship Id="rId18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1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3" Type="http://schemas.openxmlformats.org/officeDocument/2006/relationships/hyperlink" Target="http://internet.garant.ru/document/redirect/12184522/21" TargetMode="External"/><Relationship Id="rId274" Type="http://schemas.openxmlformats.org/officeDocument/2006/relationships/hyperlink" Target="http://internet.garant.ru/document/redirect/12184522/21" TargetMode="External"/><Relationship Id="rId29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9" Type="http://schemas.openxmlformats.org/officeDocument/2006/relationships/hyperlink" Target="http://internet.garant.ru/document/redirect/70216748/1000" TargetMode="External"/><Relationship Id="rId27" Type="http://schemas.openxmlformats.org/officeDocument/2006/relationships/hyperlink" Target="http://internet.garant.ru/document/redirect/70650732/0" TargetMode="External"/><Relationship Id="rId48" Type="http://schemas.openxmlformats.org/officeDocument/2006/relationships/hyperlink" Target="http://internet.garant.ru/document/redirect/70650732/93" TargetMode="External"/><Relationship Id="rId69" Type="http://schemas.openxmlformats.org/officeDocument/2006/relationships/hyperlink" Target="http://internet.garant.ru/document/redirect/12148555/0" TargetMode="External"/><Relationship Id="rId113" Type="http://schemas.openxmlformats.org/officeDocument/2006/relationships/hyperlink" Target="http://internet.garant.ru/document/redirect/70650732/0" TargetMode="External"/><Relationship Id="rId134" Type="http://schemas.openxmlformats.org/officeDocument/2006/relationships/hyperlink" Target="http://internet.garant.ru/document/redirect/70650732/84" TargetMode="External"/><Relationship Id="rId320" Type="http://schemas.openxmlformats.org/officeDocument/2006/relationships/hyperlink" Target="http://internet.garant.ru/document/redirect/12139493/2403" TargetMode="External"/><Relationship Id="rId80" Type="http://schemas.openxmlformats.org/officeDocument/2006/relationships/hyperlink" Target="http://internet.garant.ru/document/redirect/70650732/23" TargetMode="External"/><Relationship Id="rId155" Type="http://schemas.openxmlformats.org/officeDocument/2006/relationships/hyperlink" Target="http://internet.garant.ru/document/redirect/72269570/1038" TargetMode="External"/><Relationship Id="rId176" Type="http://schemas.openxmlformats.org/officeDocument/2006/relationships/hyperlink" Target="http://internet.garant.ru/document/redirect/12177515/0" TargetMode="External"/><Relationship Id="rId197" Type="http://schemas.openxmlformats.org/officeDocument/2006/relationships/hyperlink" Target="http://internet.garant.ru/document/redirect/70835708/1000" TargetMode="External"/><Relationship Id="rId201" Type="http://schemas.openxmlformats.org/officeDocument/2006/relationships/hyperlink" Target="http://internet.garant.ru/document/redirect/71634352/0" TargetMode="External"/><Relationship Id="rId222" Type="http://schemas.openxmlformats.org/officeDocument/2006/relationships/hyperlink" Target="http://internet.garant.ru/document/redirect/12184522/21" TargetMode="External"/><Relationship Id="rId24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8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7" Type="http://schemas.openxmlformats.org/officeDocument/2006/relationships/hyperlink" Target="http://internet.garant.ru/document/redirect/70650732/0" TargetMode="External"/><Relationship Id="rId38" Type="http://schemas.openxmlformats.org/officeDocument/2006/relationships/hyperlink" Target="http://internet.garant.ru/document/redirect/70650732/95" TargetMode="External"/><Relationship Id="rId59" Type="http://schemas.openxmlformats.org/officeDocument/2006/relationships/hyperlink" Target="http://internet.garant.ru/document/redirect/70650732/0" TargetMode="External"/><Relationship Id="rId103" Type="http://schemas.openxmlformats.org/officeDocument/2006/relationships/hyperlink" Target="http://internet.garant.ru/document/redirect/70650732/0" TargetMode="External"/><Relationship Id="rId124" Type="http://schemas.openxmlformats.org/officeDocument/2006/relationships/hyperlink" Target="http://internet.garant.ru/document/redirect/70650732/41" TargetMode="External"/><Relationship Id="rId310" Type="http://schemas.openxmlformats.org/officeDocument/2006/relationships/hyperlink" Target="http://internet.garant.ru/document/redirect/12146661/1201" TargetMode="External"/><Relationship Id="rId70" Type="http://schemas.openxmlformats.org/officeDocument/2006/relationships/hyperlink" Target="http://internet.garant.ru/document/redirect/12148555/24" TargetMode="External"/><Relationship Id="rId91" Type="http://schemas.openxmlformats.org/officeDocument/2006/relationships/hyperlink" Target="http://internet.garant.ru/document/redirect/72269570/0" TargetMode="External"/><Relationship Id="rId145" Type="http://schemas.openxmlformats.org/officeDocument/2006/relationships/hyperlink" Target="http://internet.garant.ru/document/redirect/73672487/0" TargetMode="External"/><Relationship Id="rId166" Type="http://schemas.openxmlformats.org/officeDocument/2006/relationships/hyperlink" Target="http://internet.garant.ru/document/redirect/70650732/0" TargetMode="External"/><Relationship Id="rId187" Type="http://schemas.openxmlformats.org/officeDocument/2006/relationships/hyperlink" Target="http://internet.garant.ru/document/redirect/12184522/21" TargetMode="External"/><Relationship Id="rId33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 Type="http://schemas.openxmlformats.org/officeDocument/2006/relationships/numbering" Target="numbering.xml"/><Relationship Id="rId21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4" Type="http://schemas.openxmlformats.org/officeDocument/2006/relationships/hyperlink" Target="http://internet.garant.ru/document/redirect/71183090/1000" TargetMode="External"/><Relationship Id="rId28" Type="http://schemas.openxmlformats.org/officeDocument/2006/relationships/hyperlink" Target="http://internet.garant.ru/document/redirect/70650732/26" TargetMode="External"/><Relationship Id="rId49" Type="http://schemas.openxmlformats.org/officeDocument/2006/relationships/hyperlink" Target="http://internet.garant.ru/document/redirect/12148555/0" TargetMode="External"/><Relationship Id="rId114" Type="http://schemas.openxmlformats.org/officeDocument/2006/relationships/hyperlink" Target="http://internet.garant.ru/document/redirect/70650732/71" TargetMode="External"/><Relationship Id="rId275" Type="http://schemas.openxmlformats.org/officeDocument/2006/relationships/hyperlink" Target="http://internet.garant.ru/document/redirect/12184522/0" TargetMode="External"/><Relationship Id="rId29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60" Type="http://schemas.openxmlformats.org/officeDocument/2006/relationships/hyperlink" Target="http://internet.garant.ru/document/redirect/70650732/22" TargetMode="External"/><Relationship Id="rId81" Type="http://schemas.openxmlformats.org/officeDocument/2006/relationships/hyperlink" Target="http://internet.garant.ru/document/redirect/70650732/0" TargetMode="External"/><Relationship Id="rId135" Type="http://schemas.openxmlformats.org/officeDocument/2006/relationships/hyperlink" Target="http://internet.garant.ru/document/redirect/70650732/0" TargetMode="External"/><Relationship Id="rId156" Type="http://schemas.openxmlformats.org/officeDocument/2006/relationships/hyperlink" Target="http://internet.garant.ru/document/redirect/70650732/0" TargetMode="External"/><Relationship Id="rId177" Type="http://schemas.openxmlformats.org/officeDocument/2006/relationships/hyperlink" Target="http://internet.garant.ru/document/redirect/12184522/0" TargetMode="External"/><Relationship Id="rId198" Type="http://schemas.openxmlformats.org/officeDocument/2006/relationships/hyperlink" Target="http://internet.garant.ru/document/redirect/70835708/0" TargetMode="External"/><Relationship Id="rId321" Type="http://schemas.openxmlformats.org/officeDocument/2006/relationships/hyperlink" Target="http://internet.garant.ru/document/redirect/71428032/1202" TargetMode="External"/><Relationship Id="rId202" Type="http://schemas.openxmlformats.org/officeDocument/2006/relationships/hyperlink" Target="http://internet.garant.ru/document/redirect/71634352/0" TargetMode="External"/><Relationship Id="rId223" Type="http://schemas.openxmlformats.org/officeDocument/2006/relationships/hyperlink" Target="http://internet.garant.ru/document/redirect/70835708/1000" TargetMode="External"/><Relationship Id="rId24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8" Type="http://schemas.openxmlformats.org/officeDocument/2006/relationships/hyperlink" Target="http://internet.garant.ru/document/redirect/70650732/47" TargetMode="External"/><Relationship Id="rId39" Type="http://schemas.openxmlformats.org/officeDocument/2006/relationships/hyperlink" Target="http://internet.garant.ru/document/redirect/70650732/0" TargetMode="External"/><Relationship Id="rId265" Type="http://schemas.openxmlformats.org/officeDocument/2006/relationships/hyperlink" Target="http://internet.garant.ru/document/redirect/12184522/21" TargetMode="External"/><Relationship Id="rId28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50" Type="http://schemas.openxmlformats.org/officeDocument/2006/relationships/hyperlink" Target="http://internet.garant.ru/document/redirect/12148555/211" TargetMode="External"/><Relationship Id="rId104" Type="http://schemas.openxmlformats.org/officeDocument/2006/relationships/hyperlink" Target="http://internet.garant.ru/document/redirect/70650732/104" TargetMode="External"/><Relationship Id="rId125" Type="http://schemas.openxmlformats.org/officeDocument/2006/relationships/hyperlink" Target="http://internet.garant.ru/document/redirect/70650732/0" TargetMode="External"/><Relationship Id="rId146" Type="http://schemas.openxmlformats.org/officeDocument/2006/relationships/hyperlink" Target="http://internet.garant.ru/document/redirect/70650732/0" TargetMode="External"/><Relationship Id="rId167" Type="http://schemas.openxmlformats.org/officeDocument/2006/relationships/hyperlink" Target="http://internet.garant.ru/document/redirect/70650732/74" TargetMode="External"/><Relationship Id="rId188" Type="http://schemas.openxmlformats.org/officeDocument/2006/relationships/hyperlink" Target="http://internet.garant.ru/document/redirect/12184522/21" TargetMode="External"/><Relationship Id="rId311" Type="http://schemas.openxmlformats.org/officeDocument/2006/relationships/hyperlink" Target="http://internet.garant.ru/document/redirect/12146661/1202" TargetMode="External"/><Relationship Id="rId33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71" Type="http://schemas.openxmlformats.org/officeDocument/2006/relationships/hyperlink" Target="http://internet.garant.ru/document/redirect/72269570/0" TargetMode="External"/><Relationship Id="rId92" Type="http://schemas.openxmlformats.org/officeDocument/2006/relationships/hyperlink" Target="http://internet.garant.ru/document/redirect/72269570/1044" TargetMode="External"/><Relationship Id="rId21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 Type="http://schemas.openxmlformats.org/officeDocument/2006/relationships/styles" Target="styles.xml"/><Relationship Id="rId29" Type="http://schemas.openxmlformats.org/officeDocument/2006/relationships/hyperlink" Target="http://internet.garant.ru/document/redirect/70650732/0" TargetMode="External"/><Relationship Id="rId25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76" Type="http://schemas.openxmlformats.org/officeDocument/2006/relationships/hyperlink" Target="http://internet.garant.ru/document/redirect/12184522/21" TargetMode="External"/><Relationship Id="rId29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0" Type="http://schemas.openxmlformats.org/officeDocument/2006/relationships/hyperlink" Target="http://internet.garant.ru/document/redirect/70650732/3101" TargetMode="External"/><Relationship Id="rId115" Type="http://schemas.openxmlformats.org/officeDocument/2006/relationships/hyperlink" Target="http://internet.garant.ru/document/redirect/70650732/0" TargetMode="External"/><Relationship Id="rId136" Type="http://schemas.openxmlformats.org/officeDocument/2006/relationships/hyperlink" Target="http://internet.garant.ru/document/redirect/70650732/65" TargetMode="External"/><Relationship Id="rId157" Type="http://schemas.openxmlformats.org/officeDocument/2006/relationships/hyperlink" Target="http://internet.garant.ru/document/redirect/70650732/38" TargetMode="External"/><Relationship Id="rId178" Type="http://schemas.openxmlformats.org/officeDocument/2006/relationships/hyperlink" Target="http://internet.garant.ru/document/redirect/70650732/0" TargetMode="External"/><Relationship Id="rId301" Type="http://schemas.openxmlformats.org/officeDocument/2006/relationships/hyperlink" Target="http://internet.garant.ru/document/redirect/10118919/1303" TargetMode="External"/><Relationship Id="rId322" Type="http://schemas.openxmlformats.org/officeDocument/2006/relationships/hyperlink" Target="http://internet.garant.ru/document/redirect/185181/20031" TargetMode="External"/><Relationship Id="rId61" Type="http://schemas.openxmlformats.org/officeDocument/2006/relationships/hyperlink" Target="http://internet.garant.ru/document/redirect/70650732/0" TargetMode="External"/><Relationship Id="rId82" Type="http://schemas.openxmlformats.org/officeDocument/2006/relationships/hyperlink" Target="http://internet.garant.ru/document/redirect/70650732/102" TargetMode="External"/><Relationship Id="rId199" Type="http://schemas.openxmlformats.org/officeDocument/2006/relationships/hyperlink" Target="http://internet.garant.ru/document/redirect/27502046/0" TargetMode="External"/><Relationship Id="rId20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9" Type="http://schemas.openxmlformats.org/officeDocument/2006/relationships/hyperlink" Target="http://internet.garant.ru/document/redirect/70650732/0" TargetMode="External"/><Relationship Id="rId224" Type="http://schemas.openxmlformats.org/officeDocument/2006/relationships/hyperlink" Target="http://internet.garant.ru/document/redirect/70835708/0" TargetMode="External"/><Relationship Id="rId245" Type="http://schemas.openxmlformats.org/officeDocument/2006/relationships/hyperlink" Target="http://internet.garant.ru/document/redirect/71653776/1000" TargetMode="External"/><Relationship Id="rId26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8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 Type="http://schemas.openxmlformats.org/officeDocument/2006/relationships/hyperlink" Target="http://internet.garant.ru/document/redirect/70650732/62" TargetMode="External"/><Relationship Id="rId105" Type="http://schemas.openxmlformats.org/officeDocument/2006/relationships/hyperlink" Target="http://internet.garant.ru/document/redirect/70650732/0" TargetMode="External"/><Relationship Id="rId126" Type="http://schemas.openxmlformats.org/officeDocument/2006/relationships/hyperlink" Target="http://internet.garant.ru/document/redirect/70650732/83" TargetMode="External"/><Relationship Id="rId147" Type="http://schemas.openxmlformats.org/officeDocument/2006/relationships/hyperlink" Target="http://internet.garant.ru/document/redirect/70650732/53" TargetMode="External"/><Relationship Id="rId168" Type="http://schemas.openxmlformats.org/officeDocument/2006/relationships/hyperlink" Target="http://internet.garant.ru/document/redirect/70650732/0" TargetMode="External"/><Relationship Id="rId312" Type="http://schemas.openxmlformats.org/officeDocument/2006/relationships/hyperlink" Target="http://internet.garant.ru/document/redirect/12146661/12011" TargetMode="External"/><Relationship Id="rId33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51" Type="http://schemas.openxmlformats.org/officeDocument/2006/relationships/hyperlink" Target="http://internet.garant.ru/document/redirect/70650732/0" TargetMode="External"/><Relationship Id="rId72" Type="http://schemas.openxmlformats.org/officeDocument/2006/relationships/hyperlink" Target="http://internet.garant.ru/document/redirect/72269570/1036" TargetMode="External"/><Relationship Id="rId93" Type="http://schemas.openxmlformats.org/officeDocument/2006/relationships/hyperlink" Target="http://internet.garant.ru/document/redirect/70650732/0" TargetMode="External"/><Relationship Id="rId189" Type="http://schemas.openxmlformats.org/officeDocument/2006/relationships/hyperlink" Target="http://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57887</Words>
  <Characters>329958</Characters>
  <Application>Microsoft Office Word</Application>
  <DocSecurity>0</DocSecurity>
  <Lines>2749</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2023-07-07T09:29:00Z</cp:lastPrinted>
  <dcterms:created xsi:type="dcterms:W3CDTF">2026-06-10T06:21:00Z</dcterms:created>
  <dcterms:modified xsi:type="dcterms:W3CDTF">2026-06-10T06:21:00Z</dcterms:modified>
</cp:coreProperties>
</file>